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e3a4" w14:textId="536e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бдинского районного маслихата от 24 февраля 2017 года № 62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б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ноября 2018 года № 189. Зарегистрировано Управлением юстиции Кобдинского района Департамента юстиции Актюбинской области 29 ноября 2018 года № 3-7-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обд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4 февраля 2017 года № 62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бдинского района" (зарегистрированное в реестре государственной регистрации нормативных правовых актов №5349, опубликованное 30 марта 2017 года в газете "Қобда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ереждению "Аппарат Кобдинского районного маслихат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