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6e29" w14:textId="1816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18 июля 2018 года № 3. Зарегистрировано Управлением юстиции Кобдинского района Департамента юстиции Актюбинской области 13 августа 2018 года № 3-7-175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акима Кобдинского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Б. Кулова.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Кобдинского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2018 года № 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акима Кобдинского района признанных утратившими силу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Кобдинского района от 31 января 2014 года № 5 "Об образовании избирательных участков на территории Кобдинского района" (зарегистрированное в Реестре государственной регистрации нормативных правовых актов за № 3781, опубликованное 21 февраля 2014 года в районной газете "Қобда").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Хобдинского района от 26 февраля 2015 года № 3 "О внесении изменений и дополнений в решение акима Кобдинского района от 31 января 2014 года № 5 "Об образовании избирательных участков на территории Кобдинского района" (зарегистрированное в Реестре государственной регистрации нормативных правовых актов за № 4211, опубликованное 05 марта 2015 года в Информационно - правовой системе нормативных правовых актов Республики Казахстан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Хобдинского района от 22 января 2016 года № 3 "О внесении изменений и дополнений в решение акима Хобдинского района от 31 января 2014 года № 5 "Об образовании избирательных участков на территории Хобдинского района" (зарегистрированное в Реестре государственной регистрации нормативных правовых актов за № 4744, опубликованное 25 февраля 2016 года в районной газете "Қобда").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