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5c56" w14:textId="1075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2017 года № 119 "Об утверждении Кобдинского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6 июня 2018 года № 153. Зарегистрировано Управлением юстиции Кобдинского района Департамента юстиции Актюбинской области 22 июня 2018 года № 3-7-170.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12 декабря 2017 года № 119 "Об утверждении Кобдинского районного бюджета на 2018-2020 годы" (зарегистрированное в реестре государственной регистрации нормативных правовых актов № 5797 опубликованное 15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"4 257 460,0" заменить цифрами "4 373 314,5";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цифры "394 165,0" заменить цифрами "406 640,0";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цифры "10 842,0" заменить цифрами "8 867,0";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цифры "19 993,0" заменить цифрами "9 493,0";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"3 832 460,0" заменить цифрами "3 948 314,5";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"4 271 440,9" заменить цифрами "4 391 469,3";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"- 24 073,9" заменить цифрами "-28 247,8";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"24 073,9" заменить цифрами "28 247,8".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"31 762,0" заменить цифрами "32 484,0";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"4 548,0" заменить цифрами "6 968,0";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82 889,0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15 355,0 тысяч тенге";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"83 911,0" заменить цифрами "89 911,0";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"4 942,0" заменить цифрами "12 994,0";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"5 835,0" заменить цифрами "6 341,0";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"18 467,0" заменить цифрами "20 792,0";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"5 835,0" заменить цифрами "3 420,5".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районного маслихата от 06 июня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4373314,5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3948314,5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3948314,5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4391469,3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2325600,5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-28247,8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