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9c2d" w14:textId="7a59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бдинского района от 16 февраля 2017 года № 29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Коб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8 апреля 2018 года № 68. Зарегистрировано Управлением юстиции Кобдинского района Департамента юстиции Актюбинской области 25 апреля 2018 года № 3-7-1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16 февраля 2017 года № 29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Кобдинскому району" (зарегистрированное в реестре государственной регистрации нормативных правовых актов за № 5289, опубликованное 16 марта 2017 года в районной газете "Кобда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Кобдинского района Е. Калдыгу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б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