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c701" w14:textId="790c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Бадамша от 30 октября 2009 года № 1 "О присвоении наименования улицам станции Кемпирсай по сельскому округу Бадамша"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17 октября 2018 года № 127. Зарегистрировано Управлением юстиции Каргалинского района Департамента юстиции Актюбинской области 30 октября 2018 года № 3-6-175. Утратило силу решением акима Бадамшинского сельского округа Каргалинского района Актюбинской области от 30 апреля 2019 года № 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Бадамшинского сельского округа Каргалинского района Актюбинской области от 30.04.2019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Бадамшинского сельского округа Каргалинского района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решении акима сельского округа Бадамша от 30 октября 2009 года № 1 "О присвоении наименования улицам станции Кемпирсай по сельскому округу Бадамша" (Зарегистрировано в Реестре государственной регистрации нормативных правовых актов под № 3-6-92, опубликовано 07 января 2010 года в районной газете "Каргалы")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 решения на казахском языке слова "селолық" заменить словами "ауылдық".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Бадамшинского сельского округа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