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4c5fe" w14:textId="a04c5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11 декабря 2017 года № 191 "Об утверждении Каргалинского районного бюджета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19 декабря 2018 года № 291. Зарегистрировано Управлением юстиции Каргалинского района Департамента юстиции Актюбинской области 21 декабря 2018 года № 3-6-182.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Каргалинский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11 декабря 2017 года № 191 "Об утверждении Каргалинского районного бюджета на 2018-2020 годы" (зарегистрированное в Реестре государственной регистрации нормативных правовых актов № 5798, опубликованное 19 января 2018 года в эталонном контрольном банке нормативных правовых актов Республики Казахстан в электронном виде 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"4 394 820,1" заменить цифрами "4 398 154",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"3 844 226" заменить цифрами "3 847 560";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"4 467 734,6" заменить цифрами "4 471 068,5";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десятом: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"14 267" заменить цифрами "13 910";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"48 511" заменить цифрами "51 039";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тринадцатом: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"10 805" заменить цифрами "13 377";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"221 488" заменить цифрами "220 988";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"19 741" заменить цифрами "19 413";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"4 000" заменить цифрами "3 419".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Каргалинского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 1 января 2018 года.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2018 года № 291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2017 года № 191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Каргалинский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4398154,1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4471068,6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для проектов, реализуемых в рамках Программы развития продуктивной занятости и массового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309368,5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309368,5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309368,5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251823,7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-324738,2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2018 года № 291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2017 года № 191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Ащылысайский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Кос-Истекский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