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d956" w14:textId="76bd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декабря 2018 года № 181. Зарегистрировано Управлением юстиции Иргизского района Департамента юстиции Актюбинской области 13 декабря 2018 года № 3-5-195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следующих решений Иргизского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Иргизского районного маслихата от 8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Иргизского района" (зарегистрированное в Реестре государственной регистрации нормативных правовых актов № 3670, опубликованное 26 ноября 2013 года в районной газете "Ырғыз");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Иргизского районного маслихата от 29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8 ноября 2013 года № 98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Иргизского района" (зарегистрированное в Реестре государственной регистрации нормативных правовых актов за № 5069, опубликованное 19 сентября 2016 года в районной газете "Ырғыз").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Иргизского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