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0d1" w14:textId="81a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Байганинского района от 7 декабря 2015 года № 17 "Об объявлении чрезвычайной ситуации природного и техногенного характера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14 марта 2018 года № 6. Зарегистрировано Управлением юстиции Байганинского района Актюбинской области 28 марта 2018 года № 3-4-162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акта комиссии по чрезвычайной ситуации объявленной на территории Байганинского района от 2 ноября 2017 года, аким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Байганинского района от 7 декабря 2015 года № 17 "Об объявлении чрезвычайной ситуации природного и техногенного характера на территории Байганинского района" (зарегистрированное в Реестре государственной регистрации нормативных правовых актов за № 4645, опубликованное 29 декабря 2015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