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3950" w14:textId="b483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15 декабря 2017 года № 133 "Об утверждении Алгинского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августа 2018 года № 188. Зарегистрировано Управлением юстиции Алгинского района Департамента юстиции Актюбинской области 20 сентября 2018 года № 3-3-179.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15 декабря 2017 года № 133 "Об утверждении Алгинского районного бюджета на 2018-2020 годы" (зарегистрированное в реестре государственной регистрации нормативных правовых актов № 5833, опубликованное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"7 344 283,5" заменить цифрами "7 314 625,6";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"6 498 016,5" заменить цифрами "6 468 358,6";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"7 379 616,3" заменить цифрами "7 349 958,4";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"59 590" заменить цифрами "58 877,6";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"72 840" заменить цифрами "72 127,6";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"-94 922,8" заменить цифрами "- 94 210,4";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"94 922,8" заменить цифрами "94 210,4";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"11 134" заменить цифрами "13 757";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"19 397" заменить цифрами "22 609";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"14 384" заменить цифрами "8 736";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"15 527" заменить цифрами "10 279";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"390 000" заменить цифрами "405 000";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"132 939" заменить цифрами "123 768";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 цифры "120 591" заменить цифрами "119 418";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 цифры "52 029" заменить цифрами "39 477,5";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 цифры "73 042" заменить цифрами "56 340,6".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августа 2018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27 августа 2018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