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59fc" w14:textId="a065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15 декабря 2017 года № 133 "Об утверждении Алгинского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 марта 2018 года № 146. Зарегистрировано Управлением юстиции Алгинского района Актюбинской области 19 марта 2018 года № 3-3-147.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2017 года № 133 "Об утверждении Алгинского районного бюджета на 2018-2020 годы" (зарегистрированное в Реестре государственной регистрации нормативных правовых актов № 5833, опубликованное 23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"6 437 102" заменить цифрами "6 608 834";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"5 590 835" заменить цифрами "5 762 567";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"6 437 102" заменить цифрами "6 644 166,8";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"- 59 590" заменить цифрами "- 94 922,8";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"59 590" заменить цифрами "94 922,8";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цифры "99 092" заменить цифрами "107 802";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"242 429" заменить цифрами "248 264";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 цифры "400 000" заменить цифрами "380 000";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 цифры "39 361" заменить цифрами "63 516";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 цифры "77 047" заменить цифрами "145 072";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 цифры "24 060" заменить цифрами "72 967";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 цифры "7 000" заменить цифрами "33 000";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– 4 500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плоскостных спортивных сооружений в организации образования – 5 600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01 марта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01 марта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акимов сельских округов в районном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