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12d2" w14:textId="8aa1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в Айтекебийском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2 марта 2018 года № 194. Зарегистрировано Управлением юстиции Айтекебийского района Актюбинской области 19 марта 2018 года № 3-2-143. Утратило силу решением Айтекебийского районного маслихата Актюбинской области от 29 марта 2022 года № 170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Айтекебийского районного маслихата Актюбинской области от 29.03.2022 № 170 (вводится в действие с 01.01.2022).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Сноска. Заголовок – в редакции решения маслихата Айтекебийского района Актюбинской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01.01.2020).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509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 (Налоговый кодекс)", Айтекебийский районный маслихат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решениями маслихата Айтекебийского района Актюбинской области от 20.12.2018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офицального опубликования); от 10.12.2019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в Айтекебийском районе базовые ставки земельного налога на земли сельскохозяйственного назначения, не используемые в соответствии с земельным законодательством Республики Казахстан, в десять раз.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маслихата Айтекебийского района Актюбинской области от 10.12.2019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Т. Еренов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