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a786" w14:textId="cbba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йтекебий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 марта 2018 года № 189. Зарегистрировано Управлением юстиции Айтекебийского района Актюбинской области 19 марта 2018 года № 3-2-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йтекебийского района следующие социальные поддержки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, в сумме, не превышающей одну тысячу пятисоткратного размера месячного расчетного показател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