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292f" w14:textId="b9d2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Актюбинской области от 22 мая 2015 года № 162 "Об утверждении регламентов государственных услуг в сфере дошкольного воспитания и обучения"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18 апреля 2018 года № 180. Зарегистрировано Департаментом юстиции Актюбинской области 27 апреля 2018 года № 5917. Утратило силу постановлением акимата Актюбинской области от 18 февраля 2020 года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18.02.2020 № 55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(зарегистрированный в Реестре государственной регистрации нормативных правовых актов за № 10981),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22 мая 2015 года № 162 "Об утверждении регламентов государственных услуг в сфере дошкольного воспитания и обучения" (зарегистрированное в Реестре государственной регистрации № 4366, опубликованное 30 июня 2015 года в газетах "Ақтөбе" и "Актюбинский вестник")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"Постановка на очередь детей дошкольного возраста (до 7 лет) для направления в детские дошкольные организации", утвержденного вышеуказанным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оказания государственной услуги является уведомление о постановке в очередь (в произвольной форме), при наличии места –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очередь детей дошкольного возраста (до 7 лет) для направления в детские дошкольные организации",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(далее – Стандарт) (зарегистрированный в Реестре государственной регистрации нормативных правовых актов за № 10981).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 результат оказания государственной услуги оформляется посредством специализированной информационной системы управления очередью услугодателя и направляется услугополучателю в форме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и зачисление детей в дошкольные организации образования", утвержденного вышеуказанным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"ПриҰм документов и зачисление детей в дошкольные организации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(далее - Стандарт) (зарегистрированный в Реестре государственной регистрации нормативных правовых актов за № 10981).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нормативно-правовых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Нургалиева Е.Ж.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