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7c6e" w14:textId="6257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образованным районам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апреля 2018 года № 166 и решение маслихата Актюбинской области от 11 апреля 2018 года № 281. Зарегистрировано Департаментом юстиции Актюбинской области 17 апреля 2018 года № 5908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10 апреля 2018 года, протоколом проведенных публичных слушаний в постоянной комиссии маслихата города Актобе,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образованным районам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№ 1 - "Астана" и району № 2 - "Алматы".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