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e5a7" w14:textId="d2de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21 декабря 2009 года № 236 "О ставках платы за лесные пользования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22 февраля 2018 года № 254. Зарегистрировано Департаментом юстиции Актюбинской области 16 марта 2018 года № 5897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8 июля 2003 года "Лесной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от 25 декабря 2017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ставок платы за лесные пользования в государственном лесном фонде и в особо охраняемых природных территориях,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12 июня 2009 года № 344 "Об 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территориях", зарегистрированного в Реестре государственной регистрации нормативных правовых актов за № 5719,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236 "О ставках платы за лесные пользования на участках государственного лесного фонда" (зарегистрированное в Реестре государственной регистрации нормативных правовых актов за № 3326, опубликованное 9 февраля 2010 года в газетах "Ақтөбе" и "Актюбинский вестник" № 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"Лесной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от 25 декабря 2017 года "О налогах и других обязательных платежах в бюджет" (Налоговый Кодекс),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ставок платы за лесные пользования в государственном лесном фонде и в особо охраняемых природных территориях,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12 июня 2009 года № 344 "Об 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территориях", зарегистрированного в Реестре государственной регистрации нормативных правовых актов за № 5719,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 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