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e87d" w14:textId="a64e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ортандинского районного маслихата от 22 декабря 2017 года № С-23/2 "О бюджетах поселков,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8 мая 2018 года № С-28/5. Зарегистрировано Департаментом юстиции Акмолинской области 1 июня 2018 года № 6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18-2020 годы" от 22 декабря 2017 года № С-23/2 (зарегистрировано в Реестре государственной регистрации нормативных правовых актов № 6301, опубликовано 13 января 2018 года в районных газетах "Вести", "Өрле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Ш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05. 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5 от 18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-23/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 2017 год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5 от 18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