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f30b9" w14:textId="3ff30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составных частей села Максимовка и переименовании улиц села Тонкерис Целиноградского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Максимовского сельского округа Целиноградского района Акмолинской области от 20 ноября 2018 года № 3. Зарегистрировано Департаментом юстиции Акмолинской области 12 декабря 2018 года № 6920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 - 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 учетом мнения населения и на основании заключения Акмолинской областной ономастической комиссии от 5 октября 2018 года, аким Максимовского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составные части села Максимовка Целиноградского района: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Мира на улицу Бейбитшилик;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Заводская на улицу Бирлик;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50 лет ВЛКСМ на улицу Жастар;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Лиза Чайкина на переулок Наурыз;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Набережная на улицу Жагалау;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Степная на улицу Сарыарка.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Переименовать улицы села Тонкерис Целиноградского района: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Отто Шмидт на улицу Жумабек Ташенев;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Молодежная на улицу Жамбыл Жабаев;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Школьная на улицу Ахмет Байтурсынулы;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Целинная на улицу Оркениет.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Департаменте юстиции Акмолинсой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Максимовского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Алжабаев Г.Н.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