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1c1aa" w14:textId="8e1c1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Целиноградского района Акмолинской области от 9 января 2018 года № А-1/8. Зарегистрировано Департаментом юстиции Акмолинской области 29 января 2018 года № 6366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8-1)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6 Закона Республики Казахстан от 27 июля 2007 года "Об образовании", акимат Целиноградского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государственный </w:t>
      </w:r>
      <w:r>
        <w:rPr>
          <w:rFonts w:ascii="Times New Roman"/>
          <w:b w:val="false"/>
          <w:i w:val="false"/>
          <w:color w:val="000000"/>
          <w:sz w:val="28"/>
        </w:rPr>
        <w:t>образовательный заказ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дошкольное воспитание и обучение, размер родительской платы на 2018 год.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Целиноградского района Айткужинову А.К.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распространяется на правоотношения, возникшие с 1 января 2018 года.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Целиноградского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М.Таткеев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"9" января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А-1/8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на 2018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2"/>
        <w:gridCol w:w="1867"/>
        <w:gridCol w:w="2002"/>
        <w:gridCol w:w="2002"/>
        <w:gridCol w:w="2630"/>
        <w:gridCol w:w="3047"/>
      </w:tblGrid>
      <w:tr>
        <w:trPr>
          <w:trHeight w:val="30" w:hRule="atLeast"/>
        </w:trPr>
        <w:tc>
          <w:tcPr>
            <w:tcW w:w="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дошкольной организации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5335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23869,7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неполным днем пребывания при школе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8896,1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образования в месяц (тенге)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