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b79f" w14:textId="a32b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Веселое Веселовского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Веселовского сельского округа Сандыктауского района Акмолинской области от 22 ноября 2018 года № 1. Зарегистрировано Департаментом юстиции Акмолинской области 14 декабря 2018 года № 6937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Республики Казахстан", с учетом мнения населения и на основании заключения Акмолинской областной ономастической комиссии от 5 октября 2018 года, аким Веселовского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Веселое Веселовского сельского округа Сандыктауского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на улицу Балуан Шолак;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Заозерная на улицу Акжелкен.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Веселовского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