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f5d2" w14:textId="11ef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Коргалжынского районного маслихата от 11 августа 2016 года № 4/5 "О повышении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Коргалжынского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13 февраля 2018 года № 2/25. Зарегистрировано Департаментом юстиции Акмолинской области 5 марта 2018 года № 6452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повышении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Коргалжынского района" от 11 августа 2016 года № 4/5 (зарегистрировано в Реестре государственной регистрации нормативных правовых актов № 5532, опубликовано 29 сентября 2016 года в районной газете "Нұр-Қорғалжын").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Коргалжынскому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М.Алибекова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13.02.2018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