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f5d2" w14:textId="11ef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 от 11 августа 2016 года № 4/5 "О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Коргалжынского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13 февраля 2018 года № 2/25. Зарегистрировано Департаментом юстиции Акмолинской области 5 марта 2018 года № 6452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Коргалжынского района" от 11 августа 2016 года № 4/5 (зарегистрировано в Реестре государственной регистрации нормативных правовых актов № 5532, опубликовано 29 сентября 2016 года в районной газете "Нұр-Қорғалжын").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Коргалжынскому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