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a13" w14:textId="821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27 октября 2017 года № 6С-14/3 "Об установлении единых ставок фиксированного налога для всех налогоплательщиков, осуществляющих деятельность на территории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6С-19/5. Зарегистрировано Департаментом юстиции Акмолинской области 13 марта 2018 года № 6462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Жаркаинского района" от 27 октября 2017 года № 6С-14/3 (зарегистрировано в Реестре государственной регистрации нормативных правовых актов № 6161, опубликовано 20 ноября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