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2a6f" w14:textId="e8c2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Жаркаинского районного маслихата от 12 декабря 2017 года № 6С-16/3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Жаркаинского района, подъемного пособия и социальной поддержки для приобретения или строительства жилья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26 февраля 2018 года № 6С-19/2. Зарегистрировано Департаментом юстиции Акмолинской области 13 марта 2018 года № 6461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от 12 декабря 2017 года № 6С-16/3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Жаркаинского района, подъемного пособия и социальной поддержки для приобретения или строительства жилья на 2018 год" (зарегистрировано в Реестре государственной регистрации нормативных правовых актов № 6247, опубликовано 4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на казахском языке, текст на русском языке не меняется.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маслихата,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26.02.2018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