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659b" w14:textId="a9f6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2018 года № С-31/3. Зарегистрировано Департаментом юстиции Акмолинской области 12 декабря 2018 года № 6917. Утратило силу решением маслихата района Биржан сал Акмолинской области от 26 июня 2020 года № С-53/3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С-53/3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в районе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27 сентября 2016 года № С-4/2 "О дополнительном регламентировании порядка проведения собраний, митингов, шествий, пикетов и демонстраций в Енбекшильдерском районе" (зарегистрировано в Реестре государственной регистрации нормативных правовых актов 1 ноября 2016 года № 5587, опубликовано 10 ноября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районе Биржан сал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местами проведения собраний и митингов в районе Биржан сал: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Степняк, большая площадь по улице Биржан сал;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Степняк, малая площадь по улице Биржан сал.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проведения шествий и демонстраций в районе Биржан сал: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Степняк, от пересечения улиц Кенесары и Наурызбай батыра до начала улицы Наурызбай батыра;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Степняк, от пересечения улиц Наурызбай батыра и Биржан сал до начала улицы Биржан сал.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собраний, митингов, шествий, пикетов и демонстраций не допускается: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состоянии алкогольного и наркотического опьянения.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общественного порядка и безопасности участников пикета: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друг относительно друга на расстоянии не менее 50 метров или находиться в пределах прямой видимости;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проведение в один и тот же день и время, на одном и том же объекте не более трех одиночных пикетов.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когда получен отказ акимата района Биржан сал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