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6f0" w14:textId="ddf5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районе Биржан сал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28 марта 2018 года № а-3/124. Зарегистрировано Департаментом юстиции Акмолинской области 11 апреля 2018 года № 6537. Утратило силу постановлением акимата района Биржан сал Акмолинской области от 30 декабря 2021 года № а-12/279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Биржан сал Акмолинской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а-12/279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районе Биржан сал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–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–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двухсот пятидесяти одного человека – в размере четырех процентов списочной численности работников.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от 11 августа 2017 года № а-8/175 "Об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Енбекшильдерском районе" (зарегистрировано в Реестре государственной регистрации нормативных правовых актов № 6071, опубликовано 21 сентября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данный вопрос.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