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d35c" w14:textId="476d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февраля 2017 года № 6С 9/10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19 октября 2018 года № 6С 24/3. Зарегистрировано Департаментом юстиции Акмолинской области 1 ноября 2018 года № 6823. Утратило силу решением Атбасарского районного маслихата Акмолинской области от 17 ноября 2023 года № 8С 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 от 22 февраля 2017 года № 6С 9/10 (зарегистрировано в Реестре государственной регистрации нормативных правовых актов № 5835, опубликовано 30 марта 2017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Атбасарского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получившие ранения, контузии или увечья;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в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понесшим ущерб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– значимыми заболеваниями (туберкулезом, онкологическими заболеваниями и вирусом иммунодефицита человека);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памятным датам и праздничным дням оказывается по списку, утверждаемому акиматом Атбасарского района по представлению уполномоченной организации либо иных организаций без истребования заявлений от получателей.".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Атбасарского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октября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