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f419" w14:textId="476f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городе Степногорске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19 июня 2018 года № а-6/317. Зарегистрировано Департаментом юстиции Акмолинской области 3 июля 2018 года № 6711. Утратило силу постановлением акимата города Степногорск Акмолинской области от 29 марта 2019 года № а-3/136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Степногорска Акмолинской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а-3/136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поощрений, а также размер денежного вознаграждения граждан, участвующих в обеспечении общественного порядка в городе Степногорске,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Шабарова С.С.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внутренних дел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 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06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граждан,участвующих в обеспечении общественного порядка в городе Степногорске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Благодарственное письмо акима города Степногорска.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регулирует вопросы организации поощрения граждан, участвующих в охране общественного порядка в городе Степногорске.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поощрения граждан, участвующих в обеспечении общественного порядка, рассматриваются комиссией, создаваемой постановлением акимата города Степногорска (далее – комиссия).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"Управление внутренних дел города Степногорска Департамента внутренних дел Акмолинской области Министерства внутренних дел Республики Казахстан" (далее – УВД).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поощрения является протокольное решение, принимаемое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УВД за счет средств областного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начальника УВД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Вручение благодарственного письма акима города Степногорска, денежного вознаграждения гражданам за вклад в обеспечении общественного порядка осуществляется УВД в торжественной обстановке.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денежного вознаграждения устанавливается комиссией с учетом внесенного поощряемым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 или с его участием и не превышает 20-кратного месячного расчетного показателя.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