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9180" w14:textId="2c19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декабря 2018 года № С-26/3. Зарегистрировано Департаментом юстиции Акмолинской области 25 декабря 2018 года № 6965.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Кокшетауского городского маслихата Акмолинской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26-ой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