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83561" w14:textId="56835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села Раздольное Кусепского сельского округа Зерендинского района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14 декабря 2018 года № А-12/551 и решение Акмолинского областного маслихата от 14 декабря 2018 года № 6С-27-21. Зарегистрировано Департаментом юстиции Акмолинской области 29 декабря 2018 года № 7003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на основании заключения Акмолинской областной ономастической комиссии от 05 октября 2018 года, постановления акимата Зерендинского района от 02 ноября 2018 года № А-8/615 и решения Зерендинского районного маслихата от 02 ноября 2018 года № 29-216 "О внесении предложения по переименованию села Раздольное на село Озен", акимат Акмолинской области ПОСТАНОВЛЯЕТ и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село Раздольное Кусепского сельского округа Зерендинского района Акмолинской области на село Озен Кусепского сельского округа Зерендинского района Акмолинской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Акмолинской области и решение Акмолинского областного маслихата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Акмолинского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Б.Наурызбаева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Д.Нурмулдин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