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f4a2" w14:textId="31bf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в категорию иных поселений села Бесбидаик Бесбидаикского сельского округа Астраха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декабря 2018 года № А-12/556 и решение Акмолинского областного маслихата от 14 декабря 2018 года № 6С-27-26. Зарегистрировано Департаментом юстиции Акмолинской области 29 декабря 2018 года № 6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постановления акимата Астраханского района от 9 октября 2018 года № 231 и решения Астраханского районного маслихата от 9 октября 2018 года № 6С-42-4 "О внесении предложения об изменении административно-территориального устройства Астраханского района Акмолинской области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ести в категорию иных поселений и исключить из учетных данных село Бесбидаик Бесбидаикского сельского округа Астраханского района Акмолинской области, включив его в состав села Степное Бесбидаикского сельского округа Астрахан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