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81ba" w14:textId="c048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января 2016 года № 22 "Об утверждении Правил брокерской деятельности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декабря 2018 года № 324. Зарегистрировано в Министерстве юстиции Республики Казахстан 10 января 2019 года № 18165.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порядка осуществления Национальным Банком Республики Казахстан брокерской деятельности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22 "Об утверждении Правил брокерской деятельности Национального Банка Республики Казахстан" (зарегистрировано в Реестре государственной регистрации нормативных правовых актов под № 13276, опубликовано 5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брокерской деятельности Национального Банка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Заключение договора об оказании брокерских услуг между Национальным Банком и клиентом";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заключения договора об оказании брокерских услуг потенциальный клиент представляет в Национальный Банк нотариально засвидетельствованный документ с образцами подписей работников клиента, уполномоченных на подписание приказа клиента, в трех экземплярах.";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Совершение сделок с финансовыми инструментами";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совершения сделок с финансовыми инструментами клиент представляет в Национальный Банк приказ клиента по форме согласно приложению 2 к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клиента подписывается клиентом или его представителем и представляется в Национальный Банк в двух экземплярах в сроки, установленные договором об оказании брокерских услуг.";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об информированности о наличии конфликта интересов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Клиент подтверждает свою информированность о возможном возникновении конфликта интересов по заключаемому договору об оказании брокерских услуг и полностью принимает нижеизложенные условия.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 интересов возникает в случае, когда Национальный Банк Республики Казахстан (далее Национальный Банк) одновременно выступает и брокером и стороной сделки с финансовыми инструментами (контрпартнером, продавцом/покупателем, эмитентом государственных ценных бумаг).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является стороной сделки с финансовыми инструментами при осуществлении государственной денежно-кредитной политики Республики Казахстан: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покупке/продаже государственных ценных бумаг, находящихся в портфеле Национального Банка;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покупке/продаже краткосрочных нот Национального Банка;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заключении сделок РЕПО (прямого и обратного);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приеме депозитов;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заключении сделок с производными финансовыми инструментами;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заключении сделок с иностранной валютой;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совершении иных сделок, совершаемых в целях реализации государственной денежно-кредитной политики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как заинтересованная сторона не гарантирует Клиенту в случае наличия конфликта интересов, что интересы Клиента будут поставлены выше интересов проводимой Национальным Банком государственной денежно-кредитной политики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не предоставляет Клиенту рекомендации о совершении сделок с финансовыми инструментами, по которым существует конфликт интересов.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наличии) подпись Клиента, дата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клиента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"___" ________________ 20__ года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______________________________________________________________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депо для ценных бумаг _________________________________________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брокера (Национальный Банк Республики Казахстан) совершить следующую сделку: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сделки __________________________________________________________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покупка/продажа, депозит, прямое/обратное РЕПО и так далее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инструмент _______________________________________________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валюта, ценные бумаги, производные финансовые инструменты и так далее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финансового инструмента _________________________________________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цена/курс/котировка, коридор цен/курса/котировок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(доходности)_____________________________________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финансового инструмента ___________________________________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сделки __________________________________________________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размещения депозита _____________________________________________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депозита _______________________________________________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по депозиту ______________________________________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или дата исполнения приказа Клиента _______________________________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истечения действия приказа Клиента _______________________________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__________________________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(по ценным бумагам):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ценных бумаг _________________________________________________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идентификационный номер _______________________________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выпуска __________________ дата погашения ________________________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 Фамилия, имя и отчество (при наличии)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 Фамилия, имя и отчество (при наличии)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часть заполняется работником торгового подразделения: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дата и время приема приказа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работника торгового подразделения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