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630c" w14:textId="27b6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"Прием и согласование приглашений принимающих лиц по выдаче виз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29 декабря 2018 года № 961. Зарегистрирован в Министерстве юстиции Республики Казахстан 8 января 2019 года № 18156. Утратил силу приказом Министра внутренних дел Республики Казахстан от 14 июля 2020 года № 514.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14.07.2020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"Прием и согласование приглашений принимающих лиц по выдаче виз Республики Казахстан", согласно приложению 1 к настоящему приказу.</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министра внутренних дел Республики Казахстан.</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информации и коммуникаций</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961</w:t>
            </w:r>
          </w:p>
        </w:tc>
      </w:tr>
    </w:tbl>
    <w:bookmarkStart w:name="z17" w:id="11"/>
    <w:p>
      <w:pPr>
        <w:spacing w:after="0"/>
        <w:ind w:left="0"/>
        <w:jc w:val="left"/>
      </w:pPr>
      <w:r>
        <w:rPr>
          <w:rFonts w:ascii="Times New Roman"/>
          <w:b/>
          <w:i w:val="false"/>
          <w:color w:val="000000"/>
        </w:rPr>
        <w:t xml:space="preserve"> Стандарт государственной услуги "Прием и согласование приглашений принимающих лиц по выдаче виз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Государственная услуга "Прием и согласование приглашений принимающих лиц по выдаче виз Республики Казахстан" (далее – государственная услуга).</w:t>
      </w:r>
    </w:p>
    <w:bookmarkEnd w:id="13"/>
    <w:bookmarkStart w:name="z20" w:id="14"/>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14"/>
    <w:bookmarkStart w:name="z21" w:id="15"/>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15"/>
    <w:bookmarkStart w:name="z22" w:id="16"/>
    <w:p>
      <w:pPr>
        <w:spacing w:after="0"/>
        <w:ind w:left="0"/>
        <w:jc w:val="both"/>
      </w:pPr>
      <w:r>
        <w:rPr>
          <w:rFonts w:ascii="Times New Roman"/>
          <w:b w:val="false"/>
          <w:i w:val="false"/>
          <w:color w:val="000000"/>
          <w:sz w:val="28"/>
        </w:rPr>
        <w:t>
      Прием заявления от физических и юридических лиц (далее – услугополучатель) и выдача результата оказания государственной услуги осуществляется через:</w:t>
      </w:r>
    </w:p>
    <w:bookmarkEnd w:id="16"/>
    <w:bookmarkStart w:name="z23" w:id="17"/>
    <w:p>
      <w:pPr>
        <w:spacing w:after="0"/>
        <w:ind w:left="0"/>
        <w:jc w:val="both"/>
      </w:pPr>
      <w:r>
        <w:rPr>
          <w:rFonts w:ascii="Times New Roman"/>
          <w:b w:val="false"/>
          <w:i w:val="false"/>
          <w:color w:val="000000"/>
          <w:sz w:val="28"/>
        </w:rPr>
        <w:t>
      1) услугодателя;</w:t>
      </w:r>
    </w:p>
    <w:bookmarkEnd w:id="17"/>
    <w:bookmarkStart w:name="z24" w:id="18"/>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8"/>
    <w:bookmarkStart w:name="z25"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26" w:id="20"/>
    <w:p>
      <w:pPr>
        <w:spacing w:after="0"/>
        <w:ind w:left="0"/>
        <w:jc w:val="both"/>
      </w:pPr>
      <w:r>
        <w:rPr>
          <w:rFonts w:ascii="Times New Roman"/>
          <w:b w:val="false"/>
          <w:i w:val="false"/>
          <w:color w:val="000000"/>
          <w:sz w:val="28"/>
        </w:rPr>
        <w:t xml:space="preserve">
      4. Сроки оказания государственной услуги: </w:t>
      </w:r>
    </w:p>
    <w:bookmarkEnd w:id="20"/>
    <w:bookmarkStart w:name="z27" w:id="21"/>
    <w:p>
      <w:pPr>
        <w:spacing w:after="0"/>
        <w:ind w:left="0"/>
        <w:jc w:val="both"/>
      </w:pPr>
      <w:r>
        <w:rPr>
          <w:rFonts w:ascii="Times New Roman"/>
          <w:b w:val="false"/>
          <w:i w:val="false"/>
          <w:color w:val="000000"/>
          <w:sz w:val="28"/>
        </w:rPr>
        <w:t xml:space="preserve">
      1) с момента сдачи пакета документов услугодателю, в Государственную корпорацию – 5 рабочих дней; </w:t>
      </w:r>
    </w:p>
    <w:bookmarkEnd w:id="21"/>
    <w:bookmarkStart w:name="z28" w:id="22"/>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один рабочий день до окончания срока оказания государственной услуги.</w:t>
      </w:r>
    </w:p>
    <w:bookmarkEnd w:id="22"/>
    <w:bookmarkStart w:name="z29" w:id="23"/>
    <w:p>
      <w:pPr>
        <w:spacing w:after="0"/>
        <w:ind w:left="0"/>
        <w:jc w:val="both"/>
      </w:pPr>
      <w:r>
        <w:rPr>
          <w:rFonts w:ascii="Times New Roman"/>
          <w:b w:val="false"/>
          <w:i w:val="false"/>
          <w:color w:val="000000"/>
          <w:sz w:val="28"/>
        </w:rPr>
        <w:t xml:space="preserve">
      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в 5 рабочих дней продлевается до 30 календарных дней. </w:t>
      </w:r>
    </w:p>
    <w:bookmarkEnd w:id="23"/>
    <w:bookmarkStart w:name="z30" w:id="24"/>
    <w:p>
      <w:pPr>
        <w:spacing w:after="0"/>
        <w:ind w:left="0"/>
        <w:jc w:val="both"/>
      </w:pPr>
      <w:r>
        <w:rPr>
          <w:rFonts w:ascii="Times New Roman"/>
          <w:b w:val="false"/>
          <w:i w:val="false"/>
          <w:color w:val="000000"/>
          <w:sz w:val="28"/>
        </w:rPr>
        <w:t xml:space="preserve">
      Услугодатель с указанием причин и сроков продления оказания государственной услуги письменно уведомляет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bookmarkEnd w:id="24"/>
    <w:bookmarkStart w:name="z31" w:id="25"/>
    <w:p>
      <w:pPr>
        <w:spacing w:after="0"/>
        <w:ind w:left="0"/>
        <w:jc w:val="both"/>
      </w:pPr>
      <w:r>
        <w:rPr>
          <w:rFonts w:ascii="Times New Roman"/>
          <w:b w:val="false"/>
          <w:i w:val="false"/>
          <w:color w:val="000000"/>
          <w:sz w:val="28"/>
        </w:rPr>
        <w:t>
      2) максимально допустимое время ожидания для сдачи документов услугодателю - 30 минут, в Государственную корпорацию - 15 минут;</w:t>
      </w:r>
    </w:p>
    <w:bookmarkEnd w:id="25"/>
    <w:bookmarkStart w:name="z32" w:id="26"/>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и в Государственной корпорации – 20 минут.</w:t>
      </w:r>
    </w:p>
    <w:bookmarkEnd w:id="26"/>
    <w:bookmarkStart w:name="z33" w:id="27"/>
    <w:p>
      <w:pPr>
        <w:spacing w:after="0"/>
        <w:ind w:left="0"/>
        <w:jc w:val="both"/>
      </w:pPr>
      <w:r>
        <w:rPr>
          <w:rFonts w:ascii="Times New Roman"/>
          <w:b w:val="false"/>
          <w:i w:val="false"/>
          <w:color w:val="000000"/>
          <w:sz w:val="28"/>
        </w:rPr>
        <w:t xml:space="preserve">
      5. Форма оказания государственной услуги - бумажная. </w:t>
      </w:r>
    </w:p>
    <w:bookmarkEnd w:id="27"/>
    <w:bookmarkStart w:name="z34" w:id="28"/>
    <w:p>
      <w:pPr>
        <w:spacing w:after="0"/>
        <w:ind w:left="0"/>
        <w:jc w:val="both"/>
      </w:pPr>
      <w:r>
        <w:rPr>
          <w:rFonts w:ascii="Times New Roman"/>
          <w:b w:val="false"/>
          <w:i w:val="false"/>
          <w:color w:val="000000"/>
          <w:sz w:val="28"/>
        </w:rPr>
        <w:t>
      6. Результат оказания государственной услуги:</w:t>
      </w:r>
    </w:p>
    <w:bookmarkEnd w:id="28"/>
    <w:bookmarkStart w:name="z35" w:id="29"/>
    <w:p>
      <w:pPr>
        <w:spacing w:after="0"/>
        <w:ind w:left="0"/>
        <w:jc w:val="both"/>
      </w:pPr>
      <w:r>
        <w:rPr>
          <w:rFonts w:ascii="Times New Roman"/>
          <w:b w:val="false"/>
          <w:i w:val="false"/>
          <w:color w:val="000000"/>
          <w:sz w:val="28"/>
        </w:rPr>
        <w:t xml:space="preserve">
      1) приглашение на въезд в Республику Казахстан по частным делам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9"/>
    <w:bookmarkStart w:name="z36" w:id="30"/>
    <w:p>
      <w:pPr>
        <w:spacing w:after="0"/>
        <w:ind w:left="0"/>
        <w:jc w:val="both"/>
      </w:pPr>
      <w:r>
        <w:rPr>
          <w:rFonts w:ascii="Times New Roman"/>
          <w:b w:val="false"/>
          <w:i w:val="false"/>
          <w:color w:val="000000"/>
          <w:sz w:val="28"/>
        </w:rPr>
        <w:t xml:space="preserve">
      2) согласование приглашений принимающих лиц по выдаче виз Республики Казахстан путем проставления на первом экземпляре ходатайства юридического лица или индивидуального предпринимателя номера согласования, заверенного подписью уполномоченного сотрудника и скрепленного печатью услугодателя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30"/>
    <w:bookmarkStart w:name="z37" w:id="31"/>
    <w:p>
      <w:pPr>
        <w:spacing w:after="0"/>
        <w:ind w:left="0"/>
        <w:jc w:val="both"/>
      </w:pPr>
      <w:r>
        <w:rPr>
          <w:rFonts w:ascii="Times New Roman"/>
          <w:b w:val="false"/>
          <w:i w:val="false"/>
          <w:color w:val="000000"/>
          <w:sz w:val="28"/>
        </w:rPr>
        <w:t xml:space="preserve">
      7. Государственная услуга оказывается услугополучателям на платной основе. За оказание государственной услуги взимается государственная пошлина, которая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613 Кодекса Республики Казахстан от 25 декабря 2017 года "О налогах и других обязательных платежах в бюджет" (Налоговый кодекс) составляет 0,5 месячного расчетного показателя за каждого приглашаемого, установленного на день уплаты государственной пошлины.</w:t>
      </w:r>
    </w:p>
    <w:bookmarkEnd w:id="31"/>
    <w:bookmarkStart w:name="z38" w:id="32"/>
    <w:p>
      <w:pPr>
        <w:spacing w:after="0"/>
        <w:ind w:left="0"/>
        <w:jc w:val="both"/>
      </w:pPr>
      <w:r>
        <w:rPr>
          <w:rFonts w:ascii="Times New Roman"/>
          <w:b w:val="false"/>
          <w:i w:val="false"/>
          <w:color w:val="000000"/>
          <w:sz w:val="28"/>
        </w:rPr>
        <w:t xml:space="preserve">
      От уплаты государственной пошлины освобождаются принимающие лица, ходатайствующие о согласовании приглашений по выдаче виз Республики Казахстан: </w:t>
      </w:r>
    </w:p>
    <w:bookmarkEnd w:id="32"/>
    <w:bookmarkStart w:name="z39" w:id="33"/>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bookmarkEnd w:id="33"/>
    <w:bookmarkStart w:name="z40" w:id="34"/>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p>
    <w:bookmarkEnd w:id="34"/>
    <w:bookmarkStart w:name="z41" w:id="35"/>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bookmarkEnd w:id="35"/>
    <w:bookmarkStart w:name="z42" w:id="36"/>
    <w:p>
      <w:pPr>
        <w:spacing w:after="0"/>
        <w:ind w:left="0"/>
        <w:jc w:val="both"/>
      </w:pPr>
      <w:r>
        <w:rPr>
          <w:rFonts w:ascii="Times New Roman"/>
          <w:b w:val="false"/>
          <w:i w:val="false"/>
          <w:color w:val="000000"/>
          <w:sz w:val="28"/>
        </w:rPr>
        <w:t>
       иностранным инвесторам;</w:t>
      </w:r>
    </w:p>
    <w:bookmarkEnd w:id="36"/>
    <w:bookmarkStart w:name="z43" w:id="37"/>
    <w:p>
      <w:pPr>
        <w:spacing w:after="0"/>
        <w:ind w:left="0"/>
        <w:jc w:val="both"/>
      </w:pPr>
      <w:r>
        <w:rPr>
          <w:rFonts w:ascii="Times New Roman"/>
          <w:b w:val="false"/>
          <w:i w:val="false"/>
          <w:color w:val="000000"/>
          <w:sz w:val="28"/>
        </w:rPr>
        <w:t>
      этническим казахам;</w:t>
      </w:r>
    </w:p>
    <w:bookmarkEnd w:id="37"/>
    <w:bookmarkStart w:name="z44" w:id="38"/>
    <w:p>
      <w:pPr>
        <w:spacing w:after="0"/>
        <w:ind w:left="0"/>
        <w:jc w:val="both"/>
      </w:pPr>
      <w:r>
        <w:rPr>
          <w:rFonts w:ascii="Times New Roman"/>
          <w:b w:val="false"/>
          <w:i w:val="false"/>
          <w:color w:val="000000"/>
          <w:sz w:val="28"/>
        </w:rPr>
        <w:t>
       детям до 16 лет на основе принципа взаимности.</w:t>
      </w:r>
    </w:p>
    <w:bookmarkEnd w:id="38"/>
    <w:bookmarkStart w:name="z45" w:id="39"/>
    <w:p>
      <w:pPr>
        <w:spacing w:after="0"/>
        <w:ind w:left="0"/>
        <w:jc w:val="both"/>
      </w:pPr>
      <w:r>
        <w:rPr>
          <w:rFonts w:ascii="Times New Roman"/>
          <w:b w:val="false"/>
          <w:i w:val="false"/>
          <w:color w:val="000000"/>
          <w:sz w:val="28"/>
        </w:rPr>
        <w:t xml:space="preserve">
      В случае подачи заявления на получение государственной услуги через Государственную корпорацию, оплата может осуществляться через платежный шлюз "электронного правительства" (далее - ПШЭП) или банки второго уровня. </w:t>
      </w:r>
    </w:p>
    <w:bookmarkEnd w:id="39"/>
    <w:bookmarkStart w:name="z46" w:id="40"/>
    <w:p>
      <w:pPr>
        <w:spacing w:after="0"/>
        <w:ind w:left="0"/>
        <w:jc w:val="both"/>
      </w:pPr>
      <w:r>
        <w:rPr>
          <w:rFonts w:ascii="Times New Roman"/>
          <w:b w:val="false"/>
          <w:i w:val="false"/>
          <w:color w:val="000000"/>
          <w:sz w:val="28"/>
        </w:rPr>
        <w:t xml:space="preserve">
      8. График работы: </w:t>
      </w:r>
    </w:p>
    <w:bookmarkEnd w:id="40"/>
    <w:bookmarkStart w:name="z47" w:id="4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кроме выходных и праздничных дней, согласно трудовому законодательству Республики Казахстан.</w:t>
      </w:r>
    </w:p>
    <w:bookmarkEnd w:id="41"/>
    <w:bookmarkStart w:name="z48" w:id="4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 месту регистрации услугополучателя с 9-00 до 17-30 часов с перерывом на обед с 13-00 до 14-30 часов.</w:t>
      </w:r>
    </w:p>
    <w:bookmarkEnd w:id="42"/>
    <w:bookmarkStart w:name="z49" w:id="43"/>
    <w:p>
      <w:pPr>
        <w:spacing w:after="0"/>
        <w:ind w:left="0"/>
        <w:jc w:val="both"/>
      </w:pPr>
      <w:r>
        <w:rPr>
          <w:rFonts w:ascii="Times New Roman"/>
          <w:b w:val="false"/>
          <w:i w:val="false"/>
          <w:color w:val="000000"/>
          <w:sz w:val="28"/>
        </w:rPr>
        <w:t>
      Прием услугодателем осуществляется в порядке очереди, без предварительной записи и ускоренного обслуживания.</w:t>
      </w:r>
    </w:p>
    <w:bookmarkEnd w:id="43"/>
    <w:bookmarkStart w:name="z50" w:id="44"/>
    <w:p>
      <w:pPr>
        <w:spacing w:after="0"/>
        <w:ind w:left="0"/>
        <w:jc w:val="both"/>
      </w:pPr>
      <w:r>
        <w:rPr>
          <w:rFonts w:ascii="Times New Roman"/>
          <w:b w:val="false"/>
          <w:i w:val="false"/>
          <w:color w:val="000000"/>
          <w:sz w:val="28"/>
        </w:rPr>
        <w:t>
      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44"/>
    <w:bookmarkStart w:name="z51" w:id="45"/>
    <w:p>
      <w:pPr>
        <w:spacing w:after="0"/>
        <w:ind w:left="0"/>
        <w:jc w:val="both"/>
      </w:pPr>
      <w:r>
        <w:rPr>
          <w:rFonts w:ascii="Times New Roman"/>
          <w:b w:val="false"/>
          <w:i w:val="false"/>
          <w:color w:val="000000"/>
          <w:sz w:val="28"/>
        </w:rPr>
        <w:t xml:space="preserve">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w:t>
      </w:r>
    </w:p>
    <w:bookmarkEnd w:id="45"/>
    <w:bookmarkStart w:name="z52" w:id="46"/>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личном обращении услугополучателя (уполномоченного представителя услугополучателя) к услугодателю либо в Государственную корпорацию по месту регистрации: </w:t>
      </w:r>
    </w:p>
    <w:bookmarkEnd w:id="46"/>
    <w:bookmarkStart w:name="z53" w:id="47"/>
    <w:p>
      <w:pPr>
        <w:spacing w:after="0"/>
        <w:ind w:left="0"/>
        <w:jc w:val="both"/>
      </w:pPr>
      <w:r>
        <w:rPr>
          <w:rFonts w:ascii="Times New Roman"/>
          <w:b w:val="false"/>
          <w:i w:val="false"/>
          <w:color w:val="000000"/>
          <w:sz w:val="28"/>
        </w:rPr>
        <w:t>
      1) для оформления приглашения на въезд в Республику Казахстан по частным делам:</w:t>
      </w:r>
    </w:p>
    <w:bookmarkEnd w:id="47"/>
    <w:bookmarkStart w:name="z54" w:id="48"/>
    <w:p>
      <w:pPr>
        <w:spacing w:after="0"/>
        <w:ind w:left="0"/>
        <w:jc w:val="both"/>
      </w:pPr>
      <w:r>
        <w:rPr>
          <w:rFonts w:ascii="Times New Roman"/>
          <w:b w:val="false"/>
          <w:i w:val="false"/>
          <w:color w:val="000000"/>
          <w:sz w:val="28"/>
        </w:rPr>
        <w:t>
      документ, удостоверяющий личность для идентификации личности ;</w:t>
      </w:r>
    </w:p>
    <w:bookmarkEnd w:id="48"/>
    <w:bookmarkStart w:name="z55" w:id="49"/>
    <w:p>
      <w:pPr>
        <w:spacing w:after="0"/>
        <w:ind w:left="0"/>
        <w:jc w:val="both"/>
      </w:pPr>
      <w:r>
        <w:rPr>
          <w:rFonts w:ascii="Times New Roman"/>
          <w:b w:val="false"/>
          <w:i w:val="false"/>
          <w:color w:val="000000"/>
          <w:sz w:val="28"/>
        </w:rPr>
        <w:t xml:space="preserve">
      заполненную заявление-анкету о приглашении иностранца или лица без гражданства в Республику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49"/>
    <w:bookmarkStart w:name="z56" w:id="50"/>
    <w:p>
      <w:pPr>
        <w:spacing w:after="0"/>
        <w:ind w:left="0"/>
        <w:jc w:val="both"/>
      </w:pPr>
      <w:r>
        <w:rPr>
          <w:rFonts w:ascii="Times New Roman"/>
          <w:b w:val="false"/>
          <w:i w:val="false"/>
          <w:color w:val="000000"/>
          <w:sz w:val="28"/>
        </w:rPr>
        <w:t>
      копию документа, подтверждающего уплату государственной пошлины.</w:t>
      </w:r>
    </w:p>
    <w:bookmarkEnd w:id="50"/>
    <w:bookmarkStart w:name="z57" w:id="51"/>
    <w:p>
      <w:pPr>
        <w:spacing w:after="0"/>
        <w:ind w:left="0"/>
        <w:jc w:val="both"/>
      </w:pPr>
      <w:r>
        <w:rPr>
          <w:rFonts w:ascii="Times New Roman"/>
          <w:b w:val="false"/>
          <w:i w:val="false"/>
          <w:color w:val="000000"/>
          <w:sz w:val="28"/>
        </w:rPr>
        <w:t>
      2) для оформления приглашения юридического лица либо индивидуального предпринимателя:</w:t>
      </w:r>
    </w:p>
    <w:bookmarkEnd w:id="51"/>
    <w:bookmarkStart w:name="z58" w:id="52"/>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2"/>
    <w:bookmarkStart w:name="z59" w:id="53"/>
    <w:p>
      <w:pPr>
        <w:spacing w:after="0"/>
        <w:ind w:left="0"/>
        <w:jc w:val="both"/>
      </w:pPr>
      <w:r>
        <w:rPr>
          <w:rFonts w:ascii="Times New Roman"/>
          <w:b w:val="false"/>
          <w:i w:val="false"/>
          <w:color w:val="000000"/>
          <w:sz w:val="28"/>
        </w:rPr>
        <w:t>
      копию документа, подтверждающего уплату государственной пошлины.</w:t>
      </w:r>
    </w:p>
    <w:bookmarkEnd w:id="53"/>
    <w:bookmarkStart w:name="z60" w:id="54"/>
    <w:p>
      <w:pPr>
        <w:spacing w:after="0"/>
        <w:ind w:left="0"/>
        <w:jc w:val="both"/>
      </w:pPr>
      <w:r>
        <w:rPr>
          <w:rFonts w:ascii="Times New Roman"/>
          <w:b w:val="false"/>
          <w:i w:val="false"/>
          <w:color w:val="000000"/>
          <w:sz w:val="28"/>
        </w:rPr>
        <w:t>
      3) юридические лица и индивидуальные предприниматели, впервые обращающиеся в текущем году за оформлением приглашения, представляют:</w:t>
      </w:r>
    </w:p>
    <w:bookmarkEnd w:id="54"/>
    <w:bookmarkStart w:name="z61" w:id="55"/>
    <w:p>
      <w:pPr>
        <w:spacing w:after="0"/>
        <w:ind w:left="0"/>
        <w:jc w:val="both"/>
      </w:pPr>
      <w:r>
        <w:rPr>
          <w:rFonts w:ascii="Times New Roman"/>
          <w:b w:val="false"/>
          <w:i w:val="false"/>
          <w:color w:val="000000"/>
          <w:sz w:val="28"/>
        </w:rPr>
        <w:t>
      документы подтверждающию государственную регистрацию юридического лица или индивидуального предпринимателя;</w:t>
      </w:r>
    </w:p>
    <w:bookmarkEnd w:id="55"/>
    <w:bookmarkStart w:name="z62" w:id="56"/>
    <w:p>
      <w:pPr>
        <w:spacing w:after="0"/>
        <w:ind w:left="0"/>
        <w:jc w:val="both"/>
      </w:pPr>
      <w:r>
        <w:rPr>
          <w:rFonts w:ascii="Times New Roman"/>
          <w:b w:val="false"/>
          <w:i w:val="false"/>
          <w:color w:val="000000"/>
          <w:sz w:val="28"/>
        </w:rPr>
        <w:t xml:space="preserve">
      копию сертификата, подтверждающего регистрацию/аккредитацию юридического лица в соответствии с действующим правом Международного финансового центра "Астана"; </w:t>
      </w:r>
    </w:p>
    <w:bookmarkEnd w:id="56"/>
    <w:bookmarkStart w:name="z63" w:id="57"/>
    <w:p>
      <w:pPr>
        <w:spacing w:after="0"/>
        <w:ind w:left="0"/>
        <w:jc w:val="both"/>
      </w:pPr>
      <w:r>
        <w:rPr>
          <w:rFonts w:ascii="Times New Roman"/>
          <w:b w:val="false"/>
          <w:i w:val="false"/>
          <w:color w:val="000000"/>
          <w:sz w:val="28"/>
        </w:rPr>
        <w:t>
      документ, подтверждающий полномочия представителя;</w:t>
      </w:r>
    </w:p>
    <w:bookmarkEnd w:id="57"/>
    <w:bookmarkStart w:name="z64" w:id="58"/>
    <w:p>
      <w:pPr>
        <w:spacing w:after="0"/>
        <w:ind w:left="0"/>
        <w:jc w:val="both"/>
      </w:pPr>
      <w:r>
        <w:rPr>
          <w:rFonts w:ascii="Times New Roman"/>
          <w:b w:val="false"/>
          <w:i w:val="false"/>
          <w:color w:val="000000"/>
          <w:sz w:val="28"/>
        </w:rPr>
        <w:t xml:space="preserve">
      приглашающая сторона, ходатайствующая о приглашении иностранных туристов – копию лицензии на туристскую операторскую деятельность, выданную местными исполнительными органами областей, города республиканского значения, столицы, или выписку из Государственного реестра туристических агентов,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58"/>
    <w:bookmarkStart w:name="z65" w:id="59"/>
    <w:p>
      <w:pPr>
        <w:spacing w:after="0"/>
        <w:ind w:left="0"/>
        <w:jc w:val="both"/>
      </w:pPr>
      <w:r>
        <w:rPr>
          <w:rFonts w:ascii="Times New Roman"/>
          <w:b w:val="false"/>
          <w:i w:val="false"/>
          <w:color w:val="000000"/>
          <w:sz w:val="28"/>
        </w:rPr>
        <w:t xml:space="preserve">
      приглашающая сторона, ходатайствующая о приглашении получателя виз с целью получения образования – копию лицензии и (или) приложения к лицензии на занятие образовательной деятельностью, выданную уполномоченным органом Республики Казахстан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w:t>
      </w:r>
    </w:p>
    <w:bookmarkEnd w:id="59"/>
    <w:bookmarkStart w:name="z66" w:id="60"/>
    <w:p>
      <w:pPr>
        <w:spacing w:after="0"/>
        <w:ind w:left="0"/>
        <w:jc w:val="both"/>
      </w:pPr>
      <w:r>
        <w:rPr>
          <w:rFonts w:ascii="Times New Roman"/>
          <w:b w:val="false"/>
          <w:i w:val="false"/>
          <w:color w:val="000000"/>
          <w:sz w:val="28"/>
        </w:rPr>
        <w:t xml:space="preserve">
      приглашающая сторона, ходатайствующая о приглашении получателя виз для лечения, медицинского обследования или консультаций – копию лицензии на медицинскую деятельность, выданную уполномоченным органом Республики Казахстан в сфере здравоохранения,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w:t>
      </w:r>
    </w:p>
    <w:bookmarkEnd w:id="60"/>
    <w:bookmarkStart w:name="z67" w:id="61"/>
    <w:p>
      <w:pPr>
        <w:spacing w:after="0"/>
        <w:ind w:left="0"/>
        <w:jc w:val="both"/>
      </w:pPr>
      <w:r>
        <w:rPr>
          <w:rFonts w:ascii="Times New Roman"/>
          <w:b w:val="false"/>
          <w:i w:val="false"/>
          <w:color w:val="000000"/>
          <w:sz w:val="28"/>
        </w:rPr>
        <w:t>
      4) для приглашения инвесторов дополнительно представляется ходатайство уполномоченного органа Республики Казахстан по инвестициям;</w:t>
      </w:r>
    </w:p>
    <w:bookmarkEnd w:id="61"/>
    <w:bookmarkStart w:name="z68" w:id="62"/>
    <w:p>
      <w:pPr>
        <w:spacing w:after="0"/>
        <w:ind w:left="0"/>
        <w:jc w:val="both"/>
      </w:pPr>
      <w:r>
        <w:rPr>
          <w:rFonts w:ascii="Times New Roman"/>
          <w:b w:val="false"/>
          <w:i w:val="false"/>
          <w:color w:val="000000"/>
          <w:sz w:val="28"/>
        </w:rPr>
        <w:t>
      5) для оформления многократной визы с целью деловой поездки дополнительно представляется копия договора или контракта (за исключением этнических казахов, бывших соотечественников и граждан из списка экономически развитых, политически и миграционно стабильных государств, освобожденных от необходимости предъявления приглашения при оформлении виз (далее – список государств), согласно приложению 5 к настоящему стандарту государственной услуги;</w:t>
      </w:r>
    </w:p>
    <w:bookmarkEnd w:id="62"/>
    <w:bookmarkStart w:name="z69" w:id="63"/>
    <w:p>
      <w:pPr>
        <w:spacing w:after="0"/>
        <w:ind w:left="0"/>
        <w:jc w:val="both"/>
      </w:pPr>
      <w:r>
        <w:rPr>
          <w:rFonts w:ascii="Times New Roman"/>
          <w:b w:val="false"/>
          <w:i w:val="false"/>
          <w:color w:val="000000"/>
          <w:sz w:val="28"/>
        </w:rPr>
        <w:t>
      6) для приглашения с целью участия в религиозных мероприятиях или осуществления миссионерской деятельности дополнительно представляется письменное согласие ведомства уполномоченного органа, осуществляющего регулирование в сфере религиозной деятельности; </w:t>
      </w:r>
    </w:p>
    <w:bookmarkEnd w:id="63"/>
    <w:bookmarkStart w:name="z70" w:id="64"/>
    <w:p>
      <w:pPr>
        <w:spacing w:after="0"/>
        <w:ind w:left="0"/>
        <w:jc w:val="both"/>
      </w:pPr>
      <w:r>
        <w:rPr>
          <w:rFonts w:ascii="Times New Roman"/>
          <w:b w:val="false"/>
          <w:i w:val="false"/>
          <w:color w:val="000000"/>
          <w:sz w:val="28"/>
        </w:rPr>
        <w:t>
      7) для приглашения с целью посещения лиц, отбывающих наказание в исправительных учреждениях на территории Республики Казахстан, дополнительно представляется письменное согласие Комитета уголовно-исполнительной системы Министерства внутренних дел Республики Казахстан;</w:t>
      </w:r>
    </w:p>
    <w:bookmarkEnd w:id="64"/>
    <w:bookmarkStart w:name="z71" w:id="65"/>
    <w:p>
      <w:pPr>
        <w:spacing w:after="0"/>
        <w:ind w:left="0"/>
        <w:jc w:val="both"/>
      </w:pPr>
      <w:r>
        <w:rPr>
          <w:rFonts w:ascii="Times New Roman"/>
          <w:b w:val="false"/>
          <w:i w:val="false"/>
          <w:color w:val="000000"/>
          <w:sz w:val="28"/>
        </w:rPr>
        <w:t xml:space="preserve">
      8) для приглашения с целью усыновления граждан Республики Казахстан дополнительно представляется письменное согласие уполномоченного органа Республики Казахстан в области защиты прав детей; </w:t>
      </w:r>
    </w:p>
    <w:bookmarkEnd w:id="65"/>
    <w:bookmarkStart w:name="z72" w:id="66"/>
    <w:p>
      <w:pPr>
        <w:spacing w:after="0"/>
        <w:ind w:left="0"/>
        <w:jc w:val="both"/>
      </w:pPr>
      <w:r>
        <w:rPr>
          <w:rFonts w:ascii="Times New Roman"/>
          <w:b w:val="false"/>
          <w:i w:val="false"/>
          <w:color w:val="000000"/>
          <w:sz w:val="28"/>
        </w:rPr>
        <w:t xml:space="preserve">
      9) для приглашения с целью осуществления трудовой деятельности, в том числе для сезонных иностранных работников дополнительно представляется выданное работодателю разрешение на привлечение иностранной рабочей силы, либо справка о соответствии квалификации для самостоятельного трудоустройства, либо документы, подтверждающие, что в соответствии с законодательством Республики Казахстан или международными договорами получателю визы такое разрешение не требуется; </w:t>
      </w:r>
    </w:p>
    <w:bookmarkEnd w:id="66"/>
    <w:bookmarkStart w:name="z73" w:id="67"/>
    <w:p>
      <w:pPr>
        <w:spacing w:after="0"/>
        <w:ind w:left="0"/>
        <w:jc w:val="both"/>
      </w:pPr>
      <w:r>
        <w:rPr>
          <w:rFonts w:ascii="Times New Roman"/>
          <w:b w:val="false"/>
          <w:i w:val="false"/>
          <w:color w:val="000000"/>
          <w:sz w:val="28"/>
        </w:rPr>
        <w:t xml:space="preserve">
      10) для приглашения бизнес-иммигрантов дополнительно представляется ходатайства местных исполнительных органов столицы, городов республикаснкого значения и областей Республики Казахстан; </w:t>
      </w:r>
    </w:p>
    <w:bookmarkEnd w:id="67"/>
    <w:bookmarkStart w:name="z74" w:id="68"/>
    <w:p>
      <w:pPr>
        <w:spacing w:after="0"/>
        <w:ind w:left="0"/>
        <w:jc w:val="both"/>
      </w:pPr>
      <w:r>
        <w:rPr>
          <w:rFonts w:ascii="Times New Roman"/>
          <w:b w:val="false"/>
          <w:i w:val="false"/>
          <w:color w:val="000000"/>
          <w:sz w:val="28"/>
        </w:rPr>
        <w:t>
      11) для приглашения с целью прохождения учебной практики или стажировки дополнительно представляется ходатайство центральных исполнительных органов Республики Казахстан или автономного кластерного фонда;</w:t>
      </w:r>
    </w:p>
    <w:bookmarkEnd w:id="68"/>
    <w:bookmarkStart w:name="z75" w:id="69"/>
    <w:p>
      <w:pPr>
        <w:spacing w:after="0"/>
        <w:ind w:left="0"/>
        <w:jc w:val="both"/>
      </w:pPr>
      <w:r>
        <w:rPr>
          <w:rFonts w:ascii="Times New Roman"/>
          <w:b w:val="false"/>
          <w:i w:val="false"/>
          <w:color w:val="000000"/>
          <w:sz w:val="28"/>
        </w:rPr>
        <w:t xml:space="preserve">
      12) для приглашения по гуманитарным мотивам дополнительно представляется документ, подтверждающий аккредитацию в Республике Казахстан ходатайствующей международной организации или еҰ представительства, либо официальную регистрацию зарубежной неправительственной организации (фонда) в стране еҰ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 </w:t>
      </w:r>
    </w:p>
    <w:bookmarkEnd w:id="69"/>
    <w:bookmarkStart w:name="z76" w:id="70"/>
    <w:p>
      <w:pPr>
        <w:spacing w:after="0"/>
        <w:ind w:left="0"/>
        <w:jc w:val="both"/>
      </w:pPr>
      <w:r>
        <w:rPr>
          <w:rFonts w:ascii="Times New Roman"/>
          <w:b w:val="false"/>
          <w:i w:val="false"/>
          <w:color w:val="000000"/>
          <w:sz w:val="28"/>
        </w:rPr>
        <w:t xml:space="preserve">
      13) для приглашения с целью получения образования дополнительно представляется ходатайство учебного заведения Республики Казахстан или уполномоченного органа Республики Казахстан по вопросам образования; </w:t>
      </w:r>
    </w:p>
    <w:bookmarkEnd w:id="70"/>
    <w:bookmarkStart w:name="z77" w:id="71"/>
    <w:p>
      <w:pPr>
        <w:spacing w:after="0"/>
        <w:ind w:left="0"/>
        <w:jc w:val="both"/>
      </w:pPr>
      <w:r>
        <w:rPr>
          <w:rFonts w:ascii="Times New Roman"/>
          <w:b w:val="false"/>
          <w:i w:val="false"/>
          <w:color w:val="000000"/>
          <w:sz w:val="28"/>
        </w:rPr>
        <w:t xml:space="preserve">
      14) для приглашения с целью ухода за близкими родственниками – гражданами Республики Казахстан, либо иностранцами, постоянно проживающими на территории Республики Казахстан и находящимися на лечении в медицинских учреждениях, дополнительно представляются документы, выданные медицинской организацией, расположенной в Республике Казахстан и подтверждающие необходимость постоянного ухода, а также документы, подтверждающие степень родства. </w:t>
      </w:r>
    </w:p>
    <w:bookmarkEnd w:id="71"/>
    <w:bookmarkStart w:name="z78" w:id="72"/>
    <w:p>
      <w:pPr>
        <w:spacing w:after="0"/>
        <w:ind w:left="0"/>
        <w:jc w:val="both"/>
      </w:pPr>
      <w:r>
        <w:rPr>
          <w:rFonts w:ascii="Times New Roman"/>
          <w:b w:val="false"/>
          <w:i w:val="false"/>
          <w:color w:val="000000"/>
          <w:sz w:val="28"/>
        </w:rPr>
        <w:t>
      При обращении услугополучателя в Государственную корпорацию сведения о документах, удостоверяющих личность, сведения о государственной регистрации юридического лица или индивидуального предпринимателя, документе, подтверждающем оплату услугополучателем в бюджет суммы государственной пошлины за выдачу уведомления (в случае оплаты через ПШЭП) и другие необходимые сведения,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72"/>
    <w:bookmarkStart w:name="z79" w:id="73"/>
    <w:p>
      <w:pPr>
        <w:spacing w:after="0"/>
        <w:ind w:left="0"/>
        <w:jc w:val="both"/>
      </w:pPr>
      <w:r>
        <w:rPr>
          <w:rFonts w:ascii="Times New Roman"/>
          <w:b w:val="false"/>
          <w:i w:val="false"/>
          <w:color w:val="000000"/>
          <w:sz w:val="28"/>
        </w:rPr>
        <w:t xml:space="preserve">
      При приеме документов услугодателем выдается расписка о приеме документов от услугополучателя,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73"/>
    <w:bookmarkStart w:name="z80" w:id="74"/>
    <w:p>
      <w:pPr>
        <w:spacing w:after="0"/>
        <w:ind w:left="0"/>
        <w:jc w:val="both"/>
      </w:pPr>
      <w:r>
        <w:rPr>
          <w:rFonts w:ascii="Times New Roman"/>
          <w:b w:val="false"/>
          <w:i w:val="false"/>
          <w:color w:val="000000"/>
          <w:sz w:val="28"/>
        </w:rPr>
        <w:t xml:space="preserve">
      В случаях, если услугополучатель не обратился за результатом оказания государственной услуги в указанный в ней срок услугодатель хранит приглашение в течение срока его действия, после чего уничтожает. </w:t>
      </w:r>
    </w:p>
    <w:bookmarkEnd w:id="74"/>
    <w:bookmarkStart w:name="z81" w:id="75"/>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75"/>
    <w:bookmarkStart w:name="z82" w:id="76"/>
    <w:p>
      <w:pPr>
        <w:spacing w:after="0"/>
        <w:ind w:left="0"/>
        <w:jc w:val="both"/>
      </w:pPr>
      <w:r>
        <w:rPr>
          <w:rFonts w:ascii="Times New Roman"/>
          <w:b w:val="false"/>
          <w:i w:val="false"/>
          <w:color w:val="000000"/>
          <w:sz w:val="28"/>
        </w:rPr>
        <w:t xml:space="preserve">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 </w:t>
      </w:r>
    </w:p>
    <w:bookmarkEnd w:id="76"/>
    <w:bookmarkStart w:name="z83" w:id="77"/>
    <w:p>
      <w:pPr>
        <w:spacing w:after="0"/>
        <w:ind w:left="0"/>
        <w:jc w:val="both"/>
      </w:pPr>
      <w:r>
        <w:rPr>
          <w:rFonts w:ascii="Times New Roman"/>
          <w:b w:val="false"/>
          <w:i w:val="false"/>
          <w:color w:val="000000"/>
          <w:sz w:val="28"/>
        </w:rPr>
        <w:t>
      Выдача готовых документов через Государственную корпорацию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77"/>
    <w:bookmarkStart w:name="z84" w:id="78"/>
    <w:p>
      <w:pPr>
        <w:spacing w:after="0"/>
        <w:ind w:left="0"/>
        <w:jc w:val="both"/>
      </w:pPr>
      <w:r>
        <w:rPr>
          <w:rFonts w:ascii="Times New Roman"/>
          <w:b w:val="false"/>
          <w:i w:val="false"/>
          <w:color w:val="000000"/>
          <w:sz w:val="28"/>
        </w:rPr>
        <w:t>
      Государственная корпорацию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78"/>
    <w:bookmarkStart w:name="z85" w:id="79"/>
    <w:p>
      <w:pPr>
        <w:spacing w:after="0"/>
        <w:ind w:left="0"/>
        <w:jc w:val="both"/>
      </w:pPr>
      <w:r>
        <w:rPr>
          <w:rFonts w:ascii="Times New Roman"/>
          <w:b w:val="false"/>
          <w:i w:val="false"/>
          <w:color w:val="000000"/>
          <w:sz w:val="28"/>
        </w:rPr>
        <w:t xml:space="preserve">
      10. Основаниями для отказа услугополучателю в оказании государственной услуги являются: </w:t>
      </w:r>
    </w:p>
    <w:bookmarkEnd w:id="79"/>
    <w:bookmarkStart w:name="z86" w:id="8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0"/>
    <w:bookmarkStart w:name="z87" w:id="81"/>
    <w:p>
      <w:pPr>
        <w:spacing w:after="0"/>
        <w:ind w:left="0"/>
        <w:jc w:val="both"/>
      </w:pPr>
      <w:r>
        <w:rPr>
          <w:rFonts w:ascii="Times New Roman"/>
          <w:b w:val="false"/>
          <w:i w:val="false"/>
          <w:color w:val="000000"/>
          <w:sz w:val="28"/>
        </w:rPr>
        <w:t>
      2) если приглашаемым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p>
    <w:bookmarkEnd w:id="81"/>
    <w:bookmarkStart w:name="z88" w:id="82"/>
    <w:p>
      <w:pPr>
        <w:spacing w:after="0"/>
        <w:ind w:left="0"/>
        <w:jc w:val="both"/>
      </w:pPr>
      <w:r>
        <w:rPr>
          <w:rFonts w:ascii="Times New Roman"/>
          <w:b w:val="false"/>
          <w:i w:val="false"/>
          <w:color w:val="000000"/>
          <w:sz w:val="28"/>
        </w:rPr>
        <w:t>
      3)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bookmarkEnd w:id="82"/>
    <w:bookmarkStart w:name="z89" w:id="83"/>
    <w:p>
      <w:pPr>
        <w:spacing w:after="0"/>
        <w:ind w:left="0"/>
        <w:jc w:val="both"/>
      </w:pPr>
      <w:r>
        <w:rPr>
          <w:rFonts w:ascii="Times New Roman"/>
          <w:b w:val="false"/>
          <w:i w:val="false"/>
          <w:color w:val="000000"/>
          <w:sz w:val="28"/>
        </w:rPr>
        <w:t>
      4) если в течение одного года до подачи заявления услугополучатель был привлечен к ответственности за непринятие мер по своевременной регистрации иммигрантов,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83"/>
    <w:bookmarkStart w:name="z90" w:id="84"/>
    <w:p>
      <w:pPr>
        <w:spacing w:after="0"/>
        <w:ind w:left="0"/>
        <w:jc w:val="both"/>
      </w:pPr>
      <w:r>
        <w:rPr>
          <w:rFonts w:ascii="Times New Roman"/>
          <w:b w:val="false"/>
          <w:i w:val="false"/>
          <w:color w:val="000000"/>
          <w:sz w:val="28"/>
        </w:rPr>
        <w:t>
      5) если в течение пяти лет до подачи заявления приглашаемый иностранец был выдворен из Республики Казахстан;</w:t>
      </w:r>
    </w:p>
    <w:bookmarkEnd w:id="84"/>
    <w:bookmarkStart w:name="z91" w:id="85"/>
    <w:p>
      <w:pPr>
        <w:spacing w:after="0"/>
        <w:ind w:left="0"/>
        <w:jc w:val="both"/>
      </w:pPr>
      <w:r>
        <w:rPr>
          <w:rFonts w:ascii="Times New Roman"/>
          <w:b w:val="false"/>
          <w:i w:val="false"/>
          <w:color w:val="000000"/>
          <w:sz w:val="28"/>
        </w:rPr>
        <w:t>
      6)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проверки.</w:t>
      </w:r>
    </w:p>
    <w:bookmarkEnd w:id="85"/>
    <w:bookmarkStart w:name="z92" w:id="86"/>
    <w:p>
      <w:pPr>
        <w:spacing w:after="0"/>
        <w:ind w:left="0"/>
        <w:jc w:val="both"/>
      </w:pPr>
      <w:r>
        <w:rPr>
          <w:rFonts w:ascii="Times New Roman"/>
          <w:b w:val="false"/>
          <w:i w:val="false"/>
          <w:color w:val="000000"/>
          <w:sz w:val="28"/>
        </w:rPr>
        <w:t>
      Приглашение на въезд в Республику Казахстан по частным делам подается не ранее, чем за 1 год и не позднее, чем за 5 рабочих дней до предполагаемой даты въезда получателя виз в Республику Казахстан.</w:t>
      </w:r>
    </w:p>
    <w:bookmarkEnd w:id="86"/>
    <w:bookmarkStart w:name="z93" w:id="87"/>
    <w:p>
      <w:pPr>
        <w:spacing w:after="0"/>
        <w:ind w:left="0"/>
        <w:jc w:val="both"/>
      </w:pPr>
      <w:r>
        <w:rPr>
          <w:rFonts w:ascii="Times New Roman"/>
          <w:b w:val="false"/>
          <w:i w:val="false"/>
          <w:color w:val="000000"/>
          <w:sz w:val="28"/>
        </w:rPr>
        <w:t>
      Ходатайство или вербальная нота подается не ранее, чем за 90 календарных дней и не позднее, чем за 5 рабочих дней до предполагаемой даты въезда получателя виз в Республику Казахстан.</w:t>
      </w:r>
    </w:p>
    <w:bookmarkEnd w:id="87"/>
    <w:bookmarkStart w:name="z94" w:id="88"/>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услугодатель или Государственная корпорация отказывает в приеме заявления и выдает расписку об отказе в приеме документов,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p>
    <w:bookmarkEnd w:id="88"/>
    <w:bookmarkStart w:name="z95" w:id="89"/>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услугодателя и (или) его должностных лиц, Государственной корпорации и (или) его работников по вопросам оказания государственных услуг</w:t>
      </w:r>
    </w:p>
    <w:bookmarkEnd w:id="89"/>
    <w:bookmarkStart w:name="z96" w:id="90"/>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либо Министерства по вопросам оказания государственных услуг подается на имя руководителя услугодателя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проспект Тауелсиздик, 1, телефон: 8 (7172) 71-40-33, 71-40-03.</w:t>
      </w:r>
    </w:p>
    <w:bookmarkEnd w:id="90"/>
    <w:bookmarkStart w:name="z97" w:id="9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91"/>
    <w:bookmarkStart w:name="z98" w:id="92"/>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Обращение подписывается услугополучателем.</w:t>
      </w:r>
    </w:p>
    <w:bookmarkEnd w:id="92"/>
    <w:bookmarkStart w:name="z99" w:id="93"/>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bookmarkEnd w:id="93"/>
    <w:bookmarkStart w:name="z100" w:id="94"/>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w:t>
      </w:r>
    </w:p>
    <w:bookmarkEnd w:id="94"/>
    <w:bookmarkStart w:name="z101" w:id="95"/>
    <w:p>
      <w:pPr>
        <w:spacing w:after="0"/>
        <w:ind w:left="0"/>
        <w:jc w:val="both"/>
      </w:pPr>
      <w:r>
        <w:rPr>
          <w:rFonts w:ascii="Times New Roman"/>
          <w:b w:val="false"/>
          <w:i w:val="false"/>
          <w:color w:val="000000"/>
          <w:sz w:val="28"/>
        </w:rPr>
        <w:t xml:space="preserve">
      Жалоба на действия (бездействия) работника Государственной корпорацию направляется к руководителю Государственной корпорации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95"/>
    <w:bookmarkStart w:name="z102" w:id="96"/>
    <w:p>
      <w:pPr>
        <w:spacing w:after="0"/>
        <w:ind w:left="0"/>
        <w:jc w:val="both"/>
      </w:pPr>
      <w:r>
        <w:rPr>
          <w:rFonts w:ascii="Times New Roman"/>
          <w:b w:val="false"/>
          <w:i w:val="false"/>
          <w:color w:val="000000"/>
          <w:sz w:val="28"/>
        </w:rPr>
        <w:t xml:space="preserve">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96"/>
    <w:bookmarkStart w:name="z103" w:id="9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97"/>
    <w:bookmarkStart w:name="z104" w:id="9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8"/>
    <w:bookmarkStart w:name="z105" w:id="9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99"/>
    <w:bookmarkStart w:name="z106" w:id="1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рабочих дней со дня ее регистрации.</w:t>
      </w:r>
    </w:p>
    <w:bookmarkEnd w:id="100"/>
    <w:bookmarkStart w:name="z107" w:id="10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01"/>
    <w:bookmarkStart w:name="z108" w:id="10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02"/>
    <w:bookmarkStart w:name="z109" w:id="103"/>
    <w:p>
      <w:pPr>
        <w:spacing w:after="0"/>
        <w:ind w:left="0"/>
        <w:jc w:val="both"/>
      </w:pPr>
      <w:r>
        <w:rPr>
          <w:rFonts w:ascii="Times New Roman"/>
          <w:b w:val="false"/>
          <w:i w:val="false"/>
          <w:color w:val="000000"/>
          <w:sz w:val="28"/>
        </w:rPr>
        <w:t xml:space="preserve">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контакт-центр 1414, 8 800 080 7777. </w:t>
      </w:r>
    </w:p>
    <w:bookmarkEnd w:id="103"/>
    <w:bookmarkStart w:name="z110" w:id="104"/>
    <w:p>
      <w:pPr>
        <w:spacing w:after="0"/>
        <w:ind w:left="0"/>
        <w:jc w:val="both"/>
      </w:pPr>
      <w:r>
        <w:rPr>
          <w:rFonts w:ascii="Times New Roman"/>
          <w:b w:val="false"/>
          <w:i w:val="false"/>
          <w:color w:val="000000"/>
          <w:sz w:val="28"/>
        </w:rPr>
        <w:t>
      14. Адреса мест оказания государственной услуги размещены на:</w:t>
      </w:r>
    </w:p>
    <w:bookmarkEnd w:id="104"/>
    <w:bookmarkStart w:name="z111" w:id="105"/>
    <w:p>
      <w:pPr>
        <w:spacing w:after="0"/>
        <w:ind w:left="0"/>
        <w:jc w:val="both"/>
      </w:pPr>
      <w:r>
        <w:rPr>
          <w:rFonts w:ascii="Times New Roman"/>
          <w:b w:val="false"/>
          <w:i w:val="false"/>
          <w:color w:val="000000"/>
          <w:sz w:val="28"/>
        </w:rPr>
        <w:t>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bookmarkEnd w:id="105"/>
    <w:bookmarkStart w:name="z112" w:id="106"/>
    <w:p>
      <w:pPr>
        <w:spacing w:after="0"/>
        <w:ind w:left="0"/>
        <w:jc w:val="both"/>
      </w:pPr>
      <w:r>
        <w:rPr>
          <w:rFonts w:ascii="Times New Roman"/>
          <w:b w:val="false"/>
          <w:i w:val="false"/>
          <w:color w:val="000000"/>
          <w:sz w:val="28"/>
        </w:rPr>
        <w:t xml:space="preserve">
      2) интернет-ресурсе Государственной корпорации: www.gov4c.kz; </w:t>
      </w:r>
    </w:p>
    <w:bookmarkEnd w:id="106"/>
    <w:bookmarkStart w:name="z113" w:id="107"/>
    <w:p>
      <w:pPr>
        <w:spacing w:after="0"/>
        <w:ind w:left="0"/>
        <w:jc w:val="both"/>
      </w:pPr>
      <w:r>
        <w:rPr>
          <w:rFonts w:ascii="Times New Roman"/>
          <w:b w:val="false"/>
          <w:i w:val="false"/>
          <w:color w:val="000000"/>
          <w:sz w:val="28"/>
        </w:rPr>
        <w:t>
      3) портале www.egov.kz.</w:t>
      </w:r>
    </w:p>
    <w:bookmarkEnd w:id="107"/>
    <w:bookmarkStart w:name="z114" w:id="108"/>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108"/>
    <w:bookmarkStart w:name="z115" w:id="109"/>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указаны на интернет-ресурсе www.mvd.gov.kz. Единый контакт-центр по вопросам оказания государственных услуг: 1414, 8 800 080 7777.</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"Прием и согласование</w:t>
            </w:r>
            <w:r>
              <w:br/>
            </w:r>
            <w:r>
              <w:rPr>
                <w:rFonts w:ascii="Times New Roman"/>
                <w:b w:val="false"/>
                <w:i w:val="false"/>
                <w:color w:val="000000"/>
                <w:sz w:val="20"/>
              </w:rPr>
              <w:t>приглашений принимающих лиц</w:t>
            </w:r>
            <w:r>
              <w:br/>
            </w:r>
            <w:r>
              <w:rPr>
                <w:rFonts w:ascii="Times New Roman"/>
                <w:b w:val="false"/>
                <w:i w:val="false"/>
                <w:color w:val="000000"/>
                <w:sz w:val="20"/>
              </w:rPr>
              <w:t>по выдаче виз</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Государственная корпорация</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территориального</w:t>
            </w:r>
            <w:r>
              <w:br/>
            </w:r>
            <w:r>
              <w:rPr>
                <w:rFonts w:ascii="Times New Roman"/>
                <w:b w:val="false"/>
                <w:i w:val="false"/>
                <w:color w:val="000000"/>
                <w:sz w:val="20"/>
              </w:rPr>
              <w:t>__________________________</w:t>
            </w:r>
            <w:r>
              <w:br/>
            </w:r>
            <w:r>
              <w:rPr>
                <w:rFonts w:ascii="Times New Roman"/>
                <w:b w:val="false"/>
                <w:i w:val="false"/>
                <w:color w:val="000000"/>
                <w:sz w:val="20"/>
              </w:rPr>
              <w:t>подразделения)</w:t>
            </w:r>
          </w:p>
        </w:tc>
      </w:tr>
    </w:tbl>
    <w:bookmarkStart w:name="z124" w:id="110"/>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продлении сроков оказания государственной услуги "Прием и согласование</w:t>
      </w:r>
      <w:r>
        <w:br/>
      </w:r>
      <w:r>
        <w:rPr>
          <w:rFonts w:ascii="Times New Roman"/>
          <w:b/>
          <w:i w:val="false"/>
          <w:color w:val="000000"/>
        </w:rPr>
        <w:t xml:space="preserve">             приглашений принимающих лиц по выдаче виз Республики Казахстан"</w:t>
      </w:r>
    </w:p>
    <w:bookmarkEnd w:id="110"/>
    <w:bookmarkStart w:name="z126" w:id="111"/>
    <w:p>
      <w:pPr>
        <w:spacing w:after="0"/>
        <w:ind w:left="0"/>
        <w:jc w:val="both"/>
      </w:pPr>
      <w:r>
        <w:rPr>
          <w:rFonts w:ascii="Times New Roman"/>
          <w:b w:val="false"/>
          <w:i w:val="false"/>
          <w:color w:val="000000"/>
          <w:sz w:val="28"/>
        </w:rPr>
        <w:t>
      Для уведомления услугополучателя___________________________________________</w:t>
      </w:r>
      <w:r>
        <w:br/>
      </w:r>
      <w:r>
        <w:rPr>
          <w:rFonts w:ascii="Times New Roman"/>
          <w:b w:val="false"/>
          <w:i w:val="false"/>
          <w:color w:val="000000"/>
          <w:sz w:val="28"/>
        </w:rPr>
        <w:t xml:space="preserve">                                     (указать фамилию, имя, отчество (при его наличии)</w:t>
      </w:r>
    </w:p>
    <w:bookmarkEnd w:id="111"/>
    <w:bookmarkStart w:name="z127" w:id="112"/>
    <w:p>
      <w:pPr>
        <w:spacing w:after="0"/>
        <w:ind w:left="0"/>
        <w:jc w:val="both"/>
      </w:pPr>
      <w:r>
        <w:rPr>
          <w:rFonts w:ascii="Times New Roman"/>
          <w:b w:val="false"/>
          <w:i w:val="false"/>
          <w:color w:val="000000"/>
          <w:sz w:val="28"/>
        </w:rPr>
        <w:t>
      Гражданину (-ке) __________________________________________________________</w:t>
      </w:r>
      <w:r>
        <w:br/>
      </w:r>
      <w:r>
        <w:rPr>
          <w:rFonts w:ascii="Times New Roman"/>
          <w:b w:val="false"/>
          <w:i w:val="false"/>
          <w:color w:val="000000"/>
          <w:sz w:val="28"/>
        </w:rPr>
        <w:t xml:space="preserve">                         (указать фамилию, имя, отчество (при его наличии)</w:t>
      </w:r>
    </w:p>
    <w:bookmarkEnd w:id="112"/>
    <w:bookmarkStart w:name="z128" w:id="113"/>
    <w:p>
      <w:pPr>
        <w:spacing w:after="0"/>
        <w:ind w:left="0"/>
        <w:jc w:val="both"/>
      </w:pPr>
      <w:r>
        <w:rPr>
          <w:rFonts w:ascii="Times New Roman"/>
          <w:b w:val="false"/>
          <w:i w:val="false"/>
          <w:color w:val="000000"/>
          <w:sz w:val="28"/>
        </w:rPr>
        <w:t>
      В связи с поступившим запросом с согласующего государственного органа для изучения оснований оформления приглашений, срок оказания государственной услуги продлевается с "___"___20__ года по "___"____20___ года. О результатах</w:t>
      </w:r>
      <w:r>
        <w:br/>
      </w:r>
      <w:r>
        <w:rPr>
          <w:rFonts w:ascii="Times New Roman"/>
          <w:b w:val="false"/>
          <w:i w:val="false"/>
          <w:color w:val="000000"/>
          <w:sz w:val="28"/>
        </w:rPr>
        <w:t>согласования будет сообщено дополнительно.</w:t>
      </w:r>
    </w:p>
    <w:bookmarkEnd w:id="113"/>
    <w:bookmarkStart w:name="z129" w:id="11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(фамилия, имя, отчество (при его наличии) / подпись должностного лица- услугодателя)</w:t>
      </w:r>
      <w:r>
        <w:br/>
      </w:r>
      <w:r>
        <w:rPr>
          <w:rFonts w:ascii="Times New Roman"/>
          <w:b w:val="false"/>
          <w:i w:val="false"/>
          <w:color w:val="000000"/>
          <w:sz w:val="28"/>
        </w:rPr>
        <w:t xml:space="preserve">                                                             М.П. (при наличии)</w:t>
      </w:r>
    </w:p>
    <w:bookmarkEnd w:id="114"/>
    <w:bookmarkStart w:name="z130" w:id="115"/>
    <w:p>
      <w:pPr>
        <w:spacing w:after="0"/>
        <w:ind w:left="0"/>
        <w:jc w:val="both"/>
      </w:pPr>
      <w:r>
        <w:rPr>
          <w:rFonts w:ascii="Times New Roman"/>
          <w:b w:val="false"/>
          <w:i w:val="false"/>
          <w:color w:val="000000"/>
          <w:sz w:val="28"/>
        </w:rPr>
        <w:t>
      Исполнитель: 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15"/>
    <w:bookmarkStart w:name="z131" w:id="116"/>
    <w:p>
      <w:pPr>
        <w:spacing w:after="0"/>
        <w:ind w:left="0"/>
        <w:jc w:val="both"/>
      </w:pPr>
      <w:r>
        <w:rPr>
          <w:rFonts w:ascii="Times New Roman"/>
          <w:b w:val="false"/>
          <w:i w:val="false"/>
          <w:color w:val="000000"/>
          <w:sz w:val="28"/>
        </w:rPr>
        <w:t>
      Телефон ________________________</w:t>
      </w:r>
    </w:p>
    <w:bookmarkEnd w:id="116"/>
    <w:bookmarkStart w:name="z132" w:id="117"/>
    <w:p>
      <w:pPr>
        <w:spacing w:after="0"/>
        <w:ind w:left="0"/>
        <w:jc w:val="both"/>
      </w:pPr>
      <w:r>
        <w:rPr>
          <w:rFonts w:ascii="Times New Roman"/>
          <w:b w:val="false"/>
          <w:i w:val="false"/>
          <w:color w:val="000000"/>
          <w:sz w:val="28"/>
        </w:rPr>
        <w:t>
      "_____" _________ 20_____ года</w:t>
      </w:r>
    </w:p>
    <w:bookmarkEnd w:id="117"/>
    <w:bookmarkStart w:name="z133" w:id="118"/>
    <w:p>
      <w:pPr>
        <w:spacing w:after="0"/>
        <w:ind w:left="0"/>
        <w:jc w:val="both"/>
      </w:pPr>
      <w:r>
        <w:rPr>
          <w:rFonts w:ascii="Times New Roman"/>
          <w:b w:val="false"/>
          <w:i w:val="false"/>
          <w:color w:val="000000"/>
          <w:sz w:val="28"/>
        </w:rPr>
        <w:t>
      Получил: ___________________________________________________________</w:t>
      </w:r>
      <w:r>
        <w:br/>
      </w:r>
      <w:r>
        <w:rPr>
          <w:rFonts w:ascii="Times New Roman"/>
          <w:b w:val="false"/>
          <w:i w:val="false"/>
          <w:color w:val="000000"/>
          <w:sz w:val="28"/>
        </w:rPr>
        <w:t xml:space="preserve">             (фамилия, имя, отчество (при его наличии) /подпись услугополучателя)</w:t>
      </w:r>
    </w:p>
    <w:bookmarkEnd w:id="118"/>
    <w:bookmarkStart w:name="z134" w:id="119"/>
    <w:p>
      <w:pPr>
        <w:spacing w:after="0"/>
        <w:ind w:left="0"/>
        <w:jc w:val="both"/>
      </w:pPr>
      <w:r>
        <w:rPr>
          <w:rFonts w:ascii="Times New Roman"/>
          <w:b w:val="false"/>
          <w:i w:val="false"/>
          <w:color w:val="000000"/>
          <w:sz w:val="28"/>
        </w:rPr>
        <w:t>
       "_____" _________ 20_____ года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"Прием и согласование</w:t>
            </w:r>
            <w:r>
              <w:br/>
            </w:r>
            <w:r>
              <w:rPr>
                <w:rFonts w:ascii="Times New Roman"/>
                <w:b w:val="false"/>
                <w:i w:val="false"/>
                <w:color w:val="000000"/>
                <w:sz w:val="20"/>
              </w:rPr>
              <w:t>приглашений принимающих лиц</w:t>
            </w:r>
            <w:r>
              <w:br/>
            </w:r>
            <w:r>
              <w:rPr>
                <w:rFonts w:ascii="Times New Roman"/>
                <w:b w:val="false"/>
                <w:i w:val="false"/>
                <w:color w:val="000000"/>
                <w:sz w:val="20"/>
              </w:rPr>
              <w:t>по выдаче виз</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20"/>
    <w:p>
      <w:pPr>
        <w:spacing w:after="0"/>
        <w:ind w:left="0"/>
        <w:jc w:val="left"/>
      </w:pPr>
      <w:r>
        <w:rPr>
          <w:rFonts w:ascii="Times New Roman"/>
          <w:b/>
          <w:i w:val="false"/>
          <w:color w:val="000000"/>
        </w:rPr>
        <w:t xml:space="preserve"> ЖЕКЕ ІСТЕРІ БОЙЫНША ҚАЗАҚСТАН РЕСПУБЛИКАСЫНА КІРУІНЕ ШАҚЫРУ ПРИГЛАШЕНИЕ НА ВЪЕЗД В РЕСПУБЛИКУ КАЗАХСТАН ПО ЧАСТНЫМ ДЕЛАМ INVITATION FOR VISIT TO THE REPUBLIC OF KAZAKSTAN FOR PRIVATE CASE</w:t>
      </w:r>
    </w:p>
    <w:bookmarkEnd w:id="120"/>
    <w:bookmarkStart w:name="z138" w:id="121"/>
    <w:p>
      <w:pPr>
        <w:spacing w:after="0"/>
        <w:ind w:left="0"/>
        <w:jc w:val="both"/>
      </w:pPr>
      <w:r>
        <w:rPr>
          <w:rFonts w:ascii="Times New Roman"/>
          <w:b w:val="false"/>
          <w:i w:val="false"/>
          <w:color w:val="000000"/>
          <w:sz w:val="28"/>
        </w:rPr>
        <w:t>
      Шақырушы адам/Приглашающий/Inviting person:</w:t>
      </w:r>
    </w:p>
    <w:bookmarkEnd w:id="121"/>
    <w:bookmarkStart w:name="z139" w:id="122"/>
    <w:p>
      <w:pPr>
        <w:spacing w:after="0"/>
        <w:ind w:left="0"/>
        <w:jc w:val="both"/>
      </w:pPr>
      <w:r>
        <w:rPr>
          <w:rFonts w:ascii="Times New Roman"/>
          <w:b w:val="false"/>
          <w:i w:val="false"/>
          <w:color w:val="000000"/>
          <w:sz w:val="28"/>
        </w:rPr>
        <w:t>
      Teгi, Аты, Әкесінің аты (ол болған жағдайда)/Фамилия, имя, отчество</w:t>
      </w:r>
    </w:p>
    <w:bookmarkEnd w:id="122"/>
    <w:bookmarkStart w:name="z140" w:id="123"/>
    <w:p>
      <w:pPr>
        <w:spacing w:after="0"/>
        <w:ind w:left="0"/>
        <w:jc w:val="both"/>
      </w:pPr>
      <w:r>
        <w:rPr>
          <w:rFonts w:ascii="Times New Roman"/>
          <w:b w:val="false"/>
          <w:i w:val="false"/>
          <w:color w:val="000000"/>
          <w:sz w:val="28"/>
        </w:rPr>
        <w:t>
      (при его наличии)/Name:________________________________________________</w:t>
      </w:r>
    </w:p>
    <w:bookmarkEnd w:id="123"/>
    <w:bookmarkStart w:name="z141" w:id="124"/>
    <w:p>
      <w:pPr>
        <w:spacing w:after="0"/>
        <w:ind w:left="0"/>
        <w:jc w:val="both"/>
      </w:pPr>
      <w:r>
        <w:rPr>
          <w:rFonts w:ascii="Times New Roman"/>
          <w:b w:val="false"/>
          <w:i w:val="false"/>
          <w:color w:val="000000"/>
          <w:sz w:val="28"/>
        </w:rPr>
        <w:t>
      Туған жылы/Дата рождения/Date of birth: _________________________________</w:t>
      </w:r>
    </w:p>
    <w:bookmarkEnd w:id="124"/>
    <w:bookmarkStart w:name="z142" w:id="125"/>
    <w:p>
      <w:pPr>
        <w:spacing w:after="0"/>
        <w:ind w:left="0"/>
        <w:jc w:val="both"/>
      </w:pPr>
      <w:r>
        <w:rPr>
          <w:rFonts w:ascii="Times New Roman"/>
          <w:b w:val="false"/>
          <w:i w:val="false"/>
          <w:color w:val="000000"/>
          <w:sz w:val="28"/>
        </w:rPr>
        <w:t>
      Азаматтығы/Гражданство/Nationaliti: ____________________________________</w:t>
      </w:r>
    </w:p>
    <w:bookmarkEnd w:id="125"/>
    <w:bookmarkStart w:name="z143" w:id="126"/>
    <w:p>
      <w:pPr>
        <w:spacing w:after="0"/>
        <w:ind w:left="0"/>
        <w:jc w:val="both"/>
      </w:pPr>
      <w:r>
        <w:rPr>
          <w:rFonts w:ascii="Times New Roman"/>
          <w:b w:val="false"/>
          <w:i w:val="false"/>
          <w:color w:val="000000"/>
          <w:sz w:val="28"/>
        </w:rPr>
        <w:t>
      Мекенжайы/Адрес/Address: ____________________________________________</w:t>
      </w:r>
    </w:p>
    <w:bookmarkEnd w:id="126"/>
    <w:bookmarkStart w:name="z144" w:id="127"/>
    <w:p>
      <w:pPr>
        <w:spacing w:after="0"/>
        <w:ind w:left="0"/>
        <w:jc w:val="both"/>
      </w:pPr>
      <w:r>
        <w:rPr>
          <w:rFonts w:ascii="Times New Roman"/>
          <w:b w:val="false"/>
          <w:i w:val="false"/>
          <w:color w:val="000000"/>
          <w:sz w:val="28"/>
        </w:rPr>
        <w:t xml:space="preserve">
      Шақырылушы адам(дар)/Приглашаемый (е)/Invited person: </w:t>
      </w:r>
    </w:p>
    <w:bookmarkEnd w:id="127"/>
    <w:bookmarkStart w:name="z145" w:id="128"/>
    <w:p>
      <w:pPr>
        <w:spacing w:after="0"/>
        <w:ind w:left="0"/>
        <w:jc w:val="both"/>
      </w:pPr>
      <w:r>
        <w:rPr>
          <w:rFonts w:ascii="Times New Roman"/>
          <w:b w:val="false"/>
          <w:i w:val="false"/>
          <w:color w:val="000000"/>
          <w:sz w:val="28"/>
        </w:rPr>
        <w:t>
      Тегі, аты/Фамилия, имя/Nаmе: __________________________________________</w:t>
      </w:r>
    </w:p>
    <w:bookmarkEnd w:id="128"/>
    <w:bookmarkStart w:name="z146" w:id="129"/>
    <w:p>
      <w:pPr>
        <w:spacing w:after="0"/>
        <w:ind w:left="0"/>
        <w:jc w:val="both"/>
      </w:pPr>
      <w:r>
        <w:rPr>
          <w:rFonts w:ascii="Times New Roman"/>
          <w:b w:val="false"/>
          <w:i w:val="false"/>
          <w:color w:val="000000"/>
          <w:sz w:val="28"/>
        </w:rPr>
        <w:t>
      Туған жылы/Дата рождения/Date of birth: _________________________________</w:t>
      </w:r>
    </w:p>
    <w:bookmarkEnd w:id="129"/>
    <w:bookmarkStart w:name="z147" w:id="130"/>
    <w:p>
      <w:pPr>
        <w:spacing w:after="0"/>
        <w:ind w:left="0"/>
        <w:jc w:val="both"/>
      </w:pPr>
      <w:r>
        <w:rPr>
          <w:rFonts w:ascii="Times New Roman"/>
          <w:b w:val="false"/>
          <w:i w:val="false"/>
          <w:color w:val="000000"/>
          <w:sz w:val="28"/>
        </w:rPr>
        <w:t>
      Азаматтығы/Гражданство/Nationaliti: ____________________________________</w:t>
      </w:r>
    </w:p>
    <w:bookmarkEnd w:id="130"/>
    <w:bookmarkStart w:name="z148" w:id="131"/>
    <w:p>
      <w:pPr>
        <w:spacing w:after="0"/>
        <w:ind w:left="0"/>
        <w:jc w:val="both"/>
      </w:pPr>
      <w:r>
        <w:rPr>
          <w:rFonts w:ascii="Times New Roman"/>
          <w:b w:val="false"/>
          <w:i w:val="false"/>
          <w:color w:val="000000"/>
          <w:sz w:val="28"/>
        </w:rPr>
        <w:t>
      Мекенжайы/Адрес/Address: ____________________________________________</w:t>
      </w:r>
    </w:p>
    <w:bookmarkEnd w:id="131"/>
    <w:bookmarkStart w:name="z149" w:id="132"/>
    <w:p>
      <w:pPr>
        <w:spacing w:after="0"/>
        <w:ind w:left="0"/>
        <w:jc w:val="both"/>
      </w:pPr>
      <w:r>
        <w:rPr>
          <w:rFonts w:ascii="Times New Roman"/>
          <w:b w:val="false"/>
          <w:i w:val="false"/>
          <w:color w:val="000000"/>
          <w:sz w:val="28"/>
        </w:rPr>
        <w:t>
      Сапардың мақсаты/Цель поездки/Purpose of visit: __________________________</w:t>
      </w:r>
    </w:p>
    <w:bookmarkEnd w:id="132"/>
    <w:bookmarkStart w:name="z150" w:id="133"/>
    <w:p>
      <w:pPr>
        <w:spacing w:after="0"/>
        <w:ind w:left="0"/>
        <w:jc w:val="both"/>
      </w:pPr>
      <w:r>
        <w:rPr>
          <w:rFonts w:ascii="Times New Roman"/>
          <w:b w:val="false"/>
          <w:i w:val="false"/>
          <w:color w:val="000000"/>
          <w:sz w:val="28"/>
        </w:rPr>
        <w:t>
      Сапардың мepзiмi/Cpoк поездки/Period of visit: ____________________________</w:t>
      </w:r>
    </w:p>
    <w:bookmarkEnd w:id="133"/>
    <w:tbl>
      <w:tblPr>
        <w:tblW w:w="0" w:type="auto"/>
        <w:tblCellSpacing w:w="0" w:type="auto"/>
        <w:tblBorders>
          <w:top w:val="none"/>
          <w:left w:val="none"/>
          <w:bottom w:val="none"/>
          <w:right w:val="none"/>
          <w:insideH w:val="none"/>
          <w:insideV w:val="none"/>
        </w:tblBorders>
      </w:tblPr>
      <w:tblGrid>
        <w:gridCol w:w="5301"/>
        <w:gridCol w:w="3499"/>
        <w:gridCol w:w="3500"/>
      </w:tblGrid>
      <w:tr>
        <w:trPr>
          <w:trHeight w:val="30" w:hRule="atLeast"/>
        </w:trPr>
        <w:tc>
          <w:tcPr>
            <w:tcW w:w="5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фактісін растаған</w:t>
            </w:r>
          </w:p>
        </w:tc>
        <w:tc>
          <w:tcPr>
            <w:tcW w:w="3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Лаузымды тұлғаның</w:t>
            </w:r>
          </w:p>
        </w:tc>
        <w:tc>
          <w:tcPr>
            <w:tcW w:w="3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адамның</w:t>
            </w:r>
          </w:p>
        </w:tc>
      </w:tr>
      <w:tr>
        <w:trPr>
          <w:trHeight w:val="30" w:hRule="atLeast"/>
        </w:trPr>
        <w:tc>
          <w:tcPr>
            <w:tcW w:w="5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p>
        </w:tc>
        <w:tc>
          <w:tcPr>
            <w:tcW w:w="3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301" w:type="dxa"/>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Орган, подтверждающий факт</w:t>
            </w:r>
            <w:r>
              <w:br/>
            </w:r>
            <w:r>
              <w:rPr>
                <w:rFonts w:ascii="Times New Roman"/>
                <w:b w:val="false"/>
                <w:i w:val="false"/>
                <w:color w:val="000000"/>
                <w:sz w:val="20"/>
              </w:rPr>
              <w:t>
приглашения:</w:t>
            </w:r>
          </w:p>
          <w:bookmarkEnd w:id="134"/>
        </w:tc>
        <w:tc>
          <w:tcPr>
            <w:tcW w:w="3499" w:type="dxa"/>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должностного лица:</w:t>
            </w:r>
          </w:p>
          <w:bookmarkEnd w:id="135"/>
        </w:tc>
        <w:tc>
          <w:tcPr>
            <w:tcW w:w="3500" w:type="dxa"/>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приглашающего:</w:t>
            </w:r>
          </w:p>
          <w:bookmarkEnd w:id="136"/>
        </w:tc>
      </w:tr>
      <w:tr>
        <w:trPr>
          <w:trHeight w:val="30" w:hRule="atLeast"/>
        </w:trPr>
        <w:tc>
          <w:tcPr>
            <w:tcW w:w="5301" w:type="dxa"/>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The invation is endorsed</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 xml:space="preserve">М.П. (при наличии) </w:t>
            </w:r>
            <w:r>
              <w:br/>
            </w:r>
            <w:r>
              <w:rPr>
                <w:rFonts w:ascii="Times New Roman"/>
                <w:b w:val="false"/>
                <w:i w:val="false"/>
                <w:color w:val="000000"/>
                <w:sz w:val="20"/>
              </w:rPr>
              <w:t>
"__" __ 20__ года</w:t>
            </w:r>
          </w:p>
          <w:bookmarkEnd w:id="137"/>
        </w:tc>
        <w:tc>
          <w:tcPr>
            <w:tcW w:w="3499" w:type="dxa"/>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Signature of the</w:t>
            </w:r>
            <w:r>
              <w:br/>
            </w:r>
            <w:r>
              <w:rPr>
                <w:rFonts w:ascii="Times New Roman"/>
                <w:b w:val="false"/>
                <w:i w:val="false"/>
                <w:color w:val="000000"/>
                <w:sz w:val="20"/>
              </w:rPr>
              <w:t>
official:</w:t>
            </w:r>
          </w:p>
          <w:bookmarkEnd w:id="138"/>
        </w:tc>
        <w:tc>
          <w:tcPr>
            <w:tcW w:w="3500" w:type="dxa"/>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Signature of the</w:t>
            </w:r>
            <w:r>
              <w:br/>
            </w:r>
            <w:r>
              <w:rPr>
                <w:rFonts w:ascii="Times New Roman"/>
                <w:b w:val="false"/>
                <w:i w:val="false"/>
                <w:color w:val="000000"/>
                <w:sz w:val="20"/>
              </w:rPr>
              <w:t>
inviting person:</w:t>
            </w:r>
          </w:p>
          <w:bookmarkEnd w:id="139"/>
        </w:tc>
      </w:tr>
    </w:tbl>
    <w:bookmarkStart w:name="z159" w:id="140"/>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(Подлежит возврату в орган, оформивший приглашение)</w:t>
      </w:r>
    </w:p>
    <w:bookmarkEnd w:id="140"/>
    <w:bookmarkStart w:name="z160" w:id="141"/>
    <w:p>
      <w:pPr>
        <w:spacing w:after="0"/>
        <w:ind w:left="0"/>
        <w:jc w:val="left"/>
      </w:pPr>
      <w:r>
        <w:rPr>
          <w:rFonts w:ascii="Times New Roman"/>
          <w:b/>
          <w:i w:val="false"/>
          <w:color w:val="000000"/>
        </w:rPr>
        <w:t xml:space="preserve">                    КОНТРОЛЬНЫЙ ТАЛОН К ПРИГЛАШЕНИЮ</w:t>
      </w:r>
    </w:p>
    <w:bookmarkEnd w:id="141"/>
    <w:bookmarkStart w:name="z161" w:id="142"/>
    <w:p>
      <w:pPr>
        <w:spacing w:after="0"/>
        <w:ind w:left="0"/>
        <w:jc w:val="both"/>
      </w:pPr>
      <w:r>
        <w:rPr>
          <w:rFonts w:ascii="Times New Roman"/>
          <w:b w:val="false"/>
          <w:i w:val="false"/>
          <w:color w:val="000000"/>
          <w:sz w:val="28"/>
        </w:rPr>
        <w:t>
      Начальнику сообщается, что ______________________________________________________</w:t>
      </w:r>
      <w:r>
        <w:br/>
      </w:r>
      <w:r>
        <w:rPr>
          <w:rFonts w:ascii="Times New Roman"/>
          <w:b w:val="false"/>
          <w:i w:val="false"/>
          <w:color w:val="000000"/>
          <w:sz w:val="28"/>
        </w:rPr>
        <w:t xml:space="preserve">                               (гражданство, фамилия, имя приглашенных)</w:t>
      </w:r>
    </w:p>
    <w:bookmarkEnd w:id="142"/>
    <w:bookmarkStart w:name="z162" w:id="143"/>
    <w:p>
      <w:pPr>
        <w:spacing w:after="0"/>
        <w:ind w:left="0"/>
        <w:jc w:val="both"/>
      </w:pPr>
      <w:r>
        <w:rPr>
          <w:rFonts w:ascii="Times New Roman"/>
          <w:b w:val="false"/>
          <w:i w:val="false"/>
          <w:color w:val="000000"/>
          <w:sz w:val="28"/>
        </w:rPr>
        <w:t>
      _________________________________________________________________</w:t>
      </w:r>
      <w:r>
        <w:rPr>
          <w:rFonts w:ascii="Times New Roman"/>
          <w:b w:val="false"/>
          <w:i w:val="false"/>
          <w:color w:val="000000"/>
          <w:sz w:val="28"/>
        </w:rPr>
        <w:t>_________</w:t>
      </w:r>
      <w:r>
        <w:br/>
      </w:r>
      <w:r>
        <w:rPr>
          <w:rFonts w:ascii="Times New Roman"/>
          <w:b w:val="false"/>
          <w:i w:val="false"/>
          <w:color w:val="000000"/>
          <w:sz w:val="28"/>
        </w:rPr>
        <w:t xml:space="preserve">                   разрешен въезд из в Республику Казахстан на дней</w:t>
      </w:r>
      <w:r>
        <w:br/>
      </w:r>
      <w:r>
        <w:rPr>
          <w:rFonts w:ascii="Times New Roman"/>
          <w:b w:val="false"/>
          <w:i w:val="false"/>
          <w:color w:val="000000"/>
          <w:sz w:val="28"/>
        </w:rPr>
        <w:t>Цель въезда _____________________________________________________________________</w:t>
      </w:r>
      <w:r>
        <w:br/>
      </w:r>
      <w:r>
        <w:rPr>
          <w:rFonts w:ascii="Times New Roman"/>
          <w:b w:val="false"/>
          <w:i w:val="false"/>
          <w:color w:val="000000"/>
          <w:sz w:val="28"/>
        </w:rPr>
        <w:t>Проживание по адресу: ___________________________________________________________</w:t>
      </w:r>
      <w:r>
        <w:br/>
      </w:r>
      <w:r>
        <w:rPr>
          <w:rFonts w:ascii="Times New Roman"/>
          <w:b w:val="false"/>
          <w:i w:val="false"/>
          <w:color w:val="000000"/>
          <w:sz w:val="28"/>
        </w:rPr>
        <w:t>Необходимо обеспечить контроль за въездом, соблюдением установленных</w:t>
      </w:r>
      <w:r>
        <w:rPr>
          <w:rFonts w:ascii="Times New Roman"/>
          <w:b w:val="false"/>
          <w:i w:val="false"/>
          <w:color w:val="000000"/>
          <w:sz w:val="28"/>
        </w:rPr>
        <w:t xml:space="preserve"> правил</w:t>
      </w:r>
      <w:r>
        <w:br/>
      </w:r>
      <w:r>
        <w:rPr>
          <w:rFonts w:ascii="Times New Roman"/>
          <w:b w:val="false"/>
          <w:i w:val="false"/>
          <w:color w:val="000000"/>
          <w:sz w:val="28"/>
        </w:rPr>
        <w:t>пребывания и своевременным выездом из Республики Казахстан.</w:t>
      </w:r>
      <w:r>
        <w:br/>
      </w:r>
      <w:r>
        <w:rPr>
          <w:rFonts w:ascii="Times New Roman"/>
          <w:b w:val="false"/>
          <w:i w:val="false"/>
          <w:color w:val="000000"/>
          <w:sz w:val="28"/>
        </w:rPr>
        <w:t>М.П. (при наличии)</w:t>
      </w:r>
      <w:r>
        <w:br/>
      </w:r>
      <w:r>
        <w:rPr>
          <w:rFonts w:ascii="Times New Roman"/>
          <w:b w:val="false"/>
          <w:i w:val="false"/>
          <w:color w:val="000000"/>
          <w:sz w:val="28"/>
        </w:rPr>
        <w:t>Начальник ______________________________________________________________________</w:t>
      </w:r>
      <w:r>
        <w:br/>
      </w:r>
      <w:r>
        <w:rPr>
          <w:rFonts w:ascii="Times New Roman"/>
          <w:b w:val="false"/>
          <w:i w:val="false"/>
          <w:color w:val="000000"/>
          <w:sz w:val="28"/>
        </w:rPr>
        <w:t xml:space="preserve">                         (наименование органа, оформившего приглашение)</w:t>
      </w:r>
    </w:p>
    <w:bookmarkEnd w:id="143"/>
    <w:bookmarkStart w:name="z169" w:id="144"/>
    <w:p>
      <w:pPr>
        <w:spacing w:after="0"/>
        <w:ind w:left="0"/>
        <w:jc w:val="both"/>
      </w:pPr>
      <w:r>
        <w:rPr>
          <w:rFonts w:ascii="Times New Roman"/>
          <w:b w:val="false"/>
          <w:i w:val="false"/>
          <w:color w:val="000000"/>
          <w:sz w:val="28"/>
        </w:rPr>
        <w:t>
      Обратная сторона образца приглашения по частным делам</w:t>
      </w:r>
    </w:p>
    <w:bookmarkEnd w:id="144"/>
    <w:bookmarkStart w:name="z170" w:id="145"/>
    <w:p>
      <w:pPr>
        <w:spacing w:after="0"/>
        <w:ind w:left="0"/>
        <w:jc w:val="both"/>
      </w:pPr>
      <w:r>
        <w:rPr>
          <w:rFonts w:ascii="Times New Roman"/>
          <w:b w:val="false"/>
          <w:i w:val="false"/>
          <w:color w:val="000000"/>
          <w:sz w:val="28"/>
        </w:rPr>
        <w:t>
      ШАҚЫРУ ШАРТТАРЫ: Қазақстан Республикасының "Халықтың көші-қоны туралы" Заңының 6-бапы 4-тармақшасына сәйкес күнтізбелік бес күннен астам Қазақстан Республикасында уақытша болатын көшіп келушілердің, уақытша тұруға (тіркелуге) рұқсаты болуға міндетті.</w:t>
      </w:r>
    </w:p>
    <w:bookmarkEnd w:id="145"/>
    <w:bookmarkStart w:name="z171" w:id="146"/>
    <w:p>
      <w:pPr>
        <w:spacing w:after="0"/>
        <w:ind w:left="0"/>
        <w:jc w:val="both"/>
      </w:pPr>
      <w:r>
        <w:rPr>
          <w:rFonts w:ascii="Times New Roman"/>
          <w:b w:val="false"/>
          <w:i w:val="false"/>
          <w:color w:val="000000"/>
          <w:sz w:val="28"/>
        </w:rPr>
        <w:t>
      Қабылдаушы тұлғалар өздеріне келетін көшіп келушілер туралы ішкі істер органдарына олар келген күннен бастап үш жұмыс күні ішінде хабарлауға міндетті.</w:t>
      </w:r>
    </w:p>
    <w:bookmarkEnd w:id="146"/>
    <w:bookmarkStart w:name="z172" w:id="147"/>
    <w:p>
      <w:pPr>
        <w:spacing w:after="0"/>
        <w:ind w:left="0"/>
        <w:jc w:val="both"/>
      </w:pPr>
      <w:r>
        <w:rPr>
          <w:rFonts w:ascii="Times New Roman"/>
          <w:b w:val="false"/>
          <w:i w:val="false"/>
          <w:color w:val="000000"/>
          <w:sz w:val="28"/>
        </w:rPr>
        <w:t xml:space="preserve">
      УСЛОВИЯ ПРИГЛАШЕНИЯ: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Закона Республики Казахстан "О миграции населения" иммигранты, временно пребывающие в Республике Казахстан свыше пяти календарных дней со дня пересечения Государственной границы Республики Казахстан, обязаны иметь разрешение на временное проживание (регистрацию).</w:t>
      </w:r>
    </w:p>
    <w:bookmarkEnd w:id="147"/>
    <w:bookmarkStart w:name="z173" w:id="148"/>
    <w:p>
      <w:pPr>
        <w:spacing w:after="0"/>
        <w:ind w:left="0"/>
        <w:jc w:val="both"/>
      </w:pPr>
      <w:r>
        <w:rPr>
          <w:rFonts w:ascii="Times New Roman"/>
          <w:b w:val="false"/>
          <w:i w:val="false"/>
          <w:color w:val="000000"/>
          <w:sz w:val="28"/>
        </w:rPr>
        <w:t>
      Принимающие лица обязаны проинформировать органы внутренних дел о пребывающих у них иммигрантах в течение трех рабочих дней со дня их прибытия.</w:t>
      </w:r>
    </w:p>
    <w:bookmarkEnd w:id="148"/>
    <w:bookmarkStart w:name="z174" w:id="149"/>
    <w:p>
      <w:pPr>
        <w:spacing w:after="0"/>
        <w:ind w:left="0"/>
        <w:jc w:val="both"/>
      </w:pPr>
      <w:r>
        <w:rPr>
          <w:rFonts w:ascii="Times New Roman"/>
          <w:b w:val="false"/>
          <w:i w:val="false"/>
          <w:color w:val="000000"/>
          <w:sz w:val="28"/>
        </w:rPr>
        <w:t>
      TERMS OF INVITATION: The Article 6/4 Law of the Republic of Kazakhstan "On Migration" immigrants shall be obliged to register at the place of residence within five calendar days from the date of deregistration at the place of previous registration.</w:t>
      </w:r>
    </w:p>
    <w:bookmarkEnd w:id="149"/>
    <w:bookmarkStart w:name="z175" w:id="150"/>
    <w:p>
      <w:pPr>
        <w:spacing w:after="0"/>
        <w:ind w:left="0"/>
        <w:jc w:val="both"/>
      </w:pPr>
      <w:r>
        <w:rPr>
          <w:rFonts w:ascii="Times New Roman"/>
          <w:b w:val="false"/>
          <w:i w:val="false"/>
          <w:color w:val="000000"/>
          <w:sz w:val="28"/>
        </w:rPr>
        <w:t>
      Migration cards shall be subject to surrender upon leave from the Republic of Kazakhstan.</w:t>
      </w:r>
    </w:p>
    <w:bookmarkEnd w:id="150"/>
    <w:bookmarkStart w:name="z176" w:id="15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Отметки органа полиции</w:t>
      </w:r>
    </w:p>
    <w:bookmarkEnd w:id="151"/>
    <w:bookmarkStart w:name="z177" w:id="152"/>
    <w:p>
      <w:pPr>
        <w:spacing w:after="0"/>
        <w:ind w:left="0"/>
        <w:jc w:val="both"/>
      </w:pPr>
      <w:r>
        <w:rPr>
          <w:rFonts w:ascii="Times New Roman"/>
          <w:b w:val="false"/>
          <w:i w:val="false"/>
          <w:color w:val="000000"/>
          <w:sz w:val="28"/>
        </w:rPr>
        <w:t>
      "___" ____________ 20___ года</w:t>
      </w:r>
    </w:p>
    <w:bookmarkEnd w:id="152"/>
    <w:bookmarkStart w:name="z178" w:id="153"/>
    <w:p>
      <w:pPr>
        <w:spacing w:after="0"/>
        <w:ind w:left="0"/>
        <w:jc w:val="both"/>
      </w:pPr>
      <w:r>
        <w:rPr>
          <w:rFonts w:ascii="Times New Roman"/>
          <w:b w:val="false"/>
          <w:i w:val="false"/>
          <w:color w:val="000000"/>
          <w:sz w:val="28"/>
        </w:rPr>
        <w:t>
      Сведения о прибытии _____________________________________</w:t>
      </w:r>
    </w:p>
    <w:bookmarkEnd w:id="153"/>
    <w:bookmarkStart w:name="z179" w:id="154"/>
    <w:p>
      <w:pPr>
        <w:spacing w:after="0"/>
        <w:ind w:left="0"/>
        <w:jc w:val="both"/>
      </w:pPr>
      <w:r>
        <w:rPr>
          <w:rFonts w:ascii="Times New Roman"/>
          <w:b w:val="false"/>
          <w:i w:val="false"/>
          <w:color w:val="000000"/>
          <w:sz w:val="28"/>
        </w:rPr>
        <w:t>
      Сведения об убытии ______________________________________</w:t>
      </w:r>
    </w:p>
    <w:bookmarkEnd w:id="154"/>
    <w:bookmarkStart w:name="z180" w:id="155"/>
    <w:p>
      <w:pPr>
        <w:spacing w:after="0"/>
        <w:ind w:left="0"/>
        <w:jc w:val="both"/>
      </w:pPr>
      <w:r>
        <w:rPr>
          <w:rFonts w:ascii="Times New Roman"/>
          <w:b w:val="false"/>
          <w:i w:val="false"/>
          <w:color w:val="000000"/>
          <w:sz w:val="28"/>
        </w:rPr>
        <w:t>
      Начальник ГОРОП ________________________________________</w:t>
      </w:r>
    </w:p>
    <w:bookmarkEnd w:id="155"/>
    <w:bookmarkStart w:name="z181" w:id="156"/>
    <w:p>
      <w:pPr>
        <w:spacing w:after="0"/>
        <w:ind w:left="0"/>
        <w:jc w:val="both"/>
      </w:pPr>
      <w:r>
        <w:rPr>
          <w:rFonts w:ascii="Times New Roman"/>
          <w:b w:val="false"/>
          <w:i w:val="false"/>
          <w:color w:val="000000"/>
          <w:sz w:val="28"/>
        </w:rPr>
        <w:t>
      "___" ____________ 20___ года</w:t>
      </w:r>
    </w:p>
    <w:bookmarkEnd w:id="156"/>
    <w:bookmarkStart w:name="z182" w:id="157"/>
    <w:p>
      <w:pPr>
        <w:spacing w:after="0"/>
        <w:ind w:left="0"/>
        <w:jc w:val="both"/>
      </w:pPr>
      <w:r>
        <w:rPr>
          <w:rFonts w:ascii="Times New Roman"/>
          <w:b w:val="false"/>
          <w:i w:val="false"/>
          <w:color w:val="000000"/>
          <w:sz w:val="28"/>
        </w:rPr>
        <w:t>
      Примечание: ГОРОП – (городские, областные, районные отделы полиции).</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"Прием и согласование</w:t>
            </w:r>
            <w:r>
              <w:br/>
            </w:r>
            <w:r>
              <w:rPr>
                <w:rFonts w:ascii="Times New Roman"/>
                <w:b w:val="false"/>
                <w:i w:val="false"/>
                <w:color w:val="000000"/>
                <w:sz w:val="20"/>
              </w:rPr>
              <w:t>приглашений принимающих лиц</w:t>
            </w:r>
            <w:r>
              <w:br/>
            </w:r>
            <w:r>
              <w:rPr>
                <w:rFonts w:ascii="Times New Roman"/>
                <w:b w:val="false"/>
                <w:i w:val="false"/>
                <w:color w:val="000000"/>
                <w:sz w:val="20"/>
              </w:rPr>
              <w:t>по выдаче виз</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Департамент полиции </w:t>
            </w:r>
            <w:r>
              <w:br/>
            </w:r>
            <w:r>
              <w:rPr>
                <w:rFonts w:ascii="Times New Roman"/>
                <w:b w:val="false"/>
                <w:i w:val="false"/>
                <w:color w:val="000000"/>
                <w:sz w:val="20"/>
              </w:rPr>
              <w:t>____________________________</w:t>
            </w:r>
            <w:r>
              <w:br/>
            </w:r>
            <w:r>
              <w:rPr>
                <w:rFonts w:ascii="Times New Roman"/>
                <w:b w:val="false"/>
                <w:i w:val="false"/>
                <w:color w:val="000000"/>
                <w:sz w:val="20"/>
              </w:rPr>
              <w:t>город, область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если имели другую фамилию,</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укажите</w:t>
            </w:r>
            <w:r>
              <w:br/>
            </w:r>
            <w:r>
              <w:rPr>
                <w:rFonts w:ascii="Times New Roman"/>
                <w:b w:val="false"/>
                <w:i w:val="false"/>
                <w:color w:val="000000"/>
                <w:sz w:val="20"/>
              </w:rPr>
              <w:t>____________________________</w:t>
            </w:r>
            <w:r>
              <w:br/>
            </w:r>
            <w:r>
              <w:rPr>
                <w:rFonts w:ascii="Times New Roman"/>
                <w:b w:val="false"/>
                <w:i w:val="false"/>
                <w:color w:val="000000"/>
                <w:sz w:val="20"/>
              </w:rPr>
              <w:t>число, месяц, год рождения</w:t>
            </w:r>
            <w:r>
              <w:br/>
            </w:r>
            <w:r>
              <w:rPr>
                <w:rFonts w:ascii="Times New Roman"/>
                <w:b w:val="false"/>
                <w:i w:val="false"/>
                <w:color w:val="000000"/>
                <w:sz w:val="20"/>
              </w:rPr>
              <w:t>____________________________</w:t>
            </w:r>
            <w:r>
              <w:br/>
            </w:r>
            <w:r>
              <w:rPr>
                <w:rFonts w:ascii="Times New Roman"/>
                <w:b w:val="false"/>
                <w:i w:val="false"/>
                <w:color w:val="000000"/>
                <w:sz w:val="20"/>
              </w:rPr>
              <w:t>место постоянного жительства</w:t>
            </w:r>
            <w:r>
              <w:br/>
            </w:r>
            <w:r>
              <w:rPr>
                <w:rFonts w:ascii="Times New Roman"/>
                <w:b w:val="false"/>
                <w:i w:val="false"/>
                <w:color w:val="000000"/>
                <w:sz w:val="20"/>
              </w:rPr>
              <w:t>____________________________</w:t>
            </w:r>
            <w:r>
              <w:br/>
            </w:r>
            <w:r>
              <w:rPr>
                <w:rFonts w:ascii="Times New Roman"/>
                <w:b w:val="false"/>
                <w:i w:val="false"/>
                <w:color w:val="000000"/>
                <w:sz w:val="20"/>
              </w:rPr>
              <w:t>телефоны: домашний,</w:t>
            </w:r>
            <w:r>
              <w:br/>
            </w:r>
            <w:r>
              <w:rPr>
                <w:rFonts w:ascii="Times New Roman"/>
                <w:b w:val="false"/>
                <w:i w:val="false"/>
                <w:color w:val="000000"/>
                <w:sz w:val="20"/>
              </w:rPr>
              <w:t>мобильный</w:t>
            </w:r>
          </w:p>
        </w:tc>
      </w:tr>
    </w:tbl>
    <w:bookmarkStart w:name="z196" w:id="158"/>
    <w:p>
      <w:pPr>
        <w:spacing w:after="0"/>
        <w:ind w:left="0"/>
        <w:jc w:val="left"/>
      </w:pPr>
      <w:r>
        <w:rPr>
          <w:rFonts w:ascii="Times New Roman"/>
          <w:b/>
          <w:i w:val="false"/>
          <w:color w:val="000000"/>
        </w:rPr>
        <w:t xml:space="preserve"> Заявление-анкета о приглашении иностранца в Республику Казахстан</w:t>
      </w:r>
    </w:p>
    <w:bookmarkEnd w:id="158"/>
    <w:bookmarkStart w:name="z197" w:id="159"/>
    <w:p>
      <w:pPr>
        <w:spacing w:after="0"/>
        <w:ind w:left="0"/>
        <w:jc w:val="both"/>
      </w:pPr>
      <w:r>
        <w:rPr>
          <w:rFonts w:ascii="Times New Roman"/>
          <w:b w:val="false"/>
          <w:i w:val="false"/>
          <w:color w:val="000000"/>
          <w:sz w:val="28"/>
        </w:rPr>
        <w:t>
      Сведения о лицах, приглашаемых в Республику Казахстан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374"/>
        <w:gridCol w:w="1516"/>
        <w:gridCol w:w="918"/>
        <w:gridCol w:w="1517"/>
        <w:gridCol w:w="1317"/>
        <w:gridCol w:w="1917"/>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 паспорта, дата выдачи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пребывания, адрес и место жительства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в Республике Казахстан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в период пребывания на территории Республики Казахстан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60"/>
    <w:p>
      <w:pPr>
        <w:spacing w:after="0"/>
        <w:ind w:left="0"/>
        <w:jc w:val="both"/>
      </w:pPr>
      <w:r>
        <w:rPr>
          <w:rFonts w:ascii="Times New Roman"/>
          <w:b w:val="false"/>
          <w:i w:val="false"/>
          <w:color w:val="000000"/>
          <w:sz w:val="28"/>
        </w:rPr>
        <w:t>
      Срок поездки _______________________</w:t>
      </w:r>
    </w:p>
    <w:bookmarkEnd w:id="160"/>
    <w:bookmarkStart w:name="z199" w:id="161"/>
    <w:p>
      <w:pPr>
        <w:spacing w:after="0"/>
        <w:ind w:left="0"/>
        <w:jc w:val="both"/>
      </w:pPr>
      <w:r>
        <w:rPr>
          <w:rFonts w:ascii="Times New Roman"/>
          <w:b w:val="false"/>
          <w:i w:val="false"/>
          <w:color w:val="000000"/>
          <w:sz w:val="28"/>
        </w:rPr>
        <w:t>
      Ваша трудовая деятельность за последние 5 лет (включая учебу и службу в армии)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и увольнения</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 занимаемая должность</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62"/>
    <w:p>
      <w:pPr>
        <w:spacing w:after="0"/>
        <w:ind w:left="0"/>
        <w:jc w:val="both"/>
      </w:pPr>
      <w:r>
        <w:rPr>
          <w:rFonts w:ascii="Times New Roman"/>
          <w:b w:val="false"/>
          <w:i w:val="false"/>
          <w:color w:val="000000"/>
          <w:sz w:val="28"/>
        </w:rPr>
        <w:t>
      Удостоверение личности №________________ от "___" ___________ 20___года</w:t>
      </w:r>
    </w:p>
    <w:bookmarkEnd w:id="162"/>
    <w:bookmarkStart w:name="z201" w:id="163"/>
    <w:p>
      <w:pPr>
        <w:spacing w:after="0"/>
        <w:ind w:left="0"/>
        <w:jc w:val="both"/>
      </w:pPr>
      <w:r>
        <w:rPr>
          <w:rFonts w:ascii="Times New Roman"/>
          <w:b w:val="false"/>
          <w:i w:val="false"/>
          <w:color w:val="000000"/>
          <w:sz w:val="28"/>
        </w:rPr>
        <w:t>
      ИИН №_______________</w:t>
      </w:r>
    </w:p>
    <w:bookmarkEnd w:id="163"/>
    <w:bookmarkStart w:name="z202" w:id="164"/>
    <w:p>
      <w:pPr>
        <w:spacing w:after="0"/>
        <w:ind w:left="0"/>
        <w:jc w:val="both"/>
      </w:pPr>
      <w:r>
        <w:rPr>
          <w:rFonts w:ascii="Times New Roman"/>
          <w:b w:val="false"/>
          <w:i w:val="false"/>
          <w:color w:val="000000"/>
          <w:sz w:val="28"/>
        </w:rPr>
        <w:t>
      Паспорт №_____________________от "______" ___________ 20___года</w:t>
      </w:r>
    </w:p>
    <w:bookmarkEnd w:id="164"/>
    <w:bookmarkStart w:name="z203" w:id="165"/>
    <w:p>
      <w:pPr>
        <w:spacing w:after="0"/>
        <w:ind w:left="0"/>
        <w:jc w:val="both"/>
      </w:pPr>
      <w:r>
        <w:rPr>
          <w:rFonts w:ascii="Times New Roman"/>
          <w:b w:val="false"/>
          <w:i w:val="false"/>
          <w:color w:val="000000"/>
          <w:sz w:val="28"/>
        </w:rPr>
        <w:t>
      Вид на жительство иностранца № ____________ от "___" _________ 20___года</w:t>
      </w:r>
    </w:p>
    <w:bookmarkEnd w:id="165"/>
    <w:bookmarkStart w:name="z204" w:id="166"/>
    <w:p>
      <w:pPr>
        <w:spacing w:after="0"/>
        <w:ind w:left="0"/>
        <w:jc w:val="both"/>
      </w:pPr>
      <w:r>
        <w:rPr>
          <w:rFonts w:ascii="Times New Roman"/>
          <w:b w:val="false"/>
          <w:i w:val="false"/>
          <w:color w:val="000000"/>
          <w:sz w:val="28"/>
        </w:rPr>
        <w:t>
      Удостоверение лица без гражданства № ________ от "___" ________ 20___года</w:t>
      </w:r>
    </w:p>
    <w:bookmarkEnd w:id="166"/>
    <w:bookmarkStart w:name="z205" w:id="167"/>
    <w:p>
      <w:pPr>
        <w:spacing w:after="0"/>
        <w:ind w:left="0"/>
        <w:jc w:val="both"/>
      </w:pPr>
      <w:r>
        <w:rPr>
          <w:rFonts w:ascii="Times New Roman"/>
          <w:b w:val="false"/>
          <w:i w:val="false"/>
          <w:color w:val="000000"/>
          <w:sz w:val="28"/>
        </w:rPr>
        <w:t>
      Предупрежден об ответственности за заведомо ложные данные в заявлении-анкете.</w:t>
      </w:r>
    </w:p>
    <w:bookmarkEnd w:id="167"/>
    <w:bookmarkStart w:name="z206" w:id="168"/>
    <w:p>
      <w:pPr>
        <w:spacing w:after="0"/>
        <w:ind w:left="0"/>
        <w:jc w:val="both"/>
      </w:pPr>
      <w:r>
        <w:rPr>
          <w:rFonts w:ascii="Times New Roman"/>
          <w:b w:val="false"/>
          <w:i w:val="false"/>
          <w:color w:val="000000"/>
          <w:sz w:val="28"/>
        </w:rPr>
        <w:t>
      "______" _____________________ 20 ___года       ___________________________</w:t>
      </w:r>
      <w:r>
        <w:br/>
      </w:r>
      <w:r>
        <w:rPr>
          <w:rFonts w:ascii="Times New Roman"/>
          <w:b w:val="false"/>
          <w:i w:val="false"/>
          <w:color w:val="000000"/>
          <w:sz w:val="28"/>
        </w:rPr>
        <w:t xml:space="preserve">                                           (подпись заявителя)</w:t>
      </w:r>
    </w:p>
    <w:bookmarkEnd w:id="168"/>
    <w:bookmarkStart w:name="z207" w:id="169"/>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bookmarkEnd w:id="169"/>
    <w:bookmarkStart w:name="z208" w:id="170"/>
    <w:p>
      <w:pPr>
        <w:spacing w:after="0"/>
        <w:ind w:left="0"/>
        <w:jc w:val="both"/>
      </w:pPr>
      <w:r>
        <w:rPr>
          <w:rFonts w:ascii="Times New Roman"/>
          <w:b w:val="false"/>
          <w:i w:val="false"/>
          <w:color w:val="000000"/>
          <w:sz w:val="28"/>
        </w:rPr>
        <w:t>
      __________ "_____" _____ 20 ___ год       ___________________________</w:t>
      </w:r>
      <w:r>
        <w:br/>
      </w:r>
      <w:r>
        <w:rPr>
          <w:rFonts w:ascii="Times New Roman"/>
          <w:b w:val="false"/>
          <w:i w:val="false"/>
          <w:color w:val="000000"/>
          <w:sz w:val="28"/>
        </w:rPr>
        <w:t xml:space="preserve">                                                 (подпись заявителя)</w:t>
      </w:r>
    </w:p>
    <w:bookmarkEnd w:id="170"/>
    <w:bookmarkStart w:name="z209" w:id="171"/>
    <w:p>
      <w:pPr>
        <w:spacing w:after="0"/>
        <w:ind w:left="0"/>
        <w:jc w:val="both"/>
      </w:pPr>
      <w:r>
        <w:rPr>
          <w:rFonts w:ascii="Times New Roman"/>
          <w:b w:val="false"/>
          <w:i w:val="false"/>
          <w:color w:val="000000"/>
          <w:sz w:val="28"/>
        </w:rPr>
        <w:t>
      Заявление-анкета принята "____" _______________ 20___года</w:t>
      </w:r>
    </w:p>
    <w:bookmarkEnd w:id="171"/>
    <w:bookmarkStart w:name="z210" w:id="17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лица, принявшего заявление-анкету</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и согласование</w:t>
            </w:r>
            <w:r>
              <w:br/>
            </w:r>
            <w:r>
              <w:rPr>
                <w:rFonts w:ascii="Times New Roman"/>
                <w:b w:val="false"/>
                <w:i w:val="false"/>
                <w:color w:val="000000"/>
                <w:sz w:val="20"/>
              </w:rPr>
              <w:t>приглашений</w:t>
            </w:r>
            <w:r>
              <w:br/>
            </w:r>
            <w:r>
              <w:rPr>
                <w:rFonts w:ascii="Times New Roman"/>
                <w:b w:val="false"/>
                <w:i w:val="false"/>
                <w:color w:val="000000"/>
                <w:sz w:val="20"/>
              </w:rPr>
              <w:t>принимающих лиц</w:t>
            </w:r>
            <w:r>
              <w:br/>
            </w:r>
            <w:r>
              <w:rPr>
                <w:rFonts w:ascii="Times New Roman"/>
                <w:b w:val="false"/>
                <w:i w:val="false"/>
                <w:color w:val="000000"/>
                <w:sz w:val="20"/>
              </w:rPr>
              <w:t>по выдаче виз</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52"/>
        <w:gridCol w:w="241"/>
        <w:gridCol w:w="241"/>
        <w:gridCol w:w="119"/>
        <w:gridCol w:w="1213"/>
        <w:gridCol w:w="2398"/>
        <w:gridCol w:w="4398"/>
        <w:gridCol w:w="43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3"/>
          <w:p>
            <w:pPr>
              <w:spacing w:after="20"/>
              <w:ind w:left="20"/>
              <w:jc w:val="both"/>
            </w:pPr>
            <w:r>
              <w:rPr>
                <w:rFonts w:ascii="Times New Roman"/>
                <w:b w:val="false"/>
                <w:i w:val="false"/>
                <w:color w:val="000000"/>
                <w:sz w:val="20"/>
              </w:rPr>
              <w:t>
Исх. №</w:t>
            </w:r>
            <w:r>
              <w:br/>
            </w:r>
            <w:r>
              <w:rPr>
                <w:rFonts w:ascii="Times New Roman"/>
                <w:b w:val="false"/>
                <w:i w:val="false"/>
                <w:color w:val="000000"/>
                <w:sz w:val="20"/>
              </w:rPr>
              <w:t>
</w:t>
            </w:r>
            <w:r>
              <w:rPr>
                <w:rFonts w:ascii="Times New Roman"/>
                <w:b w:val="false"/>
                <w:i w:val="false"/>
                <w:color w:val="000000"/>
                <w:sz w:val="20"/>
              </w:rPr>
              <w:t>Наименование приглашающей стороны:</w:t>
            </w:r>
            <w:r>
              <w:br/>
            </w:r>
            <w:r>
              <w:rPr>
                <w:rFonts w:ascii="Times New Roman"/>
                <w:b w:val="false"/>
                <w:i w:val="false"/>
                <w:color w:val="000000"/>
                <w:sz w:val="20"/>
              </w:rPr>
              <w:t>
</w:t>
            </w:r>
            <w:r>
              <w:rPr>
                <w:rFonts w:ascii="Times New Roman"/>
                <w:b w:val="false"/>
                <w:i w:val="false"/>
                <w:color w:val="000000"/>
                <w:sz w:val="20"/>
              </w:rPr>
              <w:t>БИН/ИИН:</w:t>
            </w:r>
            <w:r>
              <w:br/>
            </w:r>
            <w:r>
              <w:rPr>
                <w:rFonts w:ascii="Times New Roman"/>
                <w:b w:val="false"/>
                <w:i w:val="false"/>
                <w:color w:val="000000"/>
                <w:sz w:val="20"/>
              </w:rPr>
              <w:t>
</w:t>
            </w:r>
            <w:r>
              <w:rPr>
                <w:rFonts w:ascii="Times New Roman"/>
                <w:b w:val="false"/>
                <w:i w:val="false"/>
                <w:color w:val="000000"/>
                <w:sz w:val="20"/>
              </w:rPr>
              <w:t>№ и дата справки/свидетельства о регистрации (перерегистрации) приглашающей стороны:</w:t>
            </w:r>
            <w:r>
              <w:br/>
            </w:r>
            <w:r>
              <w:rPr>
                <w:rFonts w:ascii="Times New Roman"/>
                <w:b w:val="false"/>
                <w:i w:val="false"/>
                <w:color w:val="000000"/>
                <w:sz w:val="20"/>
              </w:rPr>
              <w:t>
</w:t>
            </w:r>
            <w:r>
              <w:rPr>
                <w:rFonts w:ascii="Times New Roman"/>
                <w:b w:val="false"/>
                <w:i w:val="false"/>
                <w:color w:val="000000"/>
                <w:sz w:val="20"/>
              </w:rPr>
              <w:t>Адрес, контактные номера, факс, электронный адрес:</w:t>
            </w:r>
            <w:r>
              <w:br/>
            </w:r>
            <w:r>
              <w:rPr>
                <w:rFonts w:ascii="Times New Roman"/>
                <w:b w:val="false"/>
                <w:i w:val="false"/>
                <w:color w:val="000000"/>
                <w:sz w:val="20"/>
              </w:rPr>
              <w:t>
Приглашающая сторона подтверждает приглашение принять:</w:t>
            </w:r>
          </w:p>
          <w:bookmarkEnd w:id="1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4"/>
                <w:p>
                  <w:pPr>
                    <w:spacing w:after="20"/>
                    <w:ind w:left="20"/>
                    <w:jc w:val="both"/>
                  </w:pPr>
                  <w:r>
                    <w:rPr>
                      <w:rFonts w:ascii="Times New Roman"/>
                      <w:b w:val="false"/>
                      <w:i w:val="false"/>
                      <w:color w:val="000000"/>
                      <w:sz w:val="20"/>
                    </w:rPr>
                    <w:t>
Управление миграционной службы</w:t>
                  </w:r>
                  <w:r>
                    <w:br/>
                  </w:r>
                  <w:r>
                    <w:rPr>
                      <w:rFonts w:ascii="Times New Roman"/>
                      <w:b w:val="false"/>
                      <w:i w:val="false"/>
                      <w:color w:val="000000"/>
                      <w:sz w:val="20"/>
                    </w:rPr>
                    <w:t>
</w:t>
                  </w:r>
                  <w:r>
                    <w:rPr>
                      <w:rFonts w:ascii="Times New Roman"/>
                      <w:b w:val="false"/>
                      <w:i w:val="false"/>
                      <w:color w:val="000000"/>
                      <w:sz w:val="20"/>
                    </w:rPr>
                    <w:t>Департамента полиции _______________</w:t>
                  </w:r>
                  <w:r>
                    <w:br/>
                  </w:r>
                  <w:r>
                    <w:rPr>
                      <w:rFonts w:ascii="Times New Roman"/>
                      <w:b w:val="false"/>
                      <w:i w:val="false"/>
                      <w:color w:val="000000"/>
                      <w:sz w:val="20"/>
                    </w:rPr>
                    <w:t>
(области, г.г. Астаны, Алматы, Шымкент)</w:t>
                  </w:r>
                </w:p>
                <w:bookmarkEnd w:id="174"/>
              </w:tc>
            </w:tr>
          </w:tbl>
          <w:p/>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 соответствии с паспортом) (англ.)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срок действия паспорта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за рубежом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16"/>
        <w:gridCol w:w="992"/>
        <w:gridCol w:w="1008"/>
        <w:gridCol w:w="1008"/>
        <w:gridCol w:w="1008"/>
        <w:gridCol w:w="1008"/>
        <w:gridCol w:w="2213"/>
        <w:gridCol w:w="1008"/>
        <w:gridCol w:w="1009"/>
        <w:gridCol w:w="10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в Республике Казахстан</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передвижения в РК</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за рубежом (заполняется на англлийском языке)</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запрашиваемой визы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визы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населенного пункта (9 цифр)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76"/>
    <w:p>
      <w:pPr>
        <w:spacing w:after="0"/>
        <w:ind w:left="0"/>
        <w:jc w:val="both"/>
      </w:pPr>
      <w:r>
        <w:rPr>
          <w:rFonts w:ascii="Times New Roman"/>
          <w:b w:val="false"/>
          <w:i w:val="false"/>
          <w:color w:val="000000"/>
          <w:sz w:val="28"/>
        </w:rPr>
        <w:t>
      Примечание: КАТО - классификатор административно-территориальных объектов.</w:t>
      </w:r>
    </w:p>
    <w:bookmarkEnd w:id="176"/>
    <w:bookmarkStart w:name="z222" w:id="177"/>
    <w:p>
      <w:pPr>
        <w:spacing w:after="0"/>
        <w:ind w:left="0"/>
        <w:jc w:val="both"/>
      </w:pPr>
      <w:r>
        <w:rPr>
          <w:rFonts w:ascii="Times New Roman"/>
          <w:b w:val="false"/>
          <w:i w:val="false"/>
          <w:color w:val="000000"/>
          <w:sz w:val="28"/>
        </w:rPr>
        <w:t>
      Тип визы (категория): дипломатическая, служебная, частная, на работу, туристская, на учебу, деловая, транзитная, инвесторская, на лечение, на ПМЖ (нужное подчеркнуть)</w:t>
      </w:r>
    </w:p>
    <w:bookmarkEnd w:id="177"/>
    <w:bookmarkStart w:name="z223" w:id="178"/>
    <w:p>
      <w:pPr>
        <w:spacing w:after="0"/>
        <w:ind w:left="0"/>
        <w:jc w:val="both"/>
      </w:pPr>
      <w:r>
        <w:rPr>
          <w:rFonts w:ascii="Times New Roman"/>
          <w:b w:val="false"/>
          <w:i w:val="false"/>
          <w:color w:val="000000"/>
          <w:sz w:val="28"/>
        </w:rPr>
        <w:t>
      Дополнительная информация: указать наименование мероприятии на которое пребывает иммигрант.</w:t>
      </w:r>
    </w:p>
    <w:bookmarkEnd w:id="178"/>
    <w:bookmarkStart w:name="z224" w:id="179"/>
    <w:p>
      <w:pPr>
        <w:spacing w:after="0"/>
        <w:ind w:left="0"/>
        <w:jc w:val="both"/>
      </w:pPr>
      <w:r>
        <w:rPr>
          <w:rFonts w:ascii="Times New Roman"/>
          <w:b w:val="false"/>
          <w:i w:val="false"/>
          <w:color w:val="000000"/>
          <w:sz w:val="28"/>
        </w:rPr>
        <w:t>
      (Наименование приглашающей стороны) берет на себя обязательства по своевременному разъяснению приглашаемым лицам их прав и обязанностей в соответствии с законодательством Республики Казахстан.</w:t>
      </w:r>
    </w:p>
    <w:bookmarkEnd w:id="179"/>
    <w:bookmarkStart w:name="z225" w:id="180"/>
    <w:p>
      <w:pPr>
        <w:spacing w:after="0"/>
        <w:ind w:left="0"/>
        <w:jc w:val="both"/>
      </w:pPr>
      <w:r>
        <w:rPr>
          <w:rFonts w:ascii="Times New Roman"/>
          <w:b w:val="false"/>
          <w:i w:val="false"/>
          <w:color w:val="000000"/>
          <w:sz w:val="28"/>
        </w:rPr>
        <w:t xml:space="preserve">
      Предупреждены об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8"/>
        </w:rPr>
        <w:t>статье 518</w:t>
      </w:r>
      <w:r>
        <w:rPr>
          <w:rFonts w:ascii="Times New Roman"/>
          <w:b w:val="false"/>
          <w:i w:val="false"/>
          <w:color w:val="000000"/>
          <w:sz w:val="28"/>
        </w:rPr>
        <w:t xml:space="preserve"> Кодекса Республики Казахстан "Об административных правонарушениях".</w:t>
      </w:r>
    </w:p>
    <w:bookmarkEnd w:id="180"/>
    <w:tbl>
      <w:tblPr>
        <w:tblW w:w="0" w:type="auto"/>
        <w:tblCellSpacing w:w="0" w:type="auto"/>
        <w:tblBorders>
          <w:top w:val="none"/>
          <w:left w:val="none"/>
          <w:bottom w:val="none"/>
          <w:right w:val="none"/>
          <w:insideH w:val="none"/>
          <w:insideV w:val="none"/>
        </w:tblBorders>
      </w:tblPr>
      <w:tblGrid>
        <w:gridCol w:w="385"/>
        <w:gridCol w:w="5408"/>
        <w:gridCol w:w="3"/>
        <w:gridCol w:w="2353"/>
        <w:gridCol w:w="4151"/>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юридического лица )</w:t>
            </w:r>
          </w:p>
        </w:tc>
        <w:tc>
          <w:tcPr>
            <w:tcW w:w="2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 при наличии)</w:t>
            </w:r>
          </w:p>
        </w:tc>
        <w:tc>
          <w:tcPr>
            <w:tcW w:w="4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w:t>
            </w:r>
          </w:p>
        </w:tc>
      </w:tr>
      <w:tr>
        <w:trPr>
          <w:trHeight w:val="30" w:hRule="atLeast"/>
        </w:trPr>
        <w:tc>
          <w:tcPr>
            <w:tcW w:w="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5408" w:type="dxa"/>
            <w:tcBorders/>
            <w:tcMar>
              <w:top w:w="15" w:type="dxa"/>
              <w:left w:w="15" w:type="dxa"/>
              <w:bottom w:w="15" w:type="dxa"/>
              <w:right w:w="15" w:type="dxa"/>
            </w:tcMar>
            <w:vAlign w:val="center"/>
          </w:tcPr>
          <w:bookmarkStart w:name="z226" w:id="181"/>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фамилия, инициалы.</w:t>
            </w:r>
          </w:p>
          <w:bookmarkEnd w:id="181"/>
        </w:tc>
        <w:tc>
          <w:tcPr>
            <w:tcW w:w="0" w:type="auto"/>
            <w:gridSpan w:val="3"/>
            <w:tcBorders/>
            <w:tcMar>
              <w:top w:w="15" w:type="dxa"/>
              <w:left w:w="15" w:type="dxa"/>
              <w:bottom w:w="15" w:type="dxa"/>
              <w:right w:w="15" w:type="dxa"/>
            </w:tcMar>
            <w:vAlign w:val="center"/>
          </w:tcPr>
          <w:bookmarkStart w:name="z227" w:id="182"/>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телефон.</w:t>
            </w:r>
          </w:p>
          <w:bookmarkEnd w:id="182"/>
        </w:tc>
      </w:tr>
    </w:tbl>
    <w:bookmarkStart w:name="z228" w:id="183"/>
    <w:p>
      <w:pPr>
        <w:spacing w:after="0"/>
        <w:ind w:left="0"/>
        <w:jc w:val="both"/>
      </w:pPr>
      <w:r>
        <w:rPr>
          <w:rFonts w:ascii="Times New Roman"/>
          <w:b w:val="false"/>
          <w:i w:val="false"/>
          <w:color w:val="000000"/>
          <w:sz w:val="28"/>
        </w:rPr>
        <w:t>
      "СОГЛАСОВАНО"</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и согласование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Приглашений</w:t>
            </w:r>
            <w:r>
              <w:br/>
            </w:r>
            <w:r>
              <w:rPr>
                <w:rFonts w:ascii="Times New Roman"/>
                <w:b w:val="false"/>
                <w:i w:val="false"/>
                <w:color w:val="000000"/>
                <w:sz w:val="20"/>
              </w:rPr>
              <w:t>принимающих лиц</w:t>
            </w:r>
            <w:r>
              <w:br/>
            </w:r>
            <w:r>
              <w:rPr>
                <w:rFonts w:ascii="Times New Roman"/>
                <w:b w:val="false"/>
                <w:i w:val="false"/>
                <w:color w:val="000000"/>
                <w:sz w:val="20"/>
              </w:rPr>
              <w:t>по выдаче виз</w:t>
            </w:r>
            <w:r>
              <w:br/>
            </w:r>
            <w:r>
              <w:rPr>
                <w:rFonts w:ascii="Times New Roman"/>
                <w:b w:val="false"/>
                <w:i w:val="false"/>
                <w:color w:val="000000"/>
                <w:sz w:val="20"/>
              </w:rPr>
              <w:t>Республики Казахстан"</w:t>
            </w:r>
          </w:p>
        </w:tc>
      </w:tr>
    </w:tbl>
    <w:bookmarkStart w:name="z231" w:id="184"/>
    <w:p>
      <w:pPr>
        <w:spacing w:after="0"/>
        <w:ind w:left="0"/>
        <w:jc w:val="left"/>
      </w:pPr>
      <w:r>
        <w:rPr>
          <w:rFonts w:ascii="Times New Roman"/>
          <w:b/>
          <w:i w:val="false"/>
          <w:color w:val="000000"/>
        </w:rPr>
        <w:t xml:space="preserve"> Список экономически развитых, политически и миграционно стабильных государств, граждане которых освобождены от необходимости предъявления приглашения при оформлении виз категорий "А3", "В1", "В3", "В10" и "В12"</w:t>
      </w:r>
    </w:p>
    <w:bookmarkEnd w:id="184"/>
    <w:bookmarkStart w:name="z232" w:id="185"/>
    <w:p>
      <w:pPr>
        <w:spacing w:after="0"/>
        <w:ind w:left="0"/>
        <w:jc w:val="both"/>
      </w:pPr>
      <w:r>
        <w:rPr>
          <w:rFonts w:ascii="Times New Roman"/>
          <w:b w:val="false"/>
          <w:i w:val="false"/>
          <w:color w:val="000000"/>
          <w:sz w:val="28"/>
        </w:rPr>
        <w:t>
      1. Австралия</w:t>
      </w:r>
    </w:p>
    <w:bookmarkEnd w:id="185"/>
    <w:bookmarkStart w:name="z233" w:id="186"/>
    <w:p>
      <w:pPr>
        <w:spacing w:after="0"/>
        <w:ind w:left="0"/>
        <w:jc w:val="both"/>
      </w:pPr>
      <w:r>
        <w:rPr>
          <w:rFonts w:ascii="Times New Roman"/>
          <w:b w:val="false"/>
          <w:i w:val="false"/>
          <w:color w:val="000000"/>
          <w:sz w:val="28"/>
        </w:rPr>
        <w:t>
      2. Австрийская Республика</w:t>
      </w:r>
    </w:p>
    <w:bookmarkEnd w:id="186"/>
    <w:bookmarkStart w:name="z234" w:id="187"/>
    <w:p>
      <w:pPr>
        <w:spacing w:after="0"/>
        <w:ind w:left="0"/>
        <w:jc w:val="both"/>
      </w:pPr>
      <w:r>
        <w:rPr>
          <w:rFonts w:ascii="Times New Roman"/>
          <w:b w:val="false"/>
          <w:i w:val="false"/>
          <w:color w:val="000000"/>
          <w:sz w:val="28"/>
        </w:rPr>
        <w:t>
      3. Соединенные Штаты Америки</w:t>
      </w:r>
    </w:p>
    <w:bookmarkEnd w:id="187"/>
    <w:bookmarkStart w:name="z235" w:id="188"/>
    <w:p>
      <w:pPr>
        <w:spacing w:after="0"/>
        <w:ind w:left="0"/>
        <w:jc w:val="both"/>
      </w:pPr>
      <w:r>
        <w:rPr>
          <w:rFonts w:ascii="Times New Roman"/>
          <w:b w:val="false"/>
          <w:i w:val="false"/>
          <w:color w:val="000000"/>
          <w:sz w:val="28"/>
        </w:rPr>
        <w:t>
      4. Королевство Бельгия</w:t>
      </w:r>
    </w:p>
    <w:bookmarkEnd w:id="188"/>
    <w:bookmarkStart w:name="z236" w:id="189"/>
    <w:p>
      <w:pPr>
        <w:spacing w:after="0"/>
        <w:ind w:left="0"/>
        <w:jc w:val="both"/>
      </w:pPr>
      <w:r>
        <w:rPr>
          <w:rFonts w:ascii="Times New Roman"/>
          <w:b w:val="false"/>
          <w:i w:val="false"/>
          <w:color w:val="000000"/>
          <w:sz w:val="28"/>
        </w:rPr>
        <w:t xml:space="preserve">
      5. Объединенные Арабские Эмираты </w:t>
      </w:r>
    </w:p>
    <w:bookmarkEnd w:id="189"/>
    <w:bookmarkStart w:name="z237" w:id="190"/>
    <w:p>
      <w:pPr>
        <w:spacing w:after="0"/>
        <w:ind w:left="0"/>
        <w:jc w:val="both"/>
      </w:pPr>
      <w:r>
        <w:rPr>
          <w:rFonts w:ascii="Times New Roman"/>
          <w:b w:val="false"/>
          <w:i w:val="false"/>
          <w:color w:val="000000"/>
          <w:sz w:val="28"/>
        </w:rPr>
        <w:t>
      6. Республика Болгария</w:t>
      </w:r>
    </w:p>
    <w:bookmarkEnd w:id="190"/>
    <w:bookmarkStart w:name="z238" w:id="191"/>
    <w:p>
      <w:pPr>
        <w:spacing w:after="0"/>
        <w:ind w:left="0"/>
        <w:jc w:val="both"/>
      </w:pPr>
      <w:r>
        <w:rPr>
          <w:rFonts w:ascii="Times New Roman"/>
          <w:b w:val="false"/>
          <w:i w:val="false"/>
          <w:color w:val="000000"/>
          <w:sz w:val="28"/>
        </w:rPr>
        <w:t>
      7. Федеративная Республика Бразилия</w:t>
      </w:r>
    </w:p>
    <w:bookmarkEnd w:id="191"/>
    <w:bookmarkStart w:name="z239" w:id="192"/>
    <w:p>
      <w:pPr>
        <w:spacing w:after="0"/>
        <w:ind w:left="0"/>
        <w:jc w:val="both"/>
      </w:pPr>
      <w:r>
        <w:rPr>
          <w:rFonts w:ascii="Times New Roman"/>
          <w:b w:val="false"/>
          <w:i w:val="false"/>
          <w:color w:val="000000"/>
          <w:sz w:val="28"/>
        </w:rPr>
        <w:t xml:space="preserve">
      8. Федеративная Республика Германия </w:t>
      </w:r>
    </w:p>
    <w:bookmarkEnd w:id="192"/>
    <w:bookmarkStart w:name="z240" w:id="193"/>
    <w:p>
      <w:pPr>
        <w:spacing w:after="0"/>
        <w:ind w:left="0"/>
        <w:jc w:val="both"/>
      </w:pPr>
      <w:r>
        <w:rPr>
          <w:rFonts w:ascii="Times New Roman"/>
          <w:b w:val="false"/>
          <w:i w:val="false"/>
          <w:color w:val="000000"/>
          <w:sz w:val="28"/>
        </w:rPr>
        <w:t>
      9. Греческая Республика</w:t>
      </w:r>
    </w:p>
    <w:bookmarkEnd w:id="193"/>
    <w:bookmarkStart w:name="z241" w:id="194"/>
    <w:p>
      <w:pPr>
        <w:spacing w:after="0"/>
        <w:ind w:left="0"/>
        <w:jc w:val="both"/>
      </w:pPr>
      <w:r>
        <w:rPr>
          <w:rFonts w:ascii="Times New Roman"/>
          <w:b w:val="false"/>
          <w:i w:val="false"/>
          <w:color w:val="000000"/>
          <w:sz w:val="28"/>
        </w:rPr>
        <w:t>
      10. Королевство Дания</w:t>
      </w:r>
    </w:p>
    <w:bookmarkEnd w:id="194"/>
    <w:bookmarkStart w:name="z242" w:id="195"/>
    <w:p>
      <w:pPr>
        <w:spacing w:after="0"/>
        <w:ind w:left="0"/>
        <w:jc w:val="both"/>
      </w:pPr>
      <w:r>
        <w:rPr>
          <w:rFonts w:ascii="Times New Roman"/>
          <w:b w:val="false"/>
          <w:i w:val="false"/>
          <w:color w:val="000000"/>
          <w:sz w:val="28"/>
        </w:rPr>
        <w:t>
      11. Новая Зеландия</w:t>
      </w:r>
    </w:p>
    <w:bookmarkEnd w:id="195"/>
    <w:bookmarkStart w:name="z243" w:id="196"/>
    <w:p>
      <w:pPr>
        <w:spacing w:after="0"/>
        <w:ind w:left="0"/>
        <w:jc w:val="both"/>
      </w:pPr>
      <w:r>
        <w:rPr>
          <w:rFonts w:ascii="Times New Roman"/>
          <w:b w:val="false"/>
          <w:i w:val="false"/>
          <w:color w:val="000000"/>
          <w:sz w:val="28"/>
        </w:rPr>
        <w:t>
      12. Япония</w:t>
      </w:r>
    </w:p>
    <w:bookmarkEnd w:id="196"/>
    <w:bookmarkStart w:name="z244" w:id="197"/>
    <w:p>
      <w:pPr>
        <w:spacing w:after="0"/>
        <w:ind w:left="0"/>
        <w:jc w:val="both"/>
      </w:pPr>
      <w:r>
        <w:rPr>
          <w:rFonts w:ascii="Times New Roman"/>
          <w:b w:val="false"/>
          <w:i w:val="false"/>
          <w:color w:val="000000"/>
          <w:sz w:val="28"/>
        </w:rPr>
        <w:t>
      13. Государство Израиль</w:t>
      </w:r>
    </w:p>
    <w:bookmarkEnd w:id="197"/>
    <w:bookmarkStart w:name="z245" w:id="198"/>
    <w:p>
      <w:pPr>
        <w:spacing w:after="0"/>
        <w:ind w:left="0"/>
        <w:jc w:val="both"/>
      </w:pPr>
      <w:r>
        <w:rPr>
          <w:rFonts w:ascii="Times New Roman"/>
          <w:b w:val="false"/>
          <w:i w:val="false"/>
          <w:color w:val="000000"/>
          <w:sz w:val="28"/>
        </w:rPr>
        <w:t>
      14. Иорданское Хашимитское Королевство</w:t>
      </w:r>
    </w:p>
    <w:bookmarkEnd w:id="198"/>
    <w:bookmarkStart w:name="z246" w:id="199"/>
    <w:p>
      <w:pPr>
        <w:spacing w:after="0"/>
        <w:ind w:left="0"/>
        <w:jc w:val="both"/>
      </w:pPr>
      <w:r>
        <w:rPr>
          <w:rFonts w:ascii="Times New Roman"/>
          <w:b w:val="false"/>
          <w:i w:val="false"/>
          <w:color w:val="000000"/>
          <w:sz w:val="28"/>
        </w:rPr>
        <w:t>
      15. Ирландская Республика</w:t>
      </w:r>
    </w:p>
    <w:bookmarkEnd w:id="199"/>
    <w:bookmarkStart w:name="z247" w:id="200"/>
    <w:p>
      <w:pPr>
        <w:spacing w:after="0"/>
        <w:ind w:left="0"/>
        <w:jc w:val="both"/>
      </w:pPr>
      <w:r>
        <w:rPr>
          <w:rFonts w:ascii="Times New Roman"/>
          <w:b w:val="false"/>
          <w:i w:val="false"/>
          <w:color w:val="000000"/>
          <w:sz w:val="28"/>
        </w:rPr>
        <w:t>
      16. Республика Исландия</w:t>
      </w:r>
    </w:p>
    <w:bookmarkEnd w:id="200"/>
    <w:bookmarkStart w:name="z248" w:id="201"/>
    <w:p>
      <w:pPr>
        <w:spacing w:after="0"/>
        <w:ind w:left="0"/>
        <w:jc w:val="both"/>
      </w:pPr>
      <w:r>
        <w:rPr>
          <w:rFonts w:ascii="Times New Roman"/>
          <w:b w:val="false"/>
          <w:i w:val="false"/>
          <w:color w:val="000000"/>
          <w:sz w:val="28"/>
        </w:rPr>
        <w:t>
      17. Королевство Испания</w:t>
      </w:r>
    </w:p>
    <w:bookmarkEnd w:id="201"/>
    <w:bookmarkStart w:name="z249" w:id="202"/>
    <w:p>
      <w:pPr>
        <w:spacing w:after="0"/>
        <w:ind w:left="0"/>
        <w:jc w:val="both"/>
      </w:pPr>
      <w:r>
        <w:rPr>
          <w:rFonts w:ascii="Times New Roman"/>
          <w:b w:val="false"/>
          <w:i w:val="false"/>
          <w:color w:val="000000"/>
          <w:sz w:val="28"/>
        </w:rPr>
        <w:t xml:space="preserve">
      18. Итальянская Республика </w:t>
      </w:r>
    </w:p>
    <w:bookmarkEnd w:id="202"/>
    <w:bookmarkStart w:name="z250" w:id="203"/>
    <w:p>
      <w:pPr>
        <w:spacing w:after="0"/>
        <w:ind w:left="0"/>
        <w:jc w:val="both"/>
      </w:pPr>
      <w:r>
        <w:rPr>
          <w:rFonts w:ascii="Times New Roman"/>
          <w:b w:val="false"/>
          <w:i w:val="false"/>
          <w:color w:val="000000"/>
          <w:sz w:val="28"/>
        </w:rPr>
        <w:t>
      19. Канада</w:t>
      </w:r>
    </w:p>
    <w:bookmarkEnd w:id="203"/>
    <w:bookmarkStart w:name="z251" w:id="204"/>
    <w:p>
      <w:pPr>
        <w:spacing w:after="0"/>
        <w:ind w:left="0"/>
        <w:jc w:val="both"/>
      </w:pPr>
      <w:r>
        <w:rPr>
          <w:rFonts w:ascii="Times New Roman"/>
          <w:b w:val="false"/>
          <w:i w:val="false"/>
          <w:color w:val="000000"/>
          <w:sz w:val="28"/>
        </w:rPr>
        <w:t>
      20. Государство Катар</w:t>
      </w:r>
    </w:p>
    <w:bookmarkEnd w:id="204"/>
    <w:bookmarkStart w:name="z252" w:id="205"/>
    <w:p>
      <w:pPr>
        <w:spacing w:after="0"/>
        <w:ind w:left="0"/>
        <w:jc w:val="both"/>
      </w:pPr>
      <w:r>
        <w:rPr>
          <w:rFonts w:ascii="Times New Roman"/>
          <w:b w:val="false"/>
          <w:i w:val="false"/>
          <w:color w:val="000000"/>
          <w:sz w:val="28"/>
        </w:rPr>
        <w:t>
      21. Республика Кипр</w:t>
      </w:r>
    </w:p>
    <w:bookmarkEnd w:id="205"/>
    <w:bookmarkStart w:name="z253" w:id="206"/>
    <w:p>
      <w:pPr>
        <w:spacing w:after="0"/>
        <w:ind w:left="0"/>
        <w:jc w:val="both"/>
      </w:pPr>
      <w:r>
        <w:rPr>
          <w:rFonts w:ascii="Times New Roman"/>
          <w:b w:val="false"/>
          <w:i w:val="false"/>
          <w:color w:val="000000"/>
          <w:sz w:val="28"/>
        </w:rPr>
        <w:t>
      22. Республика Корея</w:t>
      </w:r>
    </w:p>
    <w:bookmarkEnd w:id="206"/>
    <w:bookmarkStart w:name="z254" w:id="207"/>
    <w:p>
      <w:pPr>
        <w:spacing w:after="0"/>
        <w:ind w:left="0"/>
        <w:jc w:val="both"/>
      </w:pPr>
      <w:r>
        <w:rPr>
          <w:rFonts w:ascii="Times New Roman"/>
          <w:b w:val="false"/>
          <w:i w:val="false"/>
          <w:color w:val="000000"/>
          <w:sz w:val="28"/>
        </w:rPr>
        <w:t xml:space="preserve">
      23. Латвийская Республика </w:t>
      </w:r>
    </w:p>
    <w:bookmarkEnd w:id="207"/>
    <w:bookmarkStart w:name="z255" w:id="208"/>
    <w:p>
      <w:pPr>
        <w:spacing w:after="0"/>
        <w:ind w:left="0"/>
        <w:jc w:val="both"/>
      </w:pPr>
      <w:r>
        <w:rPr>
          <w:rFonts w:ascii="Times New Roman"/>
          <w:b w:val="false"/>
          <w:i w:val="false"/>
          <w:color w:val="000000"/>
          <w:sz w:val="28"/>
        </w:rPr>
        <w:t>
      24. Литовская Республика</w:t>
      </w:r>
    </w:p>
    <w:bookmarkEnd w:id="208"/>
    <w:bookmarkStart w:name="z256" w:id="209"/>
    <w:p>
      <w:pPr>
        <w:spacing w:after="0"/>
        <w:ind w:left="0"/>
        <w:jc w:val="both"/>
      </w:pPr>
      <w:r>
        <w:rPr>
          <w:rFonts w:ascii="Times New Roman"/>
          <w:b w:val="false"/>
          <w:i w:val="false"/>
          <w:color w:val="000000"/>
          <w:sz w:val="28"/>
        </w:rPr>
        <w:t>
      25. Княжество Лихтенштейн</w:t>
      </w:r>
    </w:p>
    <w:bookmarkEnd w:id="209"/>
    <w:bookmarkStart w:name="z257" w:id="210"/>
    <w:p>
      <w:pPr>
        <w:spacing w:after="0"/>
        <w:ind w:left="0"/>
        <w:jc w:val="both"/>
      </w:pPr>
      <w:r>
        <w:rPr>
          <w:rFonts w:ascii="Times New Roman"/>
          <w:b w:val="false"/>
          <w:i w:val="false"/>
          <w:color w:val="000000"/>
          <w:sz w:val="28"/>
        </w:rPr>
        <w:t xml:space="preserve">
      26. Великое Герцогство Люксембург </w:t>
      </w:r>
    </w:p>
    <w:bookmarkEnd w:id="210"/>
    <w:bookmarkStart w:name="z258" w:id="211"/>
    <w:p>
      <w:pPr>
        <w:spacing w:after="0"/>
        <w:ind w:left="0"/>
        <w:jc w:val="both"/>
      </w:pPr>
      <w:r>
        <w:rPr>
          <w:rFonts w:ascii="Times New Roman"/>
          <w:b w:val="false"/>
          <w:i w:val="false"/>
          <w:color w:val="000000"/>
          <w:sz w:val="28"/>
        </w:rPr>
        <w:t>
      27. Венгерская Республика</w:t>
      </w:r>
    </w:p>
    <w:bookmarkEnd w:id="211"/>
    <w:bookmarkStart w:name="z259" w:id="212"/>
    <w:p>
      <w:pPr>
        <w:spacing w:after="0"/>
        <w:ind w:left="0"/>
        <w:jc w:val="both"/>
      </w:pPr>
      <w:r>
        <w:rPr>
          <w:rFonts w:ascii="Times New Roman"/>
          <w:b w:val="false"/>
          <w:i w:val="false"/>
          <w:color w:val="000000"/>
          <w:sz w:val="28"/>
        </w:rPr>
        <w:t>
      28. Федерация Малайзия</w:t>
      </w:r>
    </w:p>
    <w:bookmarkEnd w:id="212"/>
    <w:bookmarkStart w:name="z260" w:id="213"/>
    <w:p>
      <w:pPr>
        <w:spacing w:after="0"/>
        <w:ind w:left="0"/>
        <w:jc w:val="both"/>
      </w:pPr>
      <w:r>
        <w:rPr>
          <w:rFonts w:ascii="Times New Roman"/>
          <w:b w:val="false"/>
          <w:i w:val="false"/>
          <w:color w:val="000000"/>
          <w:sz w:val="28"/>
        </w:rPr>
        <w:t>
      29. Республика Мальта</w:t>
      </w:r>
    </w:p>
    <w:bookmarkEnd w:id="213"/>
    <w:bookmarkStart w:name="z261" w:id="214"/>
    <w:p>
      <w:pPr>
        <w:spacing w:after="0"/>
        <w:ind w:left="0"/>
        <w:jc w:val="both"/>
      </w:pPr>
      <w:r>
        <w:rPr>
          <w:rFonts w:ascii="Times New Roman"/>
          <w:b w:val="false"/>
          <w:i w:val="false"/>
          <w:color w:val="000000"/>
          <w:sz w:val="28"/>
        </w:rPr>
        <w:t xml:space="preserve">
      30. Княжество Монако </w:t>
      </w:r>
    </w:p>
    <w:bookmarkEnd w:id="214"/>
    <w:bookmarkStart w:name="z262" w:id="215"/>
    <w:p>
      <w:pPr>
        <w:spacing w:after="0"/>
        <w:ind w:left="0"/>
        <w:jc w:val="both"/>
      </w:pPr>
      <w:r>
        <w:rPr>
          <w:rFonts w:ascii="Times New Roman"/>
          <w:b w:val="false"/>
          <w:i w:val="false"/>
          <w:color w:val="000000"/>
          <w:sz w:val="28"/>
        </w:rPr>
        <w:t xml:space="preserve">
      31. Королевство Нидерланды </w:t>
      </w:r>
    </w:p>
    <w:bookmarkEnd w:id="215"/>
    <w:bookmarkStart w:name="z263" w:id="216"/>
    <w:p>
      <w:pPr>
        <w:spacing w:after="0"/>
        <w:ind w:left="0"/>
        <w:jc w:val="both"/>
      </w:pPr>
      <w:r>
        <w:rPr>
          <w:rFonts w:ascii="Times New Roman"/>
          <w:b w:val="false"/>
          <w:i w:val="false"/>
          <w:color w:val="000000"/>
          <w:sz w:val="28"/>
        </w:rPr>
        <w:t>
      32. Королевство Норвегия</w:t>
      </w:r>
    </w:p>
    <w:bookmarkEnd w:id="216"/>
    <w:bookmarkStart w:name="z264" w:id="217"/>
    <w:p>
      <w:pPr>
        <w:spacing w:after="0"/>
        <w:ind w:left="0"/>
        <w:jc w:val="both"/>
      </w:pPr>
      <w:r>
        <w:rPr>
          <w:rFonts w:ascii="Times New Roman"/>
          <w:b w:val="false"/>
          <w:i w:val="false"/>
          <w:color w:val="000000"/>
          <w:sz w:val="28"/>
        </w:rPr>
        <w:t xml:space="preserve">
      33. Султанат Оман </w:t>
      </w:r>
    </w:p>
    <w:bookmarkEnd w:id="217"/>
    <w:bookmarkStart w:name="z265" w:id="218"/>
    <w:p>
      <w:pPr>
        <w:spacing w:after="0"/>
        <w:ind w:left="0"/>
        <w:jc w:val="both"/>
      </w:pPr>
      <w:r>
        <w:rPr>
          <w:rFonts w:ascii="Times New Roman"/>
          <w:b w:val="false"/>
          <w:i w:val="false"/>
          <w:color w:val="000000"/>
          <w:sz w:val="28"/>
        </w:rPr>
        <w:t xml:space="preserve">
      34. Республика Польша </w:t>
      </w:r>
    </w:p>
    <w:bookmarkEnd w:id="218"/>
    <w:bookmarkStart w:name="z266" w:id="219"/>
    <w:p>
      <w:pPr>
        <w:spacing w:after="0"/>
        <w:ind w:left="0"/>
        <w:jc w:val="both"/>
      </w:pPr>
      <w:r>
        <w:rPr>
          <w:rFonts w:ascii="Times New Roman"/>
          <w:b w:val="false"/>
          <w:i w:val="false"/>
          <w:color w:val="000000"/>
          <w:sz w:val="28"/>
        </w:rPr>
        <w:t>
      35. Португальская Республика</w:t>
      </w:r>
    </w:p>
    <w:bookmarkEnd w:id="219"/>
    <w:bookmarkStart w:name="z267" w:id="220"/>
    <w:p>
      <w:pPr>
        <w:spacing w:after="0"/>
        <w:ind w:left="0"/>
        <w:jc w:val="both"/>
      </w:pPr>
      <w:r>
        <w:rPr>
          <w:rFonts w:ascii="Times New Roman"/>
          <w:b w:val="false"/>
          <w:i w:val="false"/>
          <w:color w:val="000000"/>
          <w:sz w:val="28"/>
        </w:rPr>
        <w:t>
      36. Румыния</w:t>
      </w:r>
    </w:p>
    <w:bookmarkEnd w:id="220"/>
    <w:bookmarkStart w:name="z268" w:id="221"/>
    <w:p>
      <w:pPr>
        <w:spacing w:after="0"/>
        <w:ind w:left="0"/>
        <w:jc w:val="both"/>
      </w:pPr>
      <w:r>
        <w:rPr>
          <w:rFonts w:ascii="Times New Roman"/>
          <w:b w:val="false"/>
          <w:i w:val="false"/>
          <w:color w:val="000000"/>
          <w:sz w:val="28"/>
        </w:rPr>
        <w:t>
      37. Королевство Саудовская Аравия</w:t>
      </w:r>
    </w:p>
    <w:bookmarkEnd w:id="221"/>
    <w:bookmarkStart w:name="z269" w:id="222"/>
    <w:p>
      <w:pPr>
        <w:spacing w:after="0"/>
        <w:ind w:left="0"/>
        <w:jc w:val="both"/>
      </w:pPr>
      <w:r>
        <w:rPr>
          <w:rFonts w:ascii="Times New Roman"/>
          <w:b w:val="false"/>
          <w:i w:val="false"/>
          <w:color w:val="000000"/>
          <w:sz w:val="28"/>
        </w:rPr>
        <w:t>
      38. Республика Сингапур</w:t>
      </w:r>
    </w:p>
    <w:bookmarkEnd w:id="222"/>
    <w:bookmarkStart w:name="z270" w:id="223"/>
    <w:p>
      <w:pPr>
        <w:spacing w:after="0"/>
        <w:ind w:left="0"/>
        <w:jc w:val="both"/>
      </w:pPr>
      <w:r>
        <w:rPr>
          <w:rFonts w:ascii="Times New Roman"/>
          <w:b w:val="false"/>
          <w:i w:val="false"/>
          <w:color w:val="000000"/>
          <w:sz w:val="28"/>
        </w:rPr>
        <w:t>
      39. Словацкая Республика</w:t>
      </w:r>
    </w:p>
    <w:bookmarkEnd w:id="223"/>
    <w:bookmarkStart w:name="z271" w:id="224"/>
    <w:p>
      <w:pPr>
        <w:spacing w:after="0"/>
        <w:ind w:left="0"/>
        <w:jc w:val="both"/>
      </w:pPr>
      <w:r>
        <w:rPr>
          <w:rFonts w:ascii="Times New Roman"/>
          <w:b w:val="false"/>
          <w:i w:val="false"/>
          <w:color w:val="000000"/>
          <w:sz w:val="28"/>
        </w:rPr>
        <w:t xml:space="preserve">
      40. Республика Словения </w:t>
      </w:r>
    </w:p>
    <w:bookmarkEnd w:id="224"/>
    <w:bookmarkStart w:name="z272" w:id="225"/>
    <w:p>
      <w:pPr>
        <w:spacing w:after="0"/>
        <w:ind w:left="0"/>
        <w:jc w:val="both"/>
      </w:pPr>
      <w:r>
        <w:rPr>
          <w:rFonts w:ascii="Times New Roman"/>
          <w:b w:val="false"/>
          <w:i w:val="false"/>
          <w:color w:val="000000"/>
          <w:sz w:val="28"/>
        </w:rPr>
        <w:t>
      41. Соединенное Королевство Великобритании и Северной Ирландии</w:t>
      </w:r>
    </w:p>
    <w:bookmarkEnd w:id="225"/>
    <w:bookmarkStart w:name="z273" w:id="226"/>
    <w:p>
      <w:pPr>
        <w:spacing w:after="0"/>
        <w:ind w:left="0"/>
        <w:jc w:val="both"/>
      </w:pPr>
      <w:r>
        <w:rPr>
          <w:rFonts w:ascii="Times New Roman"/>
          <w:b w:val="false"/>
          <w:i w:val="false"/>
          <w:color w:val="000000"/>
          <w:sz w:val="28"/>
        </w:rPr>
        <w:t>
      42. Финляндская Республика</w:t>
      </w:r>
    </w:p>
    <w:bookmarkEnd w:id="226"/>
    <w:bookmarkStart w:name="z274" w:id="227"/>
    <w:p>
      <w:pPr>
        <w:spacing w:after="0"/>
        <w:ind w:left="0"/>
        <w:jc w:val="both"/>
      </w:pPr>
      <w:r>
        <w:rPr>
          <w:rFonts w:ascii="Times New Roman"/>
          <w:b w:val="false"/>
          <w:i w:val="false"/>
          <w:color w:val="000000"/>
          <w:sz w:val="28"/>
        </w:rPr>
        <w:t>
      43. Французская Республика</w:t>
      </w:r>
    </w:p>
    <w:bookmarkEnd w:id="227"/>
    <w:bookmarkStart w:name="z275" w:id="228"/>
    <w:p>
      <w:pPr>
        <w:spacing w:after="0"/>
        <w:ind w:left="0"/>
        <w:jc w:val="both"/>
      </w:pPr>
      <w:r>
        <w:rPr>
          <w:rFonts w:ascii="Times New Roman"/>
          <w:b w:val="false"/>
          <w:i w:val="false"/>
          <w:color w:val="000000"/>
          <w:sz w:val="28"/>
        </w:rPr>
        <w:t>
      44. Республика Хорватия</w:t>
      </w:r>
    </w:p>
    <w:bookmarkEnd w:id="228"/>
    <w:bookmarkStart w:name="z276" w:id="229"/>
    <w:p>
      <w:pPr>
        <w:spacing w:after="0"/>
        <w:ind w:left="0"/>
        <w:jc w:val="both"/>
      </w:pPr>
      <w:r>
        <w:rPr>
          <w:rFonts w:ascii="Times New Roman"/>
          <w:b w:val="false"/>
          <w:i w:val="false"/>
          <w:color w:val="000000"/>
          <w:sz w:val="28"/>
        </w:rPr>
        <w:t>
      45. Чешская Республика</w:t>
      </w:r>
    </w:p>
    <w:bookmarkEnd w:id="229"/>
    <w:bookmarkStart w:name="z277" w:id="230"/>
    <w:p>
      <w:pPr>
        <w:spacing w:after="0"/>
        <w:ind w:left="0"/>
        <w:jc w:val="both"/>
      </w:pPr>
      <w:r>
        <w:rPr>
          <w:rFonts w:ascii="Times New Roman"/>
          <w:b w:val="false"/>
          <w:i w:val="false"/>
          <w:color w:val="000000"/>
          <w:sz w:val="28"/>
        </w:rPr>
        <w:t xml:space="preserve">
      46. Швейцарская Конфедерация </w:t>
      </w:r>
    </w:p>
    <w:bookmarkEnd w:id="230"/>
    <w:bookmarkStart w:name="z278" w:id="231"/>
    <w:p>
      <w:pPr>
        <w:spacing w:after="0"/>
        <w:ind w:left="0"/>
        <w:jc w:val="both"/>
      </w:pPr>
      <w:r>
        <w:rPr>
          <w:rFonts w:ascii="Times New Roman"/>
          <w:b w:val="false"/>
          <w:i w:val="false"/>
          <w:color w:val="000000"/>
          <w:sz w:val="28"/>
        </w:rPr>
        <w:t xml:space="preserve">
      47. Королевство Швеция </w:t>
      </w:r>
    </w:p>
    <w:bookmarkEnd w:id="231"/>
    <w:bookmarkStart w:name="z279" w:id="232"/>
    <w:p>
      <w:pPr>
        <w:spacing w:after="0"/>
        <w:ind w:left="0"/>
        <w:jc w:val="both"/>
      </w:pPr>
      <w:r>
        <w:rPr>
          <w:rFonts w:ascii="Times New Roman"/>
          <w:b w:val="false"/>
          <w:i w:val="false"/>
          <w:color w:val="000000"/>
          <w:sz w:val="28"/>
        </w:rPr>
        <w:t>
      48. Эстонская Республика</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"Прием и согласование</w:t>
            </w:r>
            <w:r>
              <w:br/>
            </w:r>
            <w:r>
              <w:rPr>
                <w:rFonts w:ascii="Times New Roman"/>
                <w:b w:val="false"/>
                <w:i w:val="false"/>
                <w:color w:val="000000"/>
                <w:sz w:val="20"/>
              </w:rPr>
              <w:t>приглашений</w:t>
            </w:r>
            <w:r>
              <w:br/>
            </w:r>
            <w:r>
              <w:rPr>
                <w:rFonts w:ascii="Times New Roman"/>
                <w:b w:val="false"/>
                <w:i w:val="false"/>
                <w:color w:val="000000"/>
                <w:sz w:val="20"/>
              </w:rPr>
              <w:t>принимающих лиц</w:t>
            </w:r>
            <w:r>
              <w:br/>
            </w:r>
            <w:r>
              <w:rPr>
                <w:rFonts w:ascii="Times New Roman"/>
                <w:b w:val="false"/>
                <w:i w:val="false"/>
                <w:color w:val="000000"/>
                <w:sz w:val="20"/>
              </w:rPr>
              <w:t>по выдаче виз</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33"/>
    <w:p>
      <w:pPr>
        <w:spacing w:after="0"/>
        <w:ind w:left="0"/>
        <w:jc w:val="left"/>
      </w:pPr>
      <w:r>
        <w:rPr>
          <w:rFonts w:ascii="Times New Roman"/>
          <w:b/>
          <w:i w:val="false"/>
          <w:color w:val="000000"/>
        </w:rPr>
        <w:t xml:space="preserve"> Расписка о приеме документов от услугополучателя</w:t>
      </w:r>
    </w:p>
    <w:bookmarkEnd w:id="233"/>
    <w:bookmarkStart w:name="z283" w:id="234"/>
    <w:p>
      <w:pPr>
        <w:spacing w:after="0"/>
        <w:ind w:left="0"/>
        <w:jc w:val="both"/>
      </w:pPr>
      <w:r>
        <w:rPr>
          <w:rFonts w:ascii="Times New Roman"/>
          <w:b w:val="false"/>
          <w:i w:val="false"/>
          <w:color w:val="000000"/>
          <w:sz w:val="28"/>
        </w:rPr>
        <w:t>
      Настоящая расписка выдана ______________________________________</w:t>
      </w:r>
    </w:p>
    <w:bookmarkEnd w:id="234"/>
    <w:bookmarkStart w:name="z284" w:id="235"/>
    <w:p>
      <w:pPr>
        <w:spacing w:after="0"/>
        <w:ind w:left="0"/>
        <w:jc w:val="both"/>
      </w:pPr>
      <w:r>
        <w:rPr>
          <w:rFonts w:ascii="Times New Roman"/>
          <w:b w:val="false"/>
          <w:i w:val="false"/>
          <w:color w:val="000000"/>
          <w:sz w:val="28"/>
        </w:rPr>
        <w:t>
      (указать фамилию, имя, отчество (при его наличии) услугополучателя)</w:t>
      </w:r>
    </w:p>
    <w:bookmarkEnd w:id="235"/>
    <w:bookmarkStart w:name="z285" w:id="236"/>
    <w:p>
      <w:pPr>
        <w:spacing w:after="0"/>
        <w:ind w:left="0"/>
        <w:jc w:val="both"/>
      </w:pPr>
      <w:r>
        <w:rPr>
          <w:rFonts w:ascii="Times New Roman"/>
          <w:b w:val="false"/>
          <w:i w:val="false"/>
          <w:color w:val="000000"/>
          <w:sz w:val="28"/>
        </w:rPr>
        <w:t>
      и подтверждает, что отделом (отделением, группой) миграционной службы Управления (отдела) полиции ___________ района _____________ области (города) у него приняты документы, предусмотренные стандартом государственной услуги "Прием и согласование приглашений принимающих лиц по выдаче виз Республики Казахстан", в том числе:</w:t>
      </w:r>
    </w:p>
    <w:bookmarkEnd w:id="236"/>
    <w:bookmarkStart w:name="z286" w:id="237"/>
    <w:p>
      <w:pPr>
        <w:spacing w:after="0"/>
        <w:ind w:left="0"/>
        <w:jc w:val="both"/>
      </w:pPr>
      <w:r>
        <w:rPr>
          <w:rFonts w:ascii="Times New Roman"/>
          <w:b w:val="false"/>
          <w:i w:val="false"/>
          <w:color w:val="000000"/>
          <w:sz w:val="28"/>
        </w:rPr>
        <w:t>
      1. ходатайство на ____ листах;</w:t>
      </w:r>
    </w:p>
    <w:bookmarkEnd w:id="237"/>
    <w:bookmarkStart w:name="z287" w:id="238"/>
    <w:p>
      <w:pPr>
        <w:spacing w:after="0"/>
        <w:ind w:left="0"/>
        <w:jc w:val="both"/>
      </w:pPr>
      <w:r>
        <w:rPr>
          <w:rFonts w:ascii="Times New Roman"/>
          <w:b w:val="false"/>
          <w:i w:val="false"/>
          <w:color w:val="000000"/>
          <w:sz w:val="28"/>
        </w:rPr>
        <w:t>
      2. квитанция об оплате государственной пошлины на сумму _____ тенге.</w:t>
      </w:r>
    </w:p>
    <w:bookmarkEnd w:id="238"/>
    <w:bookmarkStart w:name="z288" w:id="239"/>
    <w:p>
      <w:pPr>
        <w:spacing w:after="0"/>
        <w:ind w:left="0"/>
        <w:jc w:val="both"/>
      </w:pPr>
      <w:r>
        <w:rPr>
          <w:rFonts w:ascii="Times New Roman"/>
          <w:b w:val="false"/>
          <w:i w:val="false"/>
          <w:color w:val="000000"/>
          <w:sz w:val="28"/>
        </w:rPr>
        <w:t>
      Результат оказания государственной услуги будет предоставлен "___" _______ 20___года с 9-00 до 17-30 часов отделом (отделением, группой) миграционной службы Управления (отдела) полиции ___________ района _____________ области ___________ города.</w:t>
      </w:r>
    </w:p>
    <w:bookmarkEnd w:id="239"/>
    <w:bookmarkStart w:name="z289" w:id="240"/>
    <w:p>
      <w:pPr>
        <w:spacing w:after="0"/>
        <w:ind w:left="0"/>
        <w:jc w:val="both"/>
      </w:pPr>
      <w:r>
        <w:rPr>
          <w:rFonts w:ascii="Times New Roman"/>
          <w:b w:val="false"/>
          <w:i w:val="false"/>
          <w:color w:val="000000"/>
          <w:sz w:val="28"/>
        </w:rPr>
        <w:t xml:space="preserve">
      Настоящая расписка составлена в 2 экземплярах, по одному экземпляру для каждой стороны. </w:t>
      </w:r>
    </w:p>
    <w:bookmarkEnd w:id="240"/>
    <w:bookmarkStart w:name="z290" w:id="241"/>
    <w:p>
      <w:pPr>
        <w:spacing w:after="0"/>
        <w:ind w:left="0"/>
        <w:jc w:val="both"/>
      </w:pPr>
      <w:r>
        <w:rPr>
          <w:rFonts w:ascii="Times New Roman"/>
          <w:b w:val="false"/>
          <w:i w:val="false"/>
          <w:color w:val="000000"/>
          <w:sz w:val="28"/>
        </w:rPr>
        <w:t>
      ____________________________________________________________________ (должность, фамилия, имя, отчество (при его наличии) и подпись должностного лица, выдавшего расписку)</w:t>
      </w:r>
    </w:p>
    <w:bookmarkEnd w:id="241"/>
    <w:bookmarkStart w:name="z291" w:id="242"/>
    <w:p>
      <w:pPr>
        <w:spacing w:after="0"/>
        <w:ind w:left="0"/>
        <w:jc w:val="both"/>
      </w:pPr>
      <w:r>
        <w:rPr>
          <w:rFonts w:ascii="Times New Roman"/>
          <w:b w:val="false"/>
          <w:i w:val="false"/>
          <w:color w:val="000000"/>
          <w:sz w:val="28"/>
        </w:rPr>
        <w:t>
      Телефон __________</w:t>
      </w:r>
    </w:p>
    <w:bookmarkEnd w:id="242"/>
    <w:bookmarkStart w:name="z292" w:id="243"/>
    <w:p>
      <w:pPr>
        <w:spacing w:after="0"/>
        <w:ind w:left="0"/>
        <w:jc w:val="both"/>
      </w:pPr>
      <w:r>
        <w:rPr>
          <w:rFonts w:ascii="Times New Roman"/>
          <w:b w:val="false"/>
          <w:i w:val="false"/>
          <w:color w:val="000000"/>
          <w:sz w:val="28"/>
        </w:rPr>
        <w:t>
      Получил: __________________________________________________________ (фамилия, имя, отчество (при его наличии)/подпись услугополучателя)</w:t>
      </w:r>
    </w:p>
    <w:bookmarkEnd w:id="243"/>
    <w:bookmarkStart w:name="z293" w:id="244"/>
    <w:p>
      <w:pPr>
        <w:spacing w:after="0"/>
        <w:ind w:left="0"/>
        <w:jc w:val="both"/>
      </w:pPr>
      <w:r>
        <w:rPr>
          <w:rFonts w:ascii="Times New Roman"/>
          <w:b w:val="false"/>
          <w:i w:val="false"/>
          <w:color w:val="000000"/>
          <w:sz w:val="28"/>
        </w:rPr>
        <w:t>
      "___" _________ 20__ года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и согласование</w:t>
            </w:r>
            <w:r>
              <w:br/>
            </w:r>
            <w:r>
              <w:rPr>
                <w:rFonts w:ascii="Times New Roman"/>
                <w:b w:val="false"/>
                <w:i w:val="false"/>
                <w:color w:val="000000"/>
                <w:sz w:val="20"/>
              </w:rPr>
              <w:t>приглашений</w:t>
            </w:r>
            <w:r>
              <w:br/>
            </w:r>
            <w:r>
              <w:rPr>
                <w:rFonts w:ascii="Times New Roman"/>
                <w:b w:val="false"/>
                <w:i w:val="false"/>
                <w:color w:val="000000"/>
                <w:sz w:val="20"/>
              </w:rPr>
              <w:t>принимающих лиц</w:t>
            </w:r>
            <w:r>
              <w:br/>
            </w:r>
            <w:r>
              <w:rPr>
                <w:rFonts w:ascii="Times New Roman"/>
                <w:b w:val="false"/>
                <w:i w:val="false"/>
                <w:color w:val="000000"/>
                <w:sz w:val="20"/>
              </w:rPr>
              <w:t>по выдаче виз</w:t>
            </w:r>
            <w:r>
              <w:br/>
            </w:r>
            <w:r>
              <w:rPr>
                <w:rFonts w:ascii="Times New Roman"/>
                <w:b w:val="false"/>
                <w:i w:val="false"/>
                <w:color w:val="000000"/>
                <w:sz w:val="20"/>
              </w:rPr>
              <w:t>Республики Казахстан"</w:t>
            </w:r>
          </w:p>
        </w:tc>
      </w:tr>
    </w:tbl>
    <w:bookmarkStart w:name="z295" w:id="245"/>
    <w:p>
      <w:pPr>
        <w:spacing w:after="0"/>
        <w:ind w:left="0"/>
        <w:jc w:val="left"/>
      </w:pPr>
      <w:r>
        <w:rPr>
          <w:rFonts w:ascii="Times New Roman"/>
          <w:b/>
          <w:i w:val="false"/>
          <w:color w:val="000000"/>
        </w:rPr>
        <w:t xml:space="preserve"> Расписка об отказе в приеме документов</w:t>
      </w:r>
    </w:p>
    <w:bookmarkEnd w:id="245"/>
    <w:bookmarkStart w:name="z296" w:id="24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"Прием и согласование приглашений принимающих лиц по выдаче виз Республики Казахстан" ввиду представления Вами неполного пакета документов согласно перечню, предусмотренному стандартом государственной услуги, а именно:</w:t>
      </w:r>
    </w:p>
    <w:bookmarkEnd w:id="246"/>
    <w:bookmarkStart w:name="z297" w:id="247"/>
    <w:p>
      <w:pPr>
        <w:spacing w:after="0"/>
        <w:ind w:left="0"/>
        <w:jc w:val="both"/>
      </w:pPr>
      <w:r>
        <w:rPr>
          <w:rFonts w:ascii="Times New Roman"/>
          <w:b w:val="false"/>
          <w:i w:val="false"/>
          <w:color w:val="000000"/>
          <w:sz w:val="28"/>
        </w:rPr>
        <w:t>
      Наименование отсутствующих документов:</w:t>
      </w:r>
    </w:p>
    <w:bookmarkEnd w:id="247"/>
    <w:bookmarkStart w:name="z298" w:id="248"/>
    <w:p>
      <w:pPr>
        <w:spacing w:after="0"/>
        <w:ind w:left="0"/>
        <w:jc w:val="both"/>
      </w:pPr>
      <w:r>
        <w:rPr>
          <w:rFonts w:ascii="Times New Roman"/>
          <w:b w:val="false"/>
          <w:i w:val="false"/>
          <w:color w:val="000000"/>
          <w:sz w:val="28"/>
        </w:rPr>
        <w:t>
      1)________________________________________;</w:t>
      </w:r>
    </w:p>
    <w:bookmarkEnd w:id="248"/>
    <w:bookmarkStart w:name="z299" w:id="249"/>
    <w:p>
      <w:pPr>
        <w:spacing w:after="0"/>
        <w:ind w:left="0"/>
        <w:jc w:val="both"/>
      </w:pPr>
      <w:r>
        <w:rPr>
          <w:rFonts w:ascii="Times New Roman"/>
          <w:b w:val="false"/>
          <w:i w:val="false"/>
          <w:color w:val="000000"/>
          <w:sz w:val="28"/>
        </w:rPr>
        <w:t>
      2)________________________________________;</w:t>
      </w:r>
    </w:p>
    <w:bookmarkEnd w:id="249"/>
    <w:bookmarkStart w:name="z300" w:id="250"/>
    <w:p>
      <w:pPr>
        <w:spacing w:after="0"/>
        <w:ind w:left="0"/>
        <w:jc w:val="both"/>
      </w:pPr>
      <w:r>
        <w:rPr>
          <w:rFonts w:ascii="Times New Roman"/>
          <w:b w:val="false"/>
          <w:i w:val="false"/>
          <w:color w:val="000000"/>
          <w:sz w:val="28"/>
        </w:rPr>
        <w:t>
      3)….</w:t>
      </w:r>
    </w:p>
    <w:bookmarkEnd w:id="250"/>
    <w:bookmarkStart w:name="z301" w:id="251"/>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251"/>
    <w:bookmarkStart w:name="z302" w:id="252"/>
    <w:p>
      <w:pPr>
        <w:spacing w:after="0"/>
        <w:ind w:left="0"/>
        <w:jc w:val="both"/>
      </w:pPr>
      <w:r>
        <w:rPr>
          <w:rFonts w:ascii="Times New Roman"/>
          <w:b w:val="false"/>
          <w:i w:val="false"/>
          <w:color w:val="000000"/>
          <w:sz w:val="28"/>
        </w:rPr>
        <w:t>
      Исполнитель: ________________________________________________________ (фамилия, имя, отчество (при его наличии)/подпись работника Государственной корпорации)</w:t>
      </w:r>
    </w:p>
    <w:bookmarkEnd w:id="252"/>
    <w:bookmarkStart w:name="z303" w:id="253"/>
    <w:p>
      <w:pPr>
        <w:spacing w:after="0"/>
        <w:ind w:left="0"/>
        <w:jc w:val="both"/>
      </w:pPr>
      <w:r>
        <w:rPr>
          <w:rFonts w:ascii="Times New Roman"/>
          <w:b w:val="false"/>
          <w:i w:val="false"/>
          <w:color w:val="000000"/>
          <w:sz w:val="28"/>
        </w:rPr>
        <w:t>
      Телефон__________</w:t>
      </w:r>
    </w:p>
    <w:bookmarkEnd w:id="253"/>
    <w:bookmarkStart w:name="z304" w:id="254"/>
    <w:p>
      <w:pPr>
        <w:spacing w:after="0"/>
        <w:ind w:left="0"/>
        <w:jc w:val="both"/>
      </w:pPr>
      <w:r>
        <w:rPr>
          <w:rFonts w:ascii="Times New Roman"/>
          <w:b w:val="false"/>
          <w:i w:val="false"/>
          <w:color w:val="000000"/>
          <w:sz w:val="28"/>
        </w:rPr>
        <w:t>
      Получил: __________________________________________________________ (фамилия, имя, отчество (при его наличии)/ подпись услугополучателя)</w:t>
      </w:r>
    </w:p>
    <w:bookmarkEnd w:id="254"/>
    <w:bookmarkStart w:name="z305" w:id="255"/>
    <w:p>
      <w:pPr>
        <w:spacing w:after="0"/>
        <w:ind w:left="0"/>
        <w:jc w:val="both"/>
      </w:pPr>
      <w:r>
        <w:rPr>
          <w:rFonts w:ascii="Times New Roman"/>
          <w:b w:val="false"/>
          <w:i w:val="false"/>
          <w:color w:val="000000"/>
          <w:sz w:val="28"/>
        </w:rPr>
        <w:t>
      "___" _________ 20__ года</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961</w:t>
            </w:r>
          </w:p>
        </w:tc>
      </w:tr>
    </w:tbl>
    <w:bookmarkStart w:name="z307" w:id="256"/>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256"/>
    <w:bookmarkStart w:name="z308" w:id="2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апреля 2015 года № 344 "Об утверждении стандарта государственной услуги "Оформление приглашений на въезд в Республику Казахстан по частным делам" (зарегистрирован в Реестре государственной регистрации нормативных правовых актов за № 11101, опубликован 12 июня 2015 года в информационно-правовой системе "Әділет");</w:t>
      </w:r>
    </w:p>
    <w:bookmarkEnd w:id="257"/>
    <w:bookmarkStart w:name="z309" w:id="2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января 2016 года № 40 "О внесении изменения в приказ Министра внутренних дел Республики Казахстан от 14 апреля 2015 года № 344 "Об утверждении стандарта государственной услуги "Оформление приглашений на въезд в Республику Казахстан по частным делам" (зарегистрирован в Реестре государственной регистрации нормативных правовых актов за № 13403, опубликован 16 марта 2016 года в информационно-правовой системе "Әділет");</w:t>
      </w:r>
    </w:p>
    <w:bookmarkEnd w:id="258"/>
    <w:bookmarkStart w:name="z310" w:id="2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внутренних дел Республики Казахстан от 23 июля 2015 года № 618 "О внесении изменения в приказ Министра внутренних дел Республики Казахстан от 14 апреля 2015 года № 344 "Об утверждении стандарта государственной услуги "Оформление приглашений на въезд в Республику Казахстан по частным делам" (зарегистрирован в Реестре государственной регистрации нормативных правовых актов за № 12257, опубликован 7 декабря 2015 года в информационно-правовой системе "Әділет");</w:t>
      </w:r>
    </w:p>
    <w:bookmarkEnd w:id="259"/>
    <w:bookmarkStart w:name="z311" w:id="260"/>
    <w:p>
      <w:pPr>
        <w:spacing w:after="0"/>
        <w:ind w:left="0"/>
        <w:jc w:val="both"/>
      </w:pP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января 2018 года № 11 "О внесении изменений в приказ Министра внутренних дел Республики Казахстан от 14 апреля 2015 года № 344 "Об утверждении стандарта государственной услуги "Оформление приглашений на въезд в Республику Казахстан по частным делам" (зарегистрирован в Реестре государственной регистрации нормативных правовых актов под № 16342, опубликован 19 февраля 2018 года в Эталонном контрольном банке нормативных правовых актов Республики Казахстан);</w:t>
      </w:r>
    </w:p>
    <w:bookmarkEnd w:id="260"/>
    <w:bookmarkStart w:name="z312" w:id="261"/>
    <w:p>
      <w:pPr>
        <w:spacing w:after="0"/>
        <w:ind w:left="0"/>
        <w:jc w:val="both"/>
      </w:pP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марта 2017 года № 188 "Об утверждении стандарта государственной услуги "Прием и согласование приглашений принимающих лиц по выдаче виз Республики Казахстан" (зарегистрирован в Реестре государственной регистрации нормативных правовых актов под № 15129, опубликован 29 мая 2017 года в Эталонном контрольном банке нормативных правовых актов Республики Казахстан);</w:t>
      </w:r>
    </w:p>
    <w:bookmarkEnd w:id="261"/>
    <w:bookmarkStart w:name="z313" w:id="262"/>
    <w:p>
      <w:pPr>
        <w:spacing w:after="0"/>
        <w:ind w:left="0"/>
        <w:jc w:val="both"/>
      </w:pPr>
      <w:r>
        <w:rPr>
          <w:rFonts w:ascii="Times New Roman"/>
          <w:b w:val="false"/>
          <w:i w:val="false"/>
          <w:color w:val="000000"/>
          <w:sz w:val="28"/>
        </w:rPr>
        <w:t>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января 2018 года № 12 "О внесении изменений в приказ Министра внутренних дел Республики Казахстан от 14 марта 2017 года № 188 "Об утверждении стандарта государственной услуги "Прием и согласование приглашений принимающих лиц по выдаче виз Республики Казахстан" (зарегистрирован в Реестре государственной регистрации нормативных правовых актов под № 16358, опубликован 20 февраля 2018 года в Эталонном контрольном банке нормативных правовых актов Республики Казахстан).</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