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a252" w14:textId="d56a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декабря 2016 года № 346 "Об утверждении Правил о деятельности организаций образования в сфере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2018 года № 389. Зарегистрирован в Министерстве юстиции Республики Казахстан 29 декабря 2018 года № 18145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декабря 2016 года № 346 "Об утверждении Правил о деятельности организаций образования в сфере спорта" (зарегистрирован в Реестре государственной регистрации нормативных правовых актов за № 14758, опубликован в Эталонном контрольном банке нормативных правовых актов Республики Казахстан 9 февраля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образования в сфере спорта,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 деятельности организаций образования в сфере спорта (далее - Правила) определяют порядок деятельности организаций образования, реализующих образовательные программы высшего и послевузовского образования в сфере спорта, в соответствии с Законами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от 18 февраля 2011 года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Типовыми правилами деятельности организаций образования, реализующих образовательные программы высшего и (или)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типов", зарегистрированным в Реестре государственной регистрации нормативных правовых актов за № 17657.";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Вузы в сфере спорта осуществляют свою деятельность на основании лицензии на занятие образовательной деятельностью,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204 "Об утверждении стандарта государственной услуги "Выдача лицензии на занятие образовательной деятельностью", зарегистрированным в Реестре государственной регистрации нормативных правовых актов за № 11120,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им", зарегистрированным в Реестре государственной регистрации нормативных правовых актов за № 11716.";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необходимости в вузах организуются специальные кафедры (военные) заинтересованных сторон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"Об утверждении Правил военной подготовки по программе офицеров запаса", зарегистрированным в Реестре государственной регистрации нормативных правовых актов за № 15589.";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Прием обучающихся в вузы осуществляется в соответствии с Типовыми правилами приема на обучение в организации образования, реализующие образовательные программы высшего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образования", зарегистрированным в Реестре государственной регистрации нормативных правовых актов за № 17650.".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