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94f3" w14:textId="ea49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926. Зарегистрирован в Министерстве юстиции Республики Казахстан 28 декабря 2018 года № 18085. Утратил силу приказом Министра индустрии и инфраструктурного развития Республики Казахстан от 8 сентября 2020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511 "Об утверждении стандартов государственных услуг в области промышленной безопасности" (зарегистрирован в Реестре государственной регистрации нормативных правовых актов за № 11363, опубликован 9 июля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постоянное применение взрывчатых веществ и изделий на их основе",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с момента сдачи пакета документов на портал – 5 (пять) рабочих дней.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для получения государственной услуги через территориальные департаменты Комитета индустриального развития и промышленной безопасности – 15 (пятнадцать) рабочих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документов в Государственную корпорацию для получения государственной услуги через Комитет индустриального развития и промышленной безопасности расположенные в городе Астана – 15 (пятнадцать) рабочих дней, с других регионов – 22 (двадцать два) рабочих дня.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для сдачи пакета документов в Государственную корпорацию – 15 (пятнадцать) минут;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при обращении в Государственную корпорацию – 15 (пятнадцать) минут.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 направлении проектной документации на согласование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проектной документации;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экспертного заключения промышленной безопасности для проектной документации в области добычи урана.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должно содержать требования, предусмотренные в приложении 1-1 к настоящему стандарту государственной услуги.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электронную копию с оригиналом, после чего возвращает оригинал услугополучателю.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государственной услуги через Государственную корпорацию осуществляется на основании расписки о приеме соответствующих документов, при предъявлении документа удостоверяющего личность (либо его представителя по нотариально заверенной доверенности).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предусмотренным настоящим пунктом, работником Государственной корпорации выдается расписка об отказе в приеме заявления на назначение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"___"_________2018 года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объектов"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экспертного заключения промышленной безопасности проектной документации в области добычи урана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Экспертное заключение о соответствии организации требованиям промышленной безопасности должно содержать: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экспертного заключения;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наличие аттестата на право проведения экспертизы промышленной безопасности;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экспертизы, на которые распространяется действие экспертного заключения;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организации;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экспертизы;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рассмотренных в процессе экспертизы проектных, конструкторских документах;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краткую характеристику и назначение объекта экспертизы;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экспертизы;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заключительную часть с обоснованными выводами, рекомендациями по техническим решениям и мероприятиям;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приложения, содержащие перечень использованной при экспертизе нормативной правовой, технической и методической документации, актов испытаний;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согласованные и утвержденные организационно-технические мероприятия по приведению объекта экспертизы в соответствие с требованиями промышленной безопасности.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Экспертное заключение действует в течение одного года со дня проведения экспертизы промышленной безопасности.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экспертной организации, прошивается с указанием количества сшитых страниц.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