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325" w14:textId="ff7a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опроса респондентов и пользователей с целью мониторинга уровня удовлетворенности деятельностью уполномоченного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26 декабря 2018 года № 15. Зарегистрирован в Министерстве юстиции Республики Казахстан 26 декабря 2018 года № 18046. Утратил силу приказом Руководителя Бюро национальной статистики Агентства по стратегическому планированию и реформам Республики Казахстан от 13 июля 2023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266-58)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опроса респондентов и пользователей с целью мониторинга уровня удовлетворенности деятельностью уполномоченного органа.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15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</w:t>
      </w:r>
      <w:r>
        <w:br/>
      </w:r>
      <w:r>
        <w:rPr>
          <w:rFonts w:ascii="Times New Roman"/>
          <w:b/>
          <w:i w:val="false"/>
          <w:color w:val="000000"/>
        </w:rPr>
        <w:t>опроса респондентов и пользователей с целью мониторинга</w:t>
      </w:r>
      <w:r>
        <w:br/>
      </w:r>
      <w:r>
        <w:rPr>
          <w:rFonts w:ascii="Times New Roman"/>
          <w:b/>
          <w:i w:val="false"/>
          <w:color w:val="000000"/>
        </w:rPr>
        <w:t>уровня удовлетворенности деятельностью уполномоченного органа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опроса респондентов и пользователей с целью мониторинга уровня удовлетворенности деятельностью уполномоченного органа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(далее – Закон) и определяют порядок проведения опроса респондентов и пользователей с целью мониторинга уровня удовлетворенности деятельностью ведомства уполномоченного органа (далее – ведомство).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настоящих Правилах, употребляются в том значении, в котором они указаны в Законе.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Опрос респондентов и пользователей проводится ведомством на добровольной основе в виде анкетирования.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Опрос респондентов осуществляется ведомством согласно форме, приведенной в приложении 1 к настоящим Правилам.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пользователей осуществляется ведомством согласно форме, приведенной в приложении 2 к настоящим Правилам.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опроса респондентов и пользователей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Опрос респондентов проводится среди респондентов, предоставляющие первичные статистические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ведомство и его территориальные органы, согласно 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утверждаемого ведомством на соответствующий год (далее – План статистических работ).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Опрос пользователей проводится среди пользователей официальной статистической информации, распространяемой в соответствии с ежегодно утверждаемым Графиком распространения официальной статистической информации в объемах, предусмотренных Планом статистических работ.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Круг респондентов и пользователей, подлежащих опросу, определяется случайным выборочным методом равномерно из каждого региона соответствующим структурным подразделением ведомства.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выборки рассчитывается исходя из параметров генеральной совокупности и репрезентативности данных по республике, составляя не менее 1% от активно действующих юридических лиц.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Выборка респондентов обеспечивается представителями малых, средних и крупных предприятий, не менее 10% в каждой группе.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Выборка пользователей обеспечивается представителями различных групп пользователей (государственные органы, бизнес, учебные заведения и другие), не менее 10% в каждой группе.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Респонденты и пользователи ежегодно не позднее 1 июня уведомляются о проведении опроса посредством: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электронной почты;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официального интернет-ресурса ведомства;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телефонного оповещения;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личного контакта с сотрудниками территориальных органов статистики и (или) с интервьюером.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уведомлении указываются тема и цель опроса.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Анкеты по опросу респондентов и пользователей предоставляются одним из следующих способов: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посредством каналов связи;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компьютеризованной системы телефонного опроса;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бумажных носителях нарочно;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личного опроса интервьюером.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опроса респондентов и пользователей представляются руководителю ведомства соответствующим структурным подразделением не позднее 31 декабря отчетного года.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опроса респондентов и пользователей, предложения, которые улучшат работу ведомства, учитываются при актуализации статистических форм общегосударственного статистического наблюдения, формировании Плана статистических работ.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опроса респондентов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 целью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удовлетворенности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Респонденттерге сауал салу (сауалнама)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респондентов (анкета)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Кұрметті респондент!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Сізден осы сауалнаманы толтыруыңызды сұраймыз.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мәліметтер статистика органдарының жұмысын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жақсарту үшін пайдаланылатын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Уважаемый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Просим Вас заполнить данную анкету.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 сведения будут использованы для улучшения работы органов статистики.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тапсыратын заңды және жеке тұлғалар тапсырады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и физические лица, представляющие статистические формы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до 10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нақты мекен-жайын көрсетіңіз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пожалуйста, фактический адрес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Тізімнен таңдау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қандай түрде тапсырасыз?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виде Вы сдаете статистические формы?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сұраққа көшу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вопросу № 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электрондық түрде тапсырмауыңыздың себебін көрсетіңіз?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причину, по которой Вы не сдаете статистические формы в электронном виде?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Ресурстардың (техниканың, мамандардың, интернет желісімен қамту аймағының және т.б.) шектеулігі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ресурсов (техники, специалистов, зоны покрытия сети интернет и т.д.)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себептер (байланыс сапасы, есептілікті электрондық тапсыру жүйесіндегі істен шығулары және т.б.)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 (качество связи, сбои в системе электронной сдачи отчетности и т.д.)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 түрінде тапсыруды қалаймын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Предпочитаю сдавать в бумажном виде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 статистикалық нысандарды толтыру ең қиын?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статистические формы наиболее трудно заполнять?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Тізімнен таңдау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из списка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берген деректердің құпиялылығы жеткілікті қамтамасыз етілген бе?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обеспечена конфиденциальность Ваших данных?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Қазақстан Республикасы Ұлттық экономика министрлігі Статистика комитеті интернет-ресурсының "Респонденттерге" айдарын пайдаланасыз ба?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рубрикой "Для респондентов" Интернет-ресурса Комитета по статистике Министерства национальной экономики Республики Казахстан?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сұраққа көшу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вопросу № 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 қажетті ақпарат "Респонденттерге" айдарында бар ма?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рубрике "Для респондентов" необходимая для Вас информация?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 сұраққа көшу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вопросу № 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интернет-ресурсының "Респонденттерге" айдарына нені қосу қажет деп санайтыныңызды хабарлаңызшы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сообщите, что считаете необходимо включить в рубрику "Для респондентов" Интернет-ресурса Комитета по статистике Министерства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статистика органдарына кеңес алуға жүгінесіз бе?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Обращаетесь ли Вы за консультацией в органы статистики?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 сұраққа көшу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вопросу № 11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органдарына кеңес алу үшін қандай сұрақпен жиі жүгінетіңізді хабарлаңызшы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сообщите, с каким вопросом Вы чаще всего обращаетесь в органы статистики за консультацией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толтыру бойынша консультация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заполнению статистических форм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бойынша навигация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по сайту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сұрақтар бойынша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техническим вопросам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комитетінің жұмысын жақсарту үшін не істеу қажет деп санайтыныңызды хабарлаңызшы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Пожалуйста, сообщите, что считаете нужным сделать для улучшения работы Комитета по статистике Министерства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салудың соңы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</w:tc>
      </w:tr>
    </w:tbl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Ынтымақтастығыңыз үшін алғыс білдіреміз!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опроса респондентов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пользователей с целью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удовлетворенности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Пайдаланушыларға сауал салу (сауалнама)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пользователей (анкета)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Кұрметті ресми статистикалық ақпаратты пайдаланушы!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Сізден осы сауалнаманы толтыруыңызды сұраймыз.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мәліметтер статистика органдарының жұмысын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жақсарту үшін пайдаланылатын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Уважаемый пользователь официальной статистической информации!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Просим Вас заполнить данную анкету.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 сведения будут использованы для улучшения работы органов статистики.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статистикалық ақпаратты пайдаланушылар тапсырады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пользователи официальной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до 10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пайдаланушылардың қандай санатына жатасыз?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категории пользователей вы относитесь?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орындары, ҒЗИ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НИИ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Басқасы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қолжетімді (жарияланған) статистикалық ақпараттың көлемімен қаншалықты қанағаттанасыз?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Вы удовлетворены объемом доступной (публикуемой) статистической информации?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қанағаттанамын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удовлетворен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 қанағаттанамын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Қанағаттанбадым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ақпарат ұсыну нысанымен қаншалықты қанағаттандыңыз?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Вы удовлетворены формой представления информации?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қанағаттандым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удовлетворен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 қанағаттанамын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Қанағаттанбадым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Басқасын көрсетіңіз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Другое, укажите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988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деректеріне сенім деңгейін бағалаңыз.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уровень доверия данным государственной статистики.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Сенемін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сенемін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доверяю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 сенемін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Сенбеймін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 қандай тәсілмен алғыңыз келеді?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способом хотели бы получать информацию?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органдарының Интернет-ресурсында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Интернет-ресурсе органов статистики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 жеткізгіште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тарату бойынша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рассылке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Басқасын көрсетіңіз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Другое, укажите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988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Қазақстан Республикасы Ұлттық экономика министрлігі Статистика комитетінің www.stat.gov.kz Интернет-ресурсын пайдаланасыз ба?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Интернет-ресурсом Комитета по статистике Министерства национальной экономики Республики Казахстан – www.stat.gov.kz?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 қажетті ақпарат www.stat.gov.kz Интернет-ресурсында бар ма ?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на Интернет-ресурсе www.stat.gov.kz необходимая для Вас информация?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комитетінің және аумақтық органдарының жұмысын одан әрі жетілдіру үшін Сіздің көзқарасыңыз бойынша не қажет?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Что, на Ваш взгляд, необходимо для дальнейшего совершенствования работы Комитета по статистике Министерства национальной экономики Республики Казахстан и территориальных органов?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 салудың соңы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</w:tc>
      </w:tr>
    </w:tbl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header.xml" Type="http://schemas.openxmlformats.org/officeDocument/2006/relationships/header" Id="rId5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