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0fce" w14:textId="d860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и продление разрешений трудовым иммигрантам"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декабря 2018 года № 938. Зарегистрирован в Министерстве юстиции Республики Казахстан 26 декабря 2018 года № 18042. Утратил силу приказом Министра внутренних дел Республики Казахстан от 31 марта 2020 года № 273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31.03.2020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продление разрешений трудовым иммигрантам".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19 октября 2015 года № 850 "Об утверждении стандарта государственной услуги "Выдача и продление разрешений трудовым иммигрантам" (зарегистрирован в Реестре государственной регистрации от 3 декабря 2015 года № 12341, опубликован 10 декабря 2015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 официальном интернет-ресурсе Министерства внутренних дел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(Кабденов М.Т.).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938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и продление разрешений трудовым иммигрантам"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и продление разрешений трудовым иммигрантам" (далее – государственная услуга).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территориальными подразделениями Министерства (далее – услугодатель):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(далее – портал): www.egov.kz – при продлении разрешений трудовым иммигрантам.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внутренних дел РК от 19.04.2019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необходимых документов услугодателю, в Государственную корпорацию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услугодателю – 20 (двадцать) минут, в Государственную корпорацию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(двадцать) минут, в Государственной корпорации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– 30 (тридцать)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внутренних дел РК от 19.04.2019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внутренних дел РК от 19.04.2019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оказания государственной услуги является выдача и продление разрешений трудовым иммигрантам (далее – разрешения)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1-1 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для продления разрешений трудовым иммигрантам в "личный кабинет" услугополучателя в форме электронного документа направляется разрешение трудового иммигранта, который распечатывается на бумажном носителе.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внутренних дел РК от 19.04.2019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лицам (далее – услугополучатель).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(с 9-00 до 18-30 часов, с перерывом на обед с 13-00 до 14-30 часов, в субботу с 9-00 до 13-00 часов, выходной – воскресенье и праздничные дни, согласно трудовому законодательству Республики Казахстан.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услугодателем с понедельника по пятницу с 9.00 часов до 17.30 часов с перерывом на обед с 13.00 часов до 14.30 часов, в субботу с 9-00 до 13-00 часов, выходной – воскресенье и праздничные дни, согласно трудовому законодательству Республики Казахстан.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выходной – воскресенье и праздничные дни, согласно трудовому законодательству Республики Казахстан.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в Государственной корпорации осуществляется в порядке "электронной очереди", без ускоренного обслуживания, возможно бронирование "электронной очереди" посредством портала.</w:t>
      </w:r>
    </w:p>
    <w:bookmarkStart w:name="z8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выдача результатов оказания государственной услуги осуществляется следующим рабочим днем).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внутренних дел РК от 19.04.2019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(граждан стран, с которыми Республикой Казахстан заключены соглашения о безвизовом порядке въезда и пребывания, предусматривающие возможность пребывания в Республике Казахстан без виз сроком не менее трех месяцев) к услугодателю либо в Государственную корпорацию: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заявление-анкету о выдаче (продлении) разрешения трудовому иммигранту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квитанции об уплате предварительного платежа по индивидуальному подоходному налогу (оригинал предоставляется для сверки);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удостоверяющего личность с отметкой о пересечении Государственной границы (оригинал предоставляется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медицинскую справку по форме № 086/у, утвержденную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6697);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справку о прохождении дактилоскопирования и фотографирования –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(при наличии сведений о получении трудового разрешения иммигрантом в течении предыдущего календарного года дактилоскопирование и фотографирование не производится).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копию медицинской страховки (оригинал предоставляется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продления разрешения услугополучатель лично представляет по месту временной регистрации на территории Республики Казахстан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либо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указанные в подпунктах 1), 2) пункта 9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ранее выданное разрешение трудовому иммигранту;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трудового договора, составленного между работодателем и иммигрантом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медицинской страховки (оригинал предоставляется для сверки);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заполнить заявление-анкету о продлении разрешения трудовому иммигранту в электронной форме;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оплатить предварительный платеж по индивидуальному подоходному налогу через платежный шлюз "электронного правительства";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внести номер ранее выданного разрешения трудовому иммигранту;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внести сведения и номер медицинской страховки;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удостоверить электронно-цифровой подписью услугополучателя.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электронный запрос, удостоверенный электронной цифровой подписью услугополучателя, и электронной цифровой подписью работодателя, давшего согласие на продление разрешения трудовому иммигранту.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внутренних дел РК от 19.04.2019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услугополучателю в оказании государственной услуги являются: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у трудового иммигранта заболевания, препятствующего трудовой деятельности по избранной специальности, указанной в трудовом договоре;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основания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РК "О государственных услугах".</w:t>
      </w:r>
    </w:p>
    <w:bookmarkEnd w:id="39"/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услугодателя и (или) его должностных лиц, Государственной корпорации и (или) его работников по вопросам оказания государственных услуг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Обжалование решений, действий (бездействия) услугодателя и (или) его должностных лиц либо Министерства по вопросам оказания государственных услуг подается на имя руководителя услугодателя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на имя руководителя Министерства по адресу: 010000, город Астана, проспект Тауелсиздик, 1, телефон: 8 (7172) 71-40-33, 71-40-03.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или Министерства.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услугополучателя указываются его фамилия, имя, отчество (при его наличии), почтовый адрес. Обращение подписывается услугополучателем.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или Министерства, с указанием фамилии и инициалов лица, принявшего жалобу, срока и места получения ответа на поданную жалобу.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 или Министерства.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действия (бездействия) работника Государственной корпорацию направляется к руководителю Государственной корпорации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порядке, установленном законодательством Республики Казахстан.</w:t>
      </w:r>
    </w:p>
    <w:bookmarkEnd w:id="52"/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услугодателем или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55"/>
    <w:bookmarkStart w:name="z4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– www.mvd.gov.kz в разделе "О министерстве", подразделе "Веб-ресурсы структурных подразделений Министерства внутренних дел Республики Казахстан";</w:t>
      </w:r>
    </w:p>
    <w:bookmarkEnd w:id="56"/>
    <w:bookmarkStart w:name="z5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корпорации: www.gov4c.kz;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www.egov.kz.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внутренних дел РК от 19.04.2019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 указаны на интернет-ресурсе www.mvd.gov.kz. Единый контакт-центр по вопросам оказания государственных услуг: 1414, 8 800 080 7777.</w:t>
      </w:r>
    </w:p>
    <w:bookmarkEnd w:id="59"/>
    <w:bookmarkStart w:name="z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получает государственную услугу в электронной форме через портал при наличии ЭЦП.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дополнен пунктом 17 в соответствии с приказом Министра внутренних дел РК от 19.04.2019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иммигрантам"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</w:t>
      </w:r>
      <w:r>
        <w:rPr>
          <w:rFonts w:ascii="Times New Roman"/>
          <w:b/>
          <w:i w:val="false"/>
          <w:color w:val="000000"/>
          <w:sz w:val="28"/>
        </w:rPr>
        <w:t>РАЗРЕШЕНИЕ ТРУДОВОМУ ИММИГРАНТУ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№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Имя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Отчество (далее- Ф.И.О.) (при его наличии)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№ паспорта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Гражданство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РАЗРЕШАЕТСЯ ОСУЩЕСТВЛЕНИЕ ТРУДОВОЙ ДЕЯТЕЛЬНОСТИ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ДОМАШНИХ РАБОТНИКОВ У ФИЗИЧЕСКИХ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"__" _________ 20___ года по "__" 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Ответственный сотрудник миграционной службы "__" _________ 20___ года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наличии), должность _____________________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разрешения трудовому иммигранту продлен до "__" 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Ответственный сотрудник миграционной службы "___" _________ 20___ года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наличии), должность _____________________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разрешения трудовому иммигранту продлен до "__" 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Ответственный сотрудник миграционной службы "___" _________ 20___ года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наличии), должность _____________________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разрешения трудовому иммигранту продлен до "__" 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Ответственный сотрудник миграционной службы "___" _________ 20___ года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наличии), должность _____________________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РАЗРЕШЕНИЕ ДЕЙСТВИТЕЛЬНО ПРИ ПРЕДЪЯВЛЕНИИ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УДОСТОВЕРЯЮЩЕГО ЛИЧНОСТЬ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Ответственный сотрудник миграционной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20___ года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наличии), должность _____________________ подпись.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Размер разрешения 88х125 мм.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"Выдачи и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трудовым иммигрантам"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дополнен приложением 1-1 в соответствии с приказом Министра внутренних дел РК от 19.04.2019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РАЗРЕШЕНИЕ № &lt;Номер разрешения ИС МП&gt;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осуществление трудовой деятельности иностранцев у физических лиц</w:t>
      </w:r>
    </w:p>
    <w:bookmarkEnd w:id="61"/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Ф.И.О: &lt;фамилия, имя, отчество иностранца на латинице&gt;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паспорта: &lt;серия и номер паспорта иностранца&gt;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Гражданство: &lt;гражданство иностранца&gt;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5562600" cy="134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&lt;Дата выдачи разрешения&gt;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61"/>
        <w:gridCol w:w="1339"/>
      </w:tblGrid>
      <w:tr>
        <w:trPr>
          <w:trHeight w:val="30" w:hRule="atLeast"/>
        </w:trPr>
        <w:tc>
          <w:tcPr>
            <w:tcW w:w="109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71700" cy="1028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7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ДЕЙСТВИТЕЛЬНА ПРИ ПРЕДЪЯВЛЕНИИ НАЦИОНАЛЬНОГО ПАСПОРТА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трудовым имигрантам"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</w:t>
      </w:r>
      <w:r>
        <w:rPr>
          <w:rFonts w:ascii="Times New Roman"/>
          <w:b/>
          <w:i w:val="false"/>
          <w:color w:val="000000"/>
          <w:sz w:val="28"/>
        </w:rPr>
        <w:t>Начальнику У(О)МС ДП _______________________________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02"/>
        <w:gridCol w:w="12394"/>
      </w:tblGrid>
      <w:tr>
        <w:trPr>
          <w:trHeight w:val="30" w:hRule="atLeast"/>
        </w:trPr>
        <w:tc>
          <w:tcPr>
            <w:tcW w:w="6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гражданина (гражданство)___________________________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 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 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рождения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 № национального паспорта _____________________</w:t>
            </w:r>
          </w:p>
        </w:tc>
        <w:tc>
          <w:tcPr>
            <w:tcW w:w="123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Фото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Заявление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/>
          <w:i w:val="false"/>
          <w:color w:val="000000"/>
          <w:sz w:val="28"/>
        </w:rPr>
        <w:t xml:space="preserve"> анкета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 выдаче (продлении) разрешения трудовому иммигранту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Прошу Вас выдать/продлить (ненужное зачеркнуть) разрешение трудовому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иммигранту сроком на 1, 2, 3 месяца (ненужное зачеркнуть) для выполнения работ (оказания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услуг) у работодателей – физических лиц в качестве домашних работников в домашнем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 себе сообщаю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Постоянно проживает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гражданство, полный адрес места постоянного проживания, страна,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область, город, район, поселок, улица, номер дома, телефон, в том числе мобильный).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Состав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семейное положение, установочные данные супруга/и (фамилия, имя и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наличии отчество, год рождения), количество детей, домашний телефон).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Возможные контакты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рубежом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(указываются близкие родственники, их контакты, для возможного установления связи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возникновении непредвиденных обстоятельств).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Родственники или знакомые в Республике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степень родства, полный адрес, контактный телефон, в том числе мобильный).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Адрес временного проживания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(город, район, улица, дом, квартира, телефон, в том числе мобильный).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Фамилия, имя, отчество (при его наличии), год рождения работодателя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Адрес работодателя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(места работы, город, район, улица, дом, квартира, телефон, в том числе мобильный).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пункты 6 и 7 заполняются при продлении.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 ответственности за нарушение миграционного и налогового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предупрежден (а).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его наличии) _______подпись.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и 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 трудовым иммигрантам"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СПРАВКА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 прохождении дактилоскопирования и фотографирования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Дана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его наличии) дата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Гражданство ____________________________________ Пол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регистрации по месту жительства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органа внутренних дел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Дактилоскопирование провел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(должность, звание, Ф.И.О. сотрудника)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______________ 20__ г.      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дактилоскопирования)             (</w:t>
      </w:r>
      <w:r>
        <w:rPr>
          <w:rFonts w:ascii="Times New Roman"/>
          <w:b w:val="false"/>
          <w:i/>
          <w:color w:val="000000"/>
          <w:sz w:val="28"/>
        </w:rPr>
        <w:t>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