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8597" w14:textId="52585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связи и информации Республики Казахстан от 16 ноября 2011 года № 349 "Об утверждении Правил издания документов Национального архивного фонда"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13 декабря 2018 года № 356. Зарегистрирован в Министерстве юстиции Республики Казахстан 20 декабря 2018 года № 17975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18 Закона Республики Казахстан от 22 декабря 1998 года "О Национальном архивном фонде и архивах" ПРИКАЗЫВАЮ: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связи и информации Республики Казахстан от 16 ноября 2011 года № 349 "Об утверждении Правил издания документов Национального архивного фонда" (зарегистрирован в Реестре государственной регистрации нормативных правовых актов за № 7342, опубликован 20 октября 2012 года в газете "Казахстанская правда" № 362-363 (27181-27182))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издания документов Национального архивного фонда,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На каждый выявленный документ составляется тематическая или именная карточка.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выявления документов, особенно на стадии предварительной работы, связанной с изучением опубликованных источников и литературы по теме издания, целесообразно ведение картотеки опубликованных документов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 и картотеки фактов, упоминаемых в литературе по теме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>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Мухамедиулы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