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4c84" w14:textId="4564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90)</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31.03.2025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12788, опубликован 25 января 2016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14956, опубликован 21 апреля 2017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Асылову Б.А.</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Министр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"______" ___________ 2018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"______" ___________2018 года</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"______" ___________2018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№598</w:t>
            </w:r>
          </w:p>
        </w:tc>
      </w:tr>
    </w:tbl>
    <w:bookmarkStart w:name="z21" w:id="15"/>
    <w:p>
      <w:pPr>
        <w:spacing w:after="0"/>
        <w:ind w:left="0"/>
        <w:jc w:val="left"/>
      </w:pPr>
      <w:r>
        <w:rPr>
          <w:rFonts w:ascii="Times New Roman"/>
          <w:b/>
          <w:i w:val="false"/>
          <w:color w:val="000000"/>
        </w:rPr>
        <w:t xml:space="preserve">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5"/>
    <w:p>
      <w:pPr>
        <w:spacing w:after="0"/>
        <w:ind w:left="0"/>
        <w:jc w:val="both"/>
      </w:pPr>
      <w:r>
        <w:rPr>
          <w:rFonts w:ascii="Times New Roman"/>
          <w:b w:val="false"/>
          <w:i w:val="false"/>
          <w:color w:val="ff0000"/>
          <w:sz w:val="28"/>
        </w:rPr>
        <w:t xml:space="preserve">
      Сноска. Заголовок правила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просвещения РК от 25.12.2023 </w:t>
      </w:r>
      <w:r>
        <w:rPr>
          <w:rFonts w:ascii="Times New Roman"/>
          <w:b w:val="false"/>
          <w:i w:val="false"/>
          <w:color w:val="000000"/>
          <w:sz w:val="28"/>
        </w:rPr>
        <w:t>№ 390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31.03.2025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В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19"/>
    <w:bookmarkStart w:name="z26" w:id="20"/>
    <w:p>
      <w:pPr>
        <w:spacing w:after="0"/>
        <w:ind w:left="0"/>
        <w:jc w:val="both"/>
      </w:pPr>
      <w:r>
        <w:rPr>
          <w:rFonts w:ascii="Times New Roman"/>
          <w:b w:val="false"/>
          <w:i w:val="false"/>
          <w:color w:val="000000"/>
          <w:sz w:val="28"/>
        </w:rPr>
        <w:t>
      2)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порядок проведения конкурса;</w:t>
      </w:r>
    </w:p>
    <w:bookmarkEnd w:id="20"/>
    <w:bookmarkStart w:name="z27" w:id="21"/>
    <w:p>
      <w:pPr>
        <w:spacing w:after="0"/>
        <w:ind w:left="0"/>
        <w:jc w:val="both"/>
      </w:pPr>
      <w:r>
        <w:rPr>
          <w:rFonts w:ascii="Times New Roman"/>
          <w:b w:val="false"/>
          <w:i w:val="false"/>
          <w:color w:val="000000"/>
          <w:sz w:val="28"/>
        </w:rPr>
        <w:t>
      3) организатор конкурса (заказчик):</w:t>
      </w:r>
    </w:p>
    <w:bookmarkEnd w:id="21"/>
    <w:bookmarkStart w:name="z28" w:id="22"/>
    <w:p>
      <w:pPr>
        <w:spacing w:after="0"/>
        <w:ind w:left="0"/>
        <w:jc w:val="both"/>
      </w:pPr>
      <w:r>
        <w:rPr>
          <w:rFonts w:ascii="Times New Roman"/>
          <w:b w:val="false"/>
          <w:i w:val="false"/>
          <w:color w:val="000000"/>
          <w:sz w:val="28"/>
        </w:rPr>
        <w:t xml:space="preserve">
      в государственных организациях среднего образования, внешкольных организациях дополнительного образования – организация среднего образования, внешкольная организация дополнительного образования либо орган управления образованием в случае, когда организация среднего образования, внешкольная организация дополнительного образования не ведет самостоятельно бухгалтерский учет либо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 либо орган по решению местного исполнительного органа области, города республиканского значения и столицы;</w:t>
      </w:r>
    </w:p>
    <w:bookmarkEnd w:id="22"/>
    <w:bookmarkStart w:name="z29" w:id="23"/>
    <w:p>
      <w:pPr>
        <w:spacing w:after="0"/>
        <w:ind w:left="0"/>
        <w:jc w:val="both"/>
      </w:pPr>
      <w:r>
        <w:rPr>
          <w:rFonts w:ascii="Times New Roman"/>
          <w:b w:val="false"/>
          <w:i w:val="false"/>
          <w:color w:val="000000"/>
          <w:sz w:val="28"/>
        </w:rPr>
        <w:t>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или орган управления образованием, в случае, когда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не ведет самостоятельно бухгалтерский учет либо орган по решению местного исполнительного органа области, города республиканского значения и столицы;</w:t>
      </w:r>
    </w:p>
    <w:bookmarkEnd w:id="23"/>
    <w:bookmarkStart w:name="z30" w:id="24"/>
    <w:p>
      <w:pPr>
        <w:spacing w:after="0"/>
        <w:ind w:left="0"/>
        <w:jc w:val="both"/>
      </w:pPr>
      <w:r>
        <w:rPr>
          <w:rFonts w:ascii="Times New Roman"/>
          <w:b w:val="false"/>
          <w:i w:val="false"/>
          <w:color w:val="000000"/>
          <w:sz w:val="28"/>
        </w:rPr>
        <w:t>
      4)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24"/>
    <w:bookmarkStart w:name="z31" w:id="25"/>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25"/>
    <w:bookmarkStart w:name="z32" w:id="26"/>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6"/>
    <w:bookmarkStart w:name="z33" w:id="27"/>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27"/>
    <w:bookmarkStart w:name="z34" w:id="28"/>
    <w:p>
      <w:pPr>
        <w:spacing w:after="0"/>
        <w:ind w:left="0"/>
        <w:jc w:val="both"/>
      </w:pPr>
      <w:r>
        <w:rPr>
          <w:rFonts w:ascii="Times New Roman"/>
          <w:b w:val="false"/>
          <w:i w:val="false"/>
          <w:color w:val="000000"/>
          <w:sz w:val="28"/>
        </w:rPr>
        <w:t>
      5) финансовый год – промежуток времени, начинающийся 1 января и заканчивающийся 31 декабря текущего года;</w:t>
      </w:r>
    </w:p>
    <w:bookmarkEnd w:id="28"/>
    <w:bookmarkStart w:name="z35" w:id="29"/>
    <w:p>
      <w:pPr>
        <w:spacing w:after="0"/>
        <w:ind w:left="0"/>
        <w:jc w:val="both"/>
      </w:pPr>
      <w:r>
        <w:rPr>
          <w:rFonts w:ascii="Times New Roman"/>
          <w:b w:val="false"/>
          <w:i w:val="false"/>
          <w:color w:val="000000"/>
          <w:sz w:val="28"/>
        </w:rPr>
        <w:t>
      6)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29"/>
    <w:bookmarkStart w:name="z36" w:id="30"/>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0"/>
    <w:bookmarkStart w:name="z37" w:id="31"/>
    <w:p>
      <w:pPr>
        <w:spacing w:after="0"/>
        <w:ind w:left="0"/>
        <w:jc w:val="both"/>
      </w:pPr>
      <w:r>
        <w:rPr>
          <w:rFonts w:ascii="Times New Roman"/>
          <w:b w:val="false"/>
          <w:i w:val="false"/>
          <w:color w:val="000000"/>
          <w:sz w:val="28"/>
        </w:rPr>
        <w:t xml:space="preserve">
      8)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w:t>
      </w:r>
    </w:p>
    <w:bookmarkEnd w:id="31"/>
    <w:bookmarkStart w:name="z38" w:id="32"/>
    <w:p>
      <w:pPr>
        <w:spacing w:after="0"/>
        <w:ind w:left="0"/>
        <w:jc w:val="both"/>
      </w:pPr>
      <w:r>
        <w:rPr>
          <w:rFonts w:ascii="Times New Roman"/>
          <w:b w:val="false"/>
          <w:i w:val="false"/>
          <w:color w:val="000000"/>
          <w:sz w:val="28"/>
        </w:rPr>
        <w:t>
      9)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32"/>
    <w:bookmarkStart w:name="z39" w:id="33"/>
    <w:p>
      <w:pPr>
        <w:spacing w:after="0"/>
        <w:ind w:left="0"/>
        <w:jc w:val="both"/>
      </w:pPr>
      <w:r>
        <w:rPr>
          <w:rFonts w:ascii="Times New Roman"/>
          <w:b w:val="false"/>
          <w:i w:val="false"/>
          <w:color w:val="000000"/>
          <w:sz w:val="28"/>
        </w:rPr>
        <w:t xml:space="preserve">
      10) единая платформа закупок (далее – веб-портал) – информационная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33"/>
    <w:bookmarkStart w:name="z40" w:id="34"/>
    <w:p>
      <w:pPr>
        <w:spacing w:after="0"/>
        <w:ind w:left="0"/>
        <w:jc w:val="both"/>
      </w:pPr>
      <w:r>
        <w:rPr>
          <w:rFonts w:ascii="Times New Roman"/>
          <w:b w:val="false"/>
          <w:i w:val="false"/>
          <w:color w:val="000000"/>
          <w:sz w:val="28"/>
        </w:rPr>
        <w:t>
      11) договор о приобретении услуг, товаров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w:t>
      </w:r>
    </w:p>
    <w:bookmarkEnd w:id="34"/>
    <w:bookmarkStart w:name="z41" w:id="35"/>
    <w:p>
      <w:pPr>
        <w:spacing w:after="0"/>
        <w:ind w:left="0"/>
        <w:jc w:val="both"/>
      </w:pPr>
      <w:r>
        <w:rPr>
          <w:rFonts w:ascii="Times New Roman"/>
          <w:b w:val="false"/>
          <w:i w:val="false"/>
          <w:color w:val="000000"/>
          <w:sz w:val="28"/>
        </w:rPr>
        <w:t>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35"/>
    <w:bookmarkStart w:name="z42" w:id="36"/>
    <w:p>
      <w:pPr>
        <w:spacing w:after="0"/>
        <w:ind w:left="0"/>
        <w:jc w:val="both"/>
      </w:pPr>
      <w:r>
        <w:rPr>
          <w:rFonts w:ascii="Times New Roman"/>
          <w:b w:val="false"/>
          <w:i w:val="false"/>
          <w:color w:val="000000"/>
          <w:sz w:val="28"/>
        </w:rPr>
        <w:t xml:space="preserve">
      13) поддержка казахстанских товаропроизводителей, производителей услуг – меры по созданию благоприятных условий для стимулирования развития производства товаров и услуг казахстанского происхождения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w:t>
      </w:r>
    </w:p>
    <w:bookmarkEnd w:id="36"/>
    <w:bookmarkStart w:name="z43" w:id="37"/>
    <w:p>
      <w:pPr>
        <w:spacing w:after="0"/>
        <w:ind w:left="0"/>
        <w:jc w:val="both"/>
      </w:pPr>
      <w:r>
        <w:rPr>
          <w:rFonts w:ascii="Times New Roman"/>
          <w:b w:val="false"/>
          <w:i w:val="false"/>
          <w:color w:val="000000"/>
          <w:sz w:val="28"/>
        </w:rPr>
        <w:t>
      14) поставщик – физическое лицо, юридическое лицо (за исключением государственных учреждений), осуществляющее предпринимательскую деятельность, заключившее договор об оказании услуги или поставке товаров;</w:t>
      </w:r>
    </w:p>
    <w:bookmarkEnd w:id="37"/>
    <w:bookmarkStart w:name="z44" w:id="38"/>
    <w:p>
      <w:pPr>
        <w:spacing w:after="0"/>
        <w:ind w:left="0"/>
        <w:jc w:val="both"/>
      </w:pPr>
      <w:r>
        <w:rPr>
          <w:rFonts w:ascii="Times New Roman"/>
          <w:b w:val="false"/>
          <w:i w:val="false"/>
          <w:color w:val="000000"/>
          <w:sz w:val="28"/>
        </w:rPr>
        <w:t>
      15)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38"/>
    <w:bookmarkStart w:name="z45" w:id="39"/>
    <w:p>
      <w:pPr>
        <w:spacing w:after="0"/>
        <w:ind w:left="0"/>
        <w:jc w:val="both"/>
      </w:pPr>
      <w:r>
        <w:rPr>
          <w:rFonts w:ascii="Times New Roman"/>
          <w:b w:val="false"/>
          <w:i w:val="false"/>
          <w:color w:val="000000"/>
          <w:sz w:val="28"/>
        </w:rPr>
        <w:t>
      16)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w:t>
      </w:r>
    </w:p>
    <w:bookmarkEnd w:id="39"/>
    <w:bookmarkStart w:name="z1142" w:id="40"/>
    <w:p>
      <w:pPr>
        <w:spacing w:after="0"/>
        <w:ind w:left="0"/>
        <w:jc w:val="both"/>
      </w:pPr>
      <w:r>
        <w:rPr>
          <w:rFonts w:ascii="Times New Roman"/>
          <w:b w:val="false"/>
          <w:i w:val="false"/>
          <w:color w:val="000000"/>
          <w:sz w:val="28"/>
        </w:rPr>
        <w:t>
      17)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31.07.2025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3" w:id="41"/>
    <w:p>
      <w:pPr>
        <w:spacing w:after="0"/>
        <w:ind w:left="0"/>
        <w:jc w:val="both"/>
      </w:pPr>
      <w:r>
        <w:rPr>
          <w:rFonts w:ascii="Times New Roman"/>
          <w:b w:val="false"/>
          <w:i w:val="false"/>
          <w:color w:val="000000"/>
          <w:sz w:val="28"/>
        </w:rPr>
        <w:t>
      2-1. Услуга по использованию (доступа) веб-портала государственных закупок в рамках Правил оказывается единым оператором в сфере государственных закупок на платной основе согласно тарифам, предусмотренным единым оператором в сфере государственных закупок.</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приказом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Глава 2. Порядок организации питания обучающихся в государственных организациях среднего образования, внешкольных организациях дополнительного образования</w:t>
      </w:r>
    </w:p>
    <w:bookmarkEnd w:id="42"/>
    <w:bookmarkStart w:name="z47" w:id="43"/>
    <w:p>
      <w:pPr>
        <w:spacing w:after="0"/>
        <w:ind w:left="0"/>
        <w:jc w:val="both"/>
      </w:pPr>
      <w:r>
        <w:rPr>
          <w:rFonts w:ascii="Times New Roman"/>
          <w:b w:val="false"/>
          <w:i w:val="false"/>
          <w:color w:val="000000"/>
          <w:sz w:val="28"/>
        </w:rPr>
        <w:t>
      3. Организация питания осуществляется:</w:t>
      </w:r>
    </w:p>
    <w:bookmarkEnd w:id="43"/>
    <w:bookmarkStart w:name="z48" w:id="44"/>
    <w:p>
      <w:pPr>
        <w:spacing w:after="0"/>
        <w:ind w:left="0"/>
        <w:jc w:val="both"/>
      </w:pPr>
      <w:r>
        <w:rPr>
          <w:rFonts w:ascii="Times New Roman"/>
          <w:b w:val="false"/>
          <w:i w:val="false"/>
          <w:color w:val="000000"/>
          <w:sz w:val="28"/>
        </w:rPr>
        <w:t>
      1. В организациях среднего образования путем:</w:t>
      </w:r>
    </w:p>
    <w:bookmarkEnd w:id="44"/>
    <w:bookmarkStart w:name="z49" w:id="45"/>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45"/>
    <w:bookmarkStart w:name="z50" w:id="46"/>
    <w:p>
      <w:pPr>
        <w:spacing w:after="0"/>
        <w:ind w:left="0"/>
        <w:jc w:val="both"/>
      </w:pPr>
      <w:r>
        <w:rPr>
          <w:rFonts w:ascii="Times New Roman"/>
          <w:b w:val="false"/>
          <w:i w:val="false"/>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46"/>
    <w:bookmarkStart w:name="z51" w:id="47"/>
    <w:p>
      <w:pPr>
        <w:spacing w:after="0"/>
        <w:ind w:left="0"/>
        <w:jc w:val="both"/>
      </w:pPr>
      <w:r>
        <w:rPr>
          <w:rFonts w:ascii="Times New Roman"/>
          <w:b w:val="false"/>
          <w:i w:val="false"/>
          <w:color w:val="000000"/>
          <w:sz w:val="28"/>
        </w:rPr>
        <w:t>
      3) при наличии в школьной столовой оборудования, условий, соответствующих требованиям нормативных правовых актов в сфере санитарно-эпидемиологического благополучия населения – приобретения товаров по организации питания обучающихся на конкурсной основе при введении должностей заведующий столовой, повар, кухонный работник на основании решения местных исполнительных органов;</w:t>
      </w:r>
    </w:p>
    <w:bookmarkEnd w:id="47"/>
    <w:bookmarkStart w:name="z52" w:id="48"/>
    <w:p>
      <w:pPr>
        <w:spacing w:after="0"/>
        <w:ind w:left="0"/>
        <w:jc w:val="both"/>
      </w:pPr>
      <w:r>
        <w:rPr>
          <w:rFonts w:ascii="Times New Roman"/>
          <w:b w:val="false"/>
          <w:i w:val="false"/>
          <w:color w:val="000000"/>
          <w:sz w:val="28"/>
        </w:rPr>
        <w:t>
      4) обеспечения условий для организации питания обучающихся в организациях среднего образования.</w:t>
      </w:r>
    </w:p>
    <w:bookmarkEnd w:id="48"/>
    <w:bookmarkStart w:name="z53" w:id="49"/>
    <w:p>
      <w:pPr>
        <w:spacing w:after="0"/>
        <w:ind w:left="0"/>
        <w:jc w:val="both"/>
      </w:pPr>
      <w:r>
        <w:rPr>
          <w:rFonts w:ascii="Times New Roman"/>
          <w:b w:val="false"/>
          <w:i w:val="false"/>
          <w:color w:val="000000"/>
          <w:sz w:val="28"/>
        </w:rPr>
        <w:t>
      2. Во внешкольных организациях дополнительного образования путем:</w:t>
      </w:r>
    </w:p>
    <w:bookmarkEnd w:id="49"/>
    <w:bookmarkStart w:name="z54" w:id="50"/>
    <w:p>
      <w:pPr>
        <w:spacing w:after="0"/>
        <w:ind w:left="0"/>
        <w:jc w:val="both"/>
      </w:pPr>
      <w:r>
        <w:rPr>
          <w:rFonts w:ascii="Times New Roman"/>
          <w:b w:val="false"/>
          <w:i w:val="false"/>
          <w:color w:val="000000"/>
          <w:sz w:val="28"/>
        </w:rPr>
        <w:t>
      приобретения услуг, товаров по организации питания на конкурсной основе.</w:t>
      </w:r>
    </w:p>
    <w:bookmarkEnd w:id="50"/>
    <w:bookmarkStart w:name="z55" w:id="51"/>
    <w:p>
      <w:pPr>
        <w:spacing w:after="0"/>
        <w:ind w:left="0"/>
        <w:jc w:val="left"/>
      </w:pPr>
      <w:r>
        <w:rPr>
          <w:rFonts w:ascii="Times New Roman"/>
          <w:b/>
          <w:i w:val="false"/>
          <w:color w:val="000000"/>
        </w:rPr>
        <w:t xml:space="preserve"> Параграф 1. Приобретение услуг, товаров по организации питания обучающихся на конкурсной основе</w:t>
      </w:r>
    </w:p>
    <w:bookmarkEnd w:id="51"/>
    <w:bookmarkStart w:name="z56" w:id="52"/>
    <w:p>
      <w:pPr>
        <w:spacing w:after="0"/>
        <w:ind w:left="0"/>
        <w:jc w:val="both"/>
      </w:pPr>
      <w:r>
        <w:rPr>
          <w:rFonts w:ascii="Times New Roman"/>
          <w:b w:val="false"/>
          <w:i w:val="false"/>
          <w:color w:val="000000"/>
          <w:sz w:val="28"/>
        </w:rPr>
        <w:t>
      4. Приобретение услуг, товаров по организации питания обучающихся и воспитанников на конкурсной основе предусматривает выполнение следующих последовательных действий:</w:t>
      </w:r>
    </w:p>
    <w:bookmarkEnd w:id="52"/>
    <w:bookmarkStart w:name="z57" w:id="53"/>
    <w:p>
      <w:pPr>
        <w:spacing w:after="0"/>
        <w:ind w:left="0"/>
        <w:jc w:val="both"/>
      </w:pPr>
      <w:r>
        <w:rPr>
          <w:rFonts w:ascii="Times New Roman"/>
          <w:b w:val="false"/>
          <w:i w:val="false"/>
          <w:color w:val="000000"/>
          <w:sz w:val="28"/>
        </w:rPr>
        <w:t>
      1) разработка и утверждение плана приобретения услуги и (или)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услуг и (или) товаров (предварительного годового плана приобретения услуг и (или) товаров) для выполнения процедур организации и проведения конкурса;</w:t>
      </w:r>
    </w:p>
    <w:bookmarkEnd w:id="53"/>
    <w:bookmarkStart w:name="z58" w:id="54"/>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54"/>
    <w:bookmarkStart w:name="z59" w:id="55"/>
    <w:p>
      <w:pPr>
        <w:spacing w:after="0"/>
        <w:ind w:left="0"/>
        <w:jc w:val="both"/>
      </w:pPr>
      <w:r>
        <w:rPr>
          <w:rFonts w:ascii="Times New Roman"/>
          <w:b w:val="false"/>
          <w:i w:val="false"/>
          <w:color w:val="000000"/>
          <w:sz w:val="28"/>
        </w:rPr>
        <w:t>
      3) утверждение проекта конкурсной документации;</w:t>
      </w:r>
    </w:p>
    <w:bookmarkEnd w:id="55"/>
    <w:bookmarkStart w:name="z60" w:id="56"/>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проекта конкурсной документации;</w:t>
      </w:r>
    </w:p>
    <w:bookmarkEnd w:id="56"/>
    <w:bookmarkStart w:name="z61" w:id="57"/>
    <w:p>
      <w:pPr>
        <w:spacing w:after="0"/>
        <w:ind w:left="0"/>
        <w:jc w:val="both"/>
      </w:pPr>
      <w:r>
        <w:rPr>
          <w:rFonts w:ascii="Times New Roman"/>
          <w:b w:val="false"/>
          <w:i w:val="false"/>
          <w:color w:val="000000"/>
          <w:sz w:val="28"/>
        </w:rPr>
        <w:t>
      5)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57"/>
    <w:bookmarkStart w:name="z62" w:id="58"/>
    <w:p>
      <w:pPr>
        <w:spacing w:after="0"/>
        <w:ind w:left="0"/>
        <w:jc w:val="both"/>
      </w:pPr>
      <w:r>
        <w:rPr>
          <w:rFonts w:ascii="Times New Roman"/>
          <w:b w:val="false"/>
          <w:i w:val="false"/>
          <w:color w:val="000000"/>
          <w:sz w:val="28"/>
        </w:rPr>
        <w:t>
      6)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58"/>
    <w:bookmarkStart w:name="z63" w:id="59"/>
    <w:p>
      <w:pPr>
        <w:spacing w:after="0"/>
        <w:ind w:left="0"/>
        <w:jc w:val="both"/>
      </w:pPr>
      <w:r>
        <w:rPr>
          <w:rFonts w:ascii="Times New Roman"/>
          <w:b w:val="false"/>
          <w:i w:val="false"/>
          <w:color w:val="000000"/>
          <w:sz w:val="28"/>
        </w:rPr>
        <w:t>
      7) автоматическое вскрытие заявок и размещение на веб-портале соответствующего протокола вскрытия;</w:t>
      </w:r>
    </w:p>
    <w:bookmarkEnd w:id="59"/>
    <w:bookmarkStart w:name="z64" w:id="60"/>
    <w:p>
      <w:pPr>
        <w:spacing w:after="0"/>
        <w:ind w:left="0"/>
        <w:jc w:val="both"/>
      </w:pPr>
      <w:r>
        <w:rPr>
          <w:rFonts w:ascii="Times New Roman"/>
          <w:b w:val="false"/>
          <w:i w:val="false"/>
          <w:color w:val="000000"/>
          <w:sz w:val="28"/>
        </w:rPr>
        <w:t>
      8)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60"/>
    <w:bookmarkStart w:name="z65" w:id="61"/>
    <w:p>
      <w:pPr>
        <w:spacing w:after="0"/>
        <w:ind w:left="0"/>
        <w:jc w:val="both"/>
      </w:pPr>
      <w:r>
        <w:rPr>
          <w:rFonts w:ascii="Times New Roman"/>
          <w:b w:val="false"/>
          <w:i w:val="false"/>
          <w:color w:val="000000"/>
          <w:sz w:val="28"/>
        </w:rPr>
        <w:t>
      9)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61"/>
    <w:bookmarkStart w:name="z66" w:id="62"/>
    <w:p>
      <w:pPr>
        <w:spacing w:after="0"/>
        <w:ind w:left="0"/>
        <w:jc w:val="both"/>
      </w:pPr>
      <w:r>
        <w:rPr>
          <w:rFonts w:ascii="Times New Roman"/>
          <w:b w:val="false"/>
          <w:i w:val="false"/>
          <w:color w:val="000000"/>
          <w:sz w:val="28"/>
        </w:rPr>
        <w:t>
      10)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62"/>
    <w:bookmarkStart w:name="z67" w:id="63"/>
    <w:p>
      <w:pPr>
        <w:spacing w:after="0"/>
        <w:ind w:left="0"/>
        <w:jc w:val="both"/>
      </w:pPr>
      <w:r>
        <w:rPr>
          <w:rFonts w:ascii="Times New Roman"/>
          <w:b w:val="false"/>
          <w:i w:val="false"/>
          <w:color w:val="000000"/>
          <w:sz w:val="28"/>
        </w:rPr>
        <w:t>
      11) заключение договора заказчика, организатора с победителем на основании протокола об итогах конкурса.</w:t>
      </w:r>
    </w:p>
    <w:bookmarkEnd w:id="63"/>
    <w:bookmarkStart w:name="z68" w:id="64"/>
    <w:p>
      <w:pPr>
        <w:spacing w:after="0"/>
        <w:ind w:left="0"/>
        <w:jc w:val="both"/>
      </w:pPr>
      <w:r>
        <w:rPr>
          <w:rFonts w:ascii="Times New Roman"/>
          <w:b w:val="false"/>
          <w:i w:val="false"/>
          <w:color w:val="000000"/>
          <w:sz w:val="28"/>
        </w:rPr>
        <w:t>
      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w:t>
      </w:r>
    </w:p>
    <w:bookmarkEnd w:id="64"/>
    <w:bookmarkStart w:name="z69" w:id="65"/>
    <w:p>
      <w:pPr>
        <w:spacing w:after="0"/>
        <w:ind w:left="0"/>
        <w:jc w:val="both"/>
      </w:pPr>
      <w:r>
        <w:rPr>
          <w:rFonts w:ascii="Times New Roman"/>
          <w:b w:val="false"/>
          <w:i w:val="false"/>
          <w:color w:val="000000"/>
          <w:sz w:val="28"/>
        </w:rPr>
        <w:t>
      6. Приобретение услуги или товаров осуществляется организатором конкурса на основании утвержденного плана приобретения услуги и (или) товаров организатором или заказчиком.</w:t>
      </w:r>
    </w:p>
    <w:bookmarkEnd w:id="65"/>
    <w:bookmarkStart w:name="z70" w:id="66"/>
    <w:p>
      <w:pPr>
        <w:spacing w:after="0"/>
        <w:ind w:left="0"/>
        <w:jc w:val="both"/>
      </w:pPr>
      <w:r>
        <w:rPr>
          <w:rFonts w:ascii="Times New Roman"/>
          <w:b w:val="false"/>
          <w:i w:val="false"/>
          <w:color w:val="000000"/>
          <w:sz w:val="28"/>
        </w:rPr>
        <w:t xml:space="preserve">
      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 (или) товаров на финансовый год на основе потребности в услугах и (или)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1" w:id="67"/>
    <w:p>
      <w:pPr>
        <w:spacing w:after="0"/>
        <w:ind w:left="0"/>
        <w:jc w:val="both"/>
      </w:pPr>
      <w:r>
        <w:rPr>
          <w:rFonts w:ascii="Times New Roman"/>
          <w:b w:val="false"/>
          <w:i w:val="false"/>
          <w:color w:val="000000"/>
          <w:sz w:val="28"/>
        </w:rPr>
        <w:t>
      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 (или) товаров размещает его на веб-портале.</w:t>
      </w:r>
    </w:p>
    <w:bookmarkEnd w:id="67"/>
    <w:bookmarkStart w:name="z72" w:id="68"/>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68"/>
    <w:bookmarkStart w:name="z73" w:id="69"/>
    <w:p>
      <w:pPr>
        <w:spacing w:after="0"/>
        <w:ind w:left="0"/>
        <w:jc w:val="both"/>
      </w:pPr>
      <w:r>
        <w:rPr>
          <w:rFonts w:ascii="Times New Roman"/>
          <w:b w:val="false"/>
          <w:i w:val="false"/>
          <w:color w:val="000000"/>
          <w:sz w:val="28"/>
        </w:rPr>
        <w:t>
      9. Внесение изменений и (или) дополнений в план приобретения услуг и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69"/>
    <w:bookmarkStart w:name="z74" w:id="70"/>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 (или) товаров размещает внесенные изменения и (или) дополнения на веб-портале.</w:t>
      </w:r>
    </w:p>
    <w:bookmarkEnd w:id="70"/>
    <w:bookmarkStart w:name="z75" w:id="71"/>
    <w:p>
      <w:pPr>
        <w:spacing w:after="0"/>
        <w:ind w:left="0"/>
        <w:jc w:val="both"/>
      </w:pPr>
      <w:r>
        <w:rPr>
          <w:rFonts w:ascii="Times New Roman"/>
          <w:b w:val="false"/>
          <w:i w:val="false"/>
          <w:color w:val="000000"/>
          <w:sz w:val="28"/>
        </w:rPr>
        <w:t>
      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71"/>
    <w:bookmarkStart w:name="z76" w:id="72"/>
    <w:p>
      <w:pPr>
        <w:spacing w:after="0"/>
        <w:ind w:left="0"/>
        <w:jc w:val="both"/>
      </w:pPr>
      <w:r>
        <w:rPr>
          <w:rFonts w:ascii="Times New Roman"/>
          <w:b w:val="false"/>
          <w:i w:val="false"/>
          <w:color w:val="000000"/>
          <w:sz w:val="28"/>
        </w:rPr>
        <w:t>
      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72"/>
    <w:bookmarkStart w:name="z77" w:id="73"/>
    <w:p>
      <w:pPr>
        <w:spacing w:after="0"/>
        <w:ind w:left="0"/>
        <w:jc w:val="both"/>
      </w:pPr>
      <w:r>
        <w:rPr>
          <w:rFonts w:ascii="Times New Roman"/>
          <w:b w:val="false"/>
          <w:i w:val="false"/>
          <w:color w:val="000000"/>
          <w:sz w:val="28"/>
        </w:rPr>
        <w:t>
      12.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73"/>
    <w:bookmarkStart w:name="z78" w:id="74"/>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74"/>
    <w:bookmarkStart w:name="z79" w:id="75"/>
    <w:p>
      <w:pPr>
        <w:spacing w:after="0"/>
        <w:ind w:left="0"/>
        <w:jc w:val="both"/>
      </w:pPr>
      <w:r>
        <w:rPr>
          <w:rFonts w:ascii="Times New Roman"/>
          <w:b w:val="false"/>
          <w:i w:val="false"/>
          <w:color w:val="000000"/>
          <w:sz w:val="28"/>
        </w:rPr>
        <w:t>
      13.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75"/>
    <w:bookmarkStart w:name="z80" w:id="76"/>
    <w:p>
      <w:pPr>
        <w:spacing w:after="0"/>
        <w:ind w:left="0"/>
        <w:jc w:val="both"/>
      </w:pPr>
      <w:r>
        <w:rPr>
          <w:rFonts w:ascii="Times New Roman"/>
          <w:b w:val="false"/>
          <w:i w:val="false"/>
          <w:color w:val="000000"/>
          <w:sz w:val="28"/>
        </w:rPr>
        <w:t>
      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76"/>
    <w:bookmarkStart w:name="z81" w:id="77"/>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77"/>
    <w:bookmarkStart w:name="z82" w:id="78"/>
    <w:p>
      <w:pPr>
        <w:spacing w:after="0"/>
        <w:ind w:left="0"/>
        <w:jc w:val="both"/>
      </w:pPr>
      <w:r>
        <w:rPr>
          <w:rFonts w:ascii="Times New Roman"/>
          <w:b w:val="false"/>
          <w:i w:val="false"/>
          <w:color w:val="000000"/>
          <w:sz w:val="28"/>
        </w:rPr>
        <w:t>
      15.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78"/>
    <w:bookmarkStart w:name="z83" w:id="79"/>
    <w:p>
      <w:pPr>
        <w:spacing w:after="0"/>
        <w:ind w:left="0"/>
        <w:jc w:val="both"/>
      </w:pPr>
      <w:r>
        <w:rPr>
          <w:rFonts w:ascii="Times New Roman"/>
          <w:b w:val="false"/>
          <w:i w:val="false"/>
          <w:color w:val="000000"/>
          <w:sz w:val="28"/>
        </w:rPr>
        <w:t>
      16. Конкурсная комиссия действует со дня вступления в силу решения о ее создании и прекращает свою деятельность в день заключения договора.</w:t>
      </w:r>
    </w:p>
    <w:bookmarkEnd w:id="79"/>
    <w:bookmarkStart w:name="z84" w:id="80"/>
    <w:p>
      <w:pPr>
        <w:spacing w:after="0"/>
        <w:ind w:left="0"/>
        <w:jc w:val="both"/>
      </w:pPr>
      <w:r>
        <w:rPr>
          <w:rFonts w:ascii="Times New Roman"/>
          <w:b w:val="false"/>
          <w:i w:val="false"/>
          <w:color w:val="000000"/>
          <w:sz w:val="28"/>
        </w:rPr>
        <w:t>
      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80"/>
    <w:bookmarkStart w:name="z85" w:id="81"/>
    <w:p>
      <w:pPr>
        <w:spacing w:after="0"/>
        <w:ind w:left="0"/>
        <w:jc w:val="both"/>
      </w:pPr>
      <w:r>
        <w:rPr>
          <w:rFonts w:ascii="Times New Roman"/>
          <w:b w:val="false"/>
          <w:i w:val="false"/>
          <w:color w:val="000000"/>
          <w:sz w:val="28"/>
        </w:rPr>
        <w:t>
      18.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81"/>
    <w:bookmarkStart w:name="z86" w:id="82"/>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ответственным за организацию и проведение конкурса.</w:t>
      </w:r>
    </w:p>
    <w:bookmarkEnd w:id="82"/>
    <w:bookmarkStart w:name="z87" w:id="83"/>
    <w:p>
      <w:pPr>
        <w:spacing w:after="0"/>
        <w:ind w:left="0"/>
        <w:jc w:val="both"/>
      </w:pPr>
      <w:r>
        <w:rPr>
          <w:rFonts w:ascii="Times New Roman"/>
          <w:b w:val="false"/>
          <w:i w:val="false"/>
          <w:color w:val="000000"/>
          <w:sz w:val="28"/>
        </w:rPr>
        <w:t>
      19. Секретарь конкурсной комиссии:</w:t>
      </w:r>
    </w:p>
    <w:bookmarkEnd w:id="83"/>
    <w:bookmarkStart w:name="z88" w:id="84"/>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84"/>
    <w:bookmarkStart w:name="z89" w:id="85"/>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85"/>
    <w:bookmarkStart w:name="z90" w:id="86"/>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86"/>
    <w:bookmarkStart w:name="z91" w:id="87"/>
    <w:p>
      <w:pPr>
        <w:spacing w:after="0"/>
        <w:ind w:left="0"/>
        <w:jc w:val="both"/>
      </w:pPr>
      <w:r>
        <w:rPr>
          <w:rFonts w:ascii="Times New Roman"/>
          <w:b w:val="false"/>
          <w:i w:val="false"/>
          <w:color w:val="000000"/>
          <w:sz w:val="28"/>
        </w:rPr>
        <w:t xml:space="preserve">
      20. Организатор конкурса разрабатывает и утверждает проект конкурсной документации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87"/>
    <w:bookmarkStart w:name="z92" w:id="88"/>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при выборе поставщика товаров -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88"/>
    <w:bookmarkStart w:name="z93" w:id="89"/>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89"/>
    <w:bookmarkStart w:name="z94" w:id="90"/>
    <w:p>
      <w:pPr>
        <w:spacing w:after="0"/>
        <w:ind w:left="0"/>
        <w:jc w:val="both"/>
      </w:pPr>
      <w:r>
        <w:rPr>
          <w:rFonts w:ascii="Times New Roman"/>
          <w:b w:val="false"/>
          <w:i w:val="false"/>
          <w:color w:val="000000"/>
          <w:sz w:val="28"/>
        </w:rPr>
        <w:t>
      При выборе поставщика услуги к техническому заданию, утвержденному органом управления образованием, к проекту конкурсной документации по выбору поставщика прилагается:</w:t>
      </w:r>
    </w:p>
    <w:bookmarkEnd w:id="90"/>
    <w:bookmarkStart w:name="z95" w:id="91"/>
    <w:p>
      <w:pPr>
        <w:spacing w:after="0"/>
        <w:ind w:left="0"/>
        <w:jc w:val="both"/>
      </w:pPr>
      <w:r>
        <w:rPr>
          <w:rFonts w:ascii="Times New Roman"/>
          <w:b w:val="false"/>
          <w:i w:val="false"/>
          <w:color w:val="000000"/>
          <w:sz w:val="28"/>
        </w:rPr>
        <w:t>
      перспективное меню-раскладка с указанием наименования блюд, массы порции блюд в граммах, ингредиентов блюд (в граммах), соответствующее постановлению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приказам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за № 21857), Министра национальной экономики Республики Казахстан от 9 декабря 2016 года № 503 "Об утверждении научно обоснованных физиологических норм потребления продуктов питания" (зарегистрирован в Реестре государственной регистрации нормативных правовых актов за № 14674),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91"/>
    <w:bookmarkStart w:name="z96" w:id="92"/>
    <w:p>
      <w:pPr>
        <w:spacing w:after="0"/>
        <w:ind w:left="0"/>
        <w:jc w:val="both"/>
      </w:pPr>
      <w:r>
        <w:rPr>
          <w:rFonts w:ascii="Times New Roman"/>
          <w:b w:val="false"/>
          <w:i w:val="false"/>
          <w:color w:val="000000"/>
          <w:sz w:val="28"/>
        </w:rPr>
        <w:t>
      ассортиментный перечень блюд буфетной продукции, в том числе соки, напитки, бутилированная вода, утвержденный заказчиком с указанием цены блюд и продукции с учетом средней цены за единицу согласно базы данных цен на товары, работы, услуги на веб-портале государственных закупок, сведений уполномоченного органа по ведению статистики;</w:t>
      </w:r>
    </w:p>
    <w:bookmarkEnd w:id="92"/>
    <w:bookmarkStart w:name="z97" w:id="93"/>
    <w:p>
      <w:pPr>
        <w:spacing w:after="0"/>
        <w:ind w:left="0"/>
        <w:jc w:val="both"/>
      </w:pPr>
      <w:r>
        <w:rPr>
          <w:rFonts w:ascii="Times New Roman"/>
          <w:b w:val="false"/>
          <w:i w:val="false"/>
          <w:color w:val="000000"/>
          <w:sz w:val="28"/>
        </w:rPr>
        <w:t>
      технологические карты блюд в соответствии с перспективным меню-раскладки и ассортиментным перечнем блюд буфетной продукции;</w:t>
      </w:r>
    </w:p>
    <w:bookmarkEnd w:id="93"/>
    <w:bookmarkStart w:name="z98" w:id="94"/>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94"/>
    <w:bookmarkStart w:name="z99" w:id="95"/>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с приложением копий подтверждающих документов о наличии, из расчета:</w:t>
      </w:r>
    </w:p>
    <w:bookmarkEnd w:id="95"/>
    <w:bookmarkStart w:name="z100" w:id="96"/>
    <w:p>
      <w:pPr>
        <w:spacing w:after="0"/>
        <w:ind w:left="0"/>
        <w:jc w:val="both"/>
      </w:pPr>
      <w:r>
        <w:rPr>
          <w:rFonts w:ascii="Times New Roman"/>
          <w:b w:val="false"/>
          <w:i w:val="false"/>
          <w:color w:val="000000"/>
          <w:sz w:val="28"/>
        </w:rPr>
        <w:t>
      до 150 обучающихся в организации образования – не менее 1-го повара, 1-го кухонного рабочего;</w:t>
      </w:r>
    </w:p>
    <w:bookmarkEnd w:id="96"/>
    <w:bookmarkStart w:name="z101" w:id="97"/>
    <w:p>
      <w:pPr>
        <w:spacing w:after="0"/>
        <w:ind w:left="0"/>
        <w:jc w:val="both"/>
      </w:pPr>
      <w:r>
        <w:rPr>
          <w:rFonts w:ascii="Times New Roman"/>
          <w:b w:val="false"/>
          <w:i w:val="false"/>
          <w:color w:val="000000"/>
          <w:sz w:val="28"/>
        </w:rPr>
        <w:t>
      от 151 до 350 обучающихся в организации образования – не менее 1-го повара, 2-х кухонных рабочих;</w:t>
      </w:r>
    </w:p>
    <w:bookmarkEnd w:id="97"/>
    <w:bookmarkStart w:name="z102" w:id="98"/>
    <w:p>
      <w:pPr>
        <w:spacing w:after="0"/>
        <w:ind w:left="0"/>
        <w:jc w:val="both"/>
      </w:pPr>
      <w:r>
        <w:rPr>
          <w:rFonts w:ascii="Times New Roman"/>
          <w:b w:val="false"/>
          <w:i w:val="false"/>
          <w:color w:val="000000"/>
          <w:sz w:val="28"/>
        </w:rPr>
        <w:t>
      от 351 до 650 обучающихся в организации образования – не менее 1-го повара, 3-х кухонных рабочих;</w:t>
      </w:r>
    </w:p>
    <w:bookmarkEnd w:id="98"/>
    <w:bookmarkStart w:name="z103" w:id="99"/>
    <w:p>
      <w:pPr>
        <w:spacing w:after="0"/>
        <w:ind w:left="0"/>
        <w:jc w:val="both"/>
      </w:pPr>
      <w:r>
        <w:rPr>
          <w:rFonts w:ascii="Times New Roman"/>
          <w:b w:val="false"/>
          <w:i w:val="false"/>
          <w:color w:val="000000"/>
          <w:sz w:val="28"/>
        </w:rPr>
        <w:t>
      от 651 до 1300 обучающихся в организации образования – не менее 2-х поваров, 4-х кухонных рабочих;</w:t>
      </w:r>
    </w:p>
    <w:bookmarkEnd w:id="99"/>
    <w:bookmarkStart w:name="z104" w:id="100"/>
    <w:p>
      <w:pPr>
        <w:spacing w:after="0"/>
        <w:ind w:left="0"/>
        <w:jc w:val="both"/>
      </w:pPr>
      <w:r>
        <w:rPr>
          <w:rFonts w:ascii="Times New Roman"/>
          <w:b w:val="false"/>
          <w:i w:val="false"/>
          <w:color w:val="000000"/>
          <w:sz w:val="28"/>
        </w:rPr>
        <w:t>
      от 1301 до 2500 обучающихся в организации образования – не менее 3-х поваров, 5-ти кухонных рабочих;</w:t>
      </w:r>
    </w:p>
    <w:bookmarkEnd w:id="100"/>
    <w:bookmarkStart w:name="z105" w:id="101"/>
    <w:p>
      <w:pPr>
        <w:spacing w:after="0"/>
        <w:ind w:left="0"/>
        <w:jc w:val="both"/>
      </w:pPr>
      <w:r>
        <w:rPr>
          <w:rFonts w:ascii="Times New Roman"/>
          <w:b w:val="false"/>
          <w:i w:val="false"/>
          <w:color w:val="000000"/>
          <w:sz w:val="28"/>
        </w:rPr>
        <w:t>
      от 2501 и более обучающихся в организации образования – не менее 4-х поваров, 7-ми кухонных рабочих;</w:t>
      </w:r>
    </w:p>
    <w:bookmarkEnd w:id="101"/>
    <w:bookmarkStart w:name="z106" w:id="102"/>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End w:id="102"/>
    <w:bookmarkStart w:name="z107" w:id="103"/>
    <w:p>
      <w:pPr>
        <w:spacing w:after="0"/>
        <w:ind w:left="0"/>
        <w:jc w:val="both"/>
      </w:pPr>
      <w:r>
        <w:rPr>
          <w:rFonts w:ascii="Times New Roman"/>
          <w:b w:val="false"/>
          <w:i w:val="false"/>
          <w:color w:val="000000"/>
          <w:sz w:val="28"/>
        </w:rPr>
        <w:t xml:space="preserve">
      6) Типовой договор об оказании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и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103"/>
    <w:bookmarkStart w:name="z108" w:id="104"/>
    <w:p>
      <w:pPr>
        <w:spacing w:after="0"/>
        <w:ind w:left="0"/>
        <w:jc w:val="both"/>
      </w:pPr>
      <w:r>
        <w:rPr>
          <w:rFonts w:ascii="Times New Roman"/>
          <w:b w:val="false"/>
          <w:i w:val="false"/>
          <w:color w:val="000000"/>
          <w:sz w:val="28"/>
        </w:rPr>
        <w:t>
      21. Конкурс по приобретению услуг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bookmarkEnd w:id="104"/>
    <w:bookmarkStart w:name="z109" w:id="105"/>
    <w:p>
      <w:pPr>
        <w:spacing w:after="0"/>
        <w:ind w:left="0"/>
        <w:jc w:val="both"/>
      </w:pPr>
      <w:r>
        <w:rPr>
          <w:rFonts w:ascii="Times New Roman"/>
          <w:b w:val="false"/>
          <w:i w:val="false"/>
          <w:color w:val="000000"/>
          <w:sz w:val="28"/>
        </w:rPr>
        <w:t>
      Конкурс проводится без деления на лоты, если организатором конкурса по выбору поставщика услуги по организации питания является организация образования (1 организация образования – 1 поставщик).</w:t>
      </w:r>
    </w:p>
    <w:bookmarkEnd w:id="105"/>
    <w:bookmarkStart w:name="z110" w:id="106"/>
    <w:p>
      <w:pPr>
        <w:spacing w:after="0"/>
        <w:ind w:left="0"/>
        <w:jc w:val="both"/>
      </w:pPr>
      <w:r>
        <w:rPr>
          <w:rFonts w:ascii="Times New Roman"/>
          <w:b w:val="false"/>
          <w:i w:val="false"/>
          <w:color w:val="000000"/>
          <w:sz w:val="28"/>
        </w:rPr>
        <w:t>
      22.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106"/>
    <w:bookmarkStart w:name="z111" w:id="107"/>
    <w:p>
      <w:pPr>
        <w:spacing w:after="0"/>
        <w:ind w:left="0"/>
        <w:jc w:val="both"/>
      </w:pPr>
      <w:r>
        <w:rPr>
          <w:rFonts w:ascii="Times New Roman"/>
          <w:b w:val="false"/>
          <w:i w:val="false"/>
          <w:color w:val="000000"/>
          <w:sz w:val="28"/>
        </w:rPr>
        <w:t>
      23.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bookmarkEnd w:id="107"/>
    <w:bookmarkStart w:name="z112" w:id="108"/>
    <w:p>
      <w:pPr>
        <w:spacing w:after="0"/>
        <w:ind w:left="0"/>
        <w:jc w:val="both"/>
      </w:pPr>
      <w:r>
        <w:rPr>
          <w:rFonts w:ascii="Times New Roman"/>
          <w:b w:val="false"/>
          <w:i w:val="false"/>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108"/>
    <w:bookmarkStart w:name="z113" w:id="109"/>
    <w:p>
      <w:pPr>
        <w:spacing w:after="0"/>
        <w:ind w:left="0"/>
        <w:jc w:val="both"/>
      </w:pPr>
      <w:r>
        <w:rPr>
          <w:rFonts w:ascii="Times New Roman"/>
          <w:b w:val="false"/>
          <w:i w:val="false"/>
          <w:color w:val="000000"/>
          <w:sz w:val="28"/>
        </w:rPr>
        <w:t>
      25. Для участия в конкурсе потенциальный поставщик соответствует следующим квалификационным требованиям:</w:t>
      </w:r>
    </w:p>
    <w:bookmarkEnd w:id="109"/>
    <w:bookmarkStart w:name="z114" w:id="110"/>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10"/>
    <w:bookmarkStart w:name="z115" w:id="111"/>
    <w:p>
      <w:pPr>
        <w:spacing w:after="0"/>
        <w:ind w:left="0"/>
        <w:jc w:val="both"/>
      </w:pPr>
      <w:r>
        <w:rPr>
          <w:rFonts w:ascii="Times New Roman"/>
          <w:b w:val="false"/>
          <w:i w:val="false"/>
          <w:color w:val="000000"/>
          <w:sz w:val="28"/>
        </w:rPr>
        <w:t>
      2) не подлежать процедуре банкротства либо ликвидации;</w:t>
      </w:r>
    </w:p>
    <w:bookmarkEnd w:id="111"/>
    <w:bookmarkStart w:name="z116" w:id="112"/>
    <w:p>
      <w:pPr>
        <w:spacing w:after="0"/>
        <w:ind w:left="0"/>
        <w:jc w:val="both"/>
      </w:pPr>
      <w:r>
        <w:rPr>
          <w:rFonts w:ascii="Times New Roman"/>
          <w:b w:val="false"/>
          <w:i w:val="false"/>
          <w:color w:val="000000"/>
          <w:sz w:val="28"/>
        </w:rPr>
        <w:t>
      3) наличие материальных и трудовых ресурсов.</w:t>
      </w:r>
    </w:p>
    <w:bookmarkEnd w:id="112"/>
    <w:bookmarkStart w:name="z117" w:id="113"/>
    <w:p>
      <w:pPr>
        <w:spacing w:after="0"/>
        <w:ind w:left="0"/>
        <w:jc w:val="both"/>
      </w:pPr>
      <w:r>
        <w:rPr>
          <w:rFonts w:ascii="Times New Roman"/>
          <w:b w:val="false"/>
          <w:i w:val="false"/>
          <w:color w:val="000000"/>
          <w:sz w:val="28"/>
        </w:rPr>
        <w:t>
      27. После утверждения проекта конкурсной документации организатор конкурса формирует проект конкурсной документаций на веб-портале на казахском и русском языках.</w:t>
      </w:r>
    </w:p>
    <w:bookmarkEnd w:id="113"/>
    <w:bookmarkStart w:name="z118" w:id="114"/>
    <w:p>
      <w:pPr>
        <w:spacing w:after="0"/>
        <w:ind w:left="0"/>
        <w:jc w:val="both"/>
      </w:pPr>
      <w:r>
        <w:rPr>
          <w:rFonts w:ascii="Times New Roman"/>
          <w:b w:val="false"/>
          <w:i w:val="false"/>
          <w:color w:val="000000"/>
          <w:sz w:val="28"/>
        </w:rPr>
        <w:t xml:space="preserve">
      Организатор конкурса не позднее трех рабочих дней со дня утверждения проекта конкурсной документации размещает в рабочие дни в период с 9.00 часов до 18.00 часов по времени города Астаны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проекта конкурсной документации..</w:t>
      </w:r>
    </w:p>
    <w:bookmarkEnd w:id="114"/>
    <w:bookmarkStart w:name="z119" w:id="115"/>
    <w:p>
      <w:pPr>
        <w:spacing w:after="0"/>
        <w:ind w:left="0"/>
        <w:jc w:val="both"/>
      </w:pPr>
      <w:r>
        <w:rPr>
          <w:rFonts w:ascii="Times New Roman"/>
          <w:b w:val="false"/>
          <w:i w:val="false"/>
          <w:color w:val="000000"/>
          <w:sz w:val="28"/>
        </w:rPr>
        <w:t>
      28.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115"/>
    <w:bookmarkStart w:name="z120" w:id="116"/>
    <w:p>
      <w:pPr>
        <w:spacing w:after="0"/>
        <w:ind w:left="0"/>
        <w:jc w:val="both"/>
      </w:pPr>
      <w:r>
        <w:rPr>
          <w:rFonts w:ascii="Times New Roman"/>
          <w:b w:val="false"/>
          <w:i w:val="false"/>
          <w:color w:val="000000"/>
          <w:sz w:val="28"/>
        </w:rPr>
        <w:t>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не позднее пяти рабочих дней со дня размещения объявления о проведении конкурса.</w:t>
      </w:r>
    </w:p>
    <w:bookmarkEnd w:id="116"/>
    <w:bookmarkStart w:name="z121" w:id="117"/>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 проведении конкурса, конкурсная документация считается утвержденной.</w:t>
      </w:r>
    </w:p>
    <w:bookmarkEnd w:id="117"/>
    <w:bookmarkStart w:name="z122" w:id="118"/>
    <w:p>
      <w:pPr>
        <w:spacing w:after="0"/>
        <w:ind w:left="0"/>
        <w:jc w:val="both"/>
      </w:pPr>
      <w:r>
        <w:rPr>
          <w:rFonts w:ascii="Times New Roman"/>
          <w:b w:val="false"/>
          <w:i w:val="false"/>
          <w:color w:val="000000"/>
          <w:sz w:val="28"/>
        </w:rPr>
        <w:t>
      При наличии замечаний, а также запросов о разъяснении положений конкурсной документации заказчик,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118"/>
    <w:bookmarkStart w:name="z123" w:id="119"/>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119"/>
    <w:bookmarkStart w:name="z124" w:id="120"/>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120"/>
    <w:bookmarkStart w:name="z125" w:id="121"/>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121"/>
    <w:bookmarkStart w:name="z126" w:id="122"/>
    <w:p>
      <w:pPr>
        <w:spacing w:after="0"/>
        <w:ind w:left="0"/>
        <w:jc w:val="both"/>
      </w:pPr>
      <w:r>
        <w:rPr>
          <w:rFonts w:ascii="Times New Roman"/>
          <w:b w:val="false"/>
          <w:i w:val="false"/>
          <w:color w:val="000000"/>
          <w:sz w:val="28"/>
        </w:rPr>
        <w:t xml:space="preserve">
      В случае внесения изменений и (или) дополнений организатор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и принимает решение об утверждении измененной конкурсной документации на веб-портале в порядке, установленном </w:t>
      </w:r>
      <w:r>
        <w:rPr>
          <w:rFonts w:ascii="Times New Roman"/>
          <w:b w:val="false"/>
          <w:i w:val="false"/>
          <w:color w:val="000000"/>
          <w:sz w:val="28"/>
        </w:rPr>
        <w:t>пунктом 27</w:t>
      </w:r>
      <w:r>
        <w:rPr>
          <w:rFonts w:ascii="Times New Roman"/>
          <w:b w:val="false"/>
          <w:i w:val="false"/>
          <w:color w:val="000000"/>
          <w:sz w:val="28"/>
        </w:rPr>
        <w:t xml:space="preserve"> настоящих Правил.</w:t>
      </w:r>
    </w:p>
    <w:bookmarkEnd w:id="122"/>
    <w:bookmarkStart w:name="z127" w:id="123"/>
    <w:p>
      <w:pPr>
        <w:spacing w:after="0"/>
        <w:ind w:left="0"/>
        <w:jc w:val="both"/>
      </w:pPr>
      <w:r>
        <w:rPr>
          <w:rFonts w:ascii="Times New Roman"/>
          <w:b w:val="false"/>
          <w:i w:val="false"/>
          <w:color w:val="000000"/>
          <w:sz w:val="28"/>
        </w:rPr>
        <w:t xml:space="preserve">
      Со дня принятия решений,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конкурсная документация считается утвержденной.</w:t>
      </w:r>
    </w:p>
    <w:bookmarkEnd w:id="123"/>
    <w:bookmarkStart w:name="z128" w:id="124"/>
    <w:p>
      <w:pPr>
        <w:spacing w:after="0"/>
        <w:ind w:left="0"/>
        <w:jc w:val="both"/>
      </w:pPr>
      <w:r>
        <w:rPr>
          <w:rFonts w:ascii="Times New Roman"/>
          <w:b w:val="false"/>
          <w:i w:val="false"/>
          <w:color w:val="000000"/>
          <w:sz w:val="28"/>
        </w:rPr>
        <w:t xml:space="preserve">
      Организатор не позднее одного рабочего дня со дня утверждения конкурсной документации размещает на веб-портале протокол предварительного обсуждения проекта конкурсной документации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4"/>
    <w:bookmarkStart w:name="z129" w:id="125"/>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125"/>
    <w:bookmarkStart w:name="z130" w:id="126"/>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126"/>
    <w:bookmarkStart w:name="z131" w:id="127"/>
    <w:p>
      <w:pPr>
        <w:spacing w:after="0"/>
        <w:ind w:left="0"/>
        <w:jc w:val="both"/>
      </w:pPr>
      <w:r>
        <w:rPr>
          <w:rFonts w:ascii="Times New Roman"/>
          <w:b w:val="false"/>
          <w:i w:val="false"/>
          <w:color w:val="000000"/>
          <w:sz w:val="28"/>
        </w:rPr>
        <w:t xml:space="preserve">
      В случае внесения изменений и (или) дополнений в проект конкурсной документации,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127"/>
    <w:bookmarkStart w:name="z132" w:id="128"/>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содержит информацию о поступивших замечаниях к проекту конкурсной документации и принятым по ним решениям.</w:t>
      </w:r>
    </w:p>
    <w:bookmarkEnd w:id="128"/>
    <w:bookmarkStart w:name="z133" w:id="129"/>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подписывается председателем конкурсной комиссии.</w:t>
      </w:r>
    </w:p>
    <w:bookmarkEnd w:id="129"/>
    <w:bookmarkStart w:name="z134" w:id="130"/>
    <w:p>
      <w:pPr>
        <w:spacing w:after="0"/>
        <w:ind w:left="0"/>
        <w:jc w:val="both"/>
      </w:pPr>
      <w:r>
        <w:rPr>
          <w:rFonts w:ascii="Times New Roman"/>
          <w:b w:val="false"/>
          <w:i w:val="false"/>
          <w:color w:val="000000"/>
          <w:sz w:val="28"/>
        </w:rPr>
        <w:t xml:space="preserve">
      В случае принятия решения об отклонении замечаний к проекту конкурсной документации,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подробное обоснование причин их отклонения указывается в протоколе предварительного обсуждения проекта конкурсной документации.</w:t>
      </w:r>
    </w:p>
    <w:bookmarkEnd w:id="130"/>
    <w:bookmarkStart w:name="z135" w:id="131"/>
    <w:p>
      <w:pPr>
        <w:spacing w:after="0"/>
        <w:ind w:left="0"/>
        <w:jc w:val="both"/>
      </w:pPr>
      <w:r>
        <w:rPr>
          <w:rFonts w:ascii="Times New Roman"/>
          <w:b w:val="false"/>
          <w:i w:val="false"/>
          <w:color w:val="000000"/>
          <w:sz w:val="28"/>
        </w:rPr>
        <w:t xml:space="preserve">
      При поступлении запросов потенциальных поставщиков о разъяснении положений конкурсной документации посредством веб-портала,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131"/>
    <w:bookmarkStart w:name="z136" w:id="132"/>
    <w:p>
      <w:pPr>
        <w:spacing w:after="0"/>
        <w:ind w:left="0"/>
        <w:jc w:val="both"/>
      </w:pPr>
      <w:r>
        <w:rPr>
          <w:rFonts w:ascii="Times New Roman"/>
          <w:b w:val="false"/>
          <w:i w:val="false"/>
          <w:color w:val="000000"/>
          <w:sz w:val="28"/>
        </w:rPr>
        <w:t>
      Текст разъяснения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132"/>
    <w:bookmarkStart w:name="z137" w:id="133"/>
    <w:p>
      <w:pPr>
        <w:spacing w:after="0"/>
        <w:ind w:left="0"/>
        <w:jc w:val="both"/>
      </w:pPr>
      <w:r>
        <w:rPr>
          <w:rFonts w:ascii="Times New Roman"/>
          <w:b w:val="false"/>
          <w:i w:val="false"/>
          <w:color w:val="000000"/>
          <w:sz w:val="28"/>
        </w:rPr>
        <w:t>
      29.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133"/>
    <w:bookmarkStart w:name="z138" w:id="134"/>
    <w:p>
      <w:pPr>
        <w:spacing w:after="0"/>
        <w:ind w:left="0"/>
        <w:jc w:val="both"/>
      </w:pPr>
      <w:r>
        <w:rPr>
          <w:rFonts w:ascii="Times New Roman"/>
          <w:b w:val="false"/>
          <w:i w:val="false"/>
          <w:color w:val="000000"/>
          <w:sz w:val="28"/>
        </w:rPr>
        <w:t>
      30.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134"/>
    <w:bookmarkStart w:name="z139" w:id="135"/>
    <w:p>
      <w:pPr>
        <w:spacing w:after="0"/>
        <w:ind w:left="0"/>
        <w:jc w:val="both"/>
      </w:pPr>
      <w:r>
        <w:rPr>
          <w:rFonts w:ascii="Times New Roman"/>
          <w:b w:val="false"/>
          <w:i w:val="false"/>
          <w:color w:val="000000"/>
          <w:sz w:val="28"/>
        </w:rPr>
        <w:t>
      31.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135"/>
    <w:bookmarkStart w:name="z140" w:id="136"/>
    <w:p>
      <w:pPr>
        <w:spacing w:after="0"/>
        <w:ind w:left="0"/>
        <w:jc w:val="both"/>
      </w:pPr>
      <w:r>
        <w:rPr>
          <w:rFonts w:ascii="Times New Roman"/>
          <w:b w:val="false"/>
          <w:i w:val="false"/>
          <w:color w:val="000000"/>
          <w:sz w:val="28"/>
        </w:rPr>
        <w:t>
      32.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136"/>
    <w:bookmarkStart w:name="z141" w:id="137"/>
    <w:p>
      <w:pPr>
        <w:spacing w:after="0"/>
        <w:ind w:left="0"/>
        <w:jc w:val="both"/>
      </w:pPr>
      <w:r>
        <w:rPr>
          <w:rFonts w:ascii="Times New Roman"/>
          <w:b w:val="false"/>
          <w:i w:val="false"/>
          <w:color w:val="000000"/>
          <w:sz w:val="28"/>
        </w:rPr>
        <w:t>
      33.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137"/>
    <w:bookmarkStart w:name="z142" w:id="138"/>
    <w:p>
      <w:pPr>
        <w:spacing w:after="0"/>
        <w:ind w:left="0"/>
        <w:jc w:val="both"/>
      </w:pPr>
      <w:r>
        <w:rPr>
          <w:rFonts w:ascii="Times New Roman"/>
          <w:b w:val="false"/>
          <w:i w:val="false"/>
          <w:color w:val="000000"/>
          <w:sz w:val="28"/>
        </w:rPr>
        <w:t>
      34. Заявка на участие в конкурсе, представляемая организатору потенциальным поставщиком, изъявившим желание участвовать в конкурсе, содержит документы, перечисленные в конкурсной документации.</w:t>
      </w:r>
    </w:p>
    <w:bookmarkEnd w:id="138"/>
    <w:bookmarkStart w:name="z143" w:id="139"/>
    <w:p>
      <w:pPr>
        <w:spacing w:after="0"/>
        <w:ind w:left="0"/>
        <w:jc w:val="both"/>
      </w:pPr>
      <w:r>
        <w:rPr>
          <w:rFonts w:ascii="Times New Roman"/>
          <w:b w:val="false"/>
          <w:i w:val="false"/>
          <w:color w:val="000000"/>
          <w:sz w:val="28"/>
        </w:rPr>
        <w:t>
      35. Представленные потенциальными поставщиками заявки на участие в конкурсе автоматически регистрируются на веб-портале.</w:t>
      </w:r>
    </w:p>
    <w:bookmarkEnd w:id="139"/>
    <w:bookmarkStart w:name="z144" w:id="140"/>
    <w:p>
      <w:pPr>
        <w:spacing w:after="0"/>
        <w:ind w:left="0"/>
        <w:jc w:val="both"/>
      </w:pPr>
      <w:r>
        <w:rPr>
          <w:rFonts w:ascii="Times New Roman"/>
          <w:b w:val="false"/>
          <w:i w:val="false"/>
          <w:color w:val="000000"/>
          <w:sz w:val="28"/>
        </w:rPr>
        <w:t>
      36.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140"/>
    <w:bookmarkStart w:name="z145" w:id="141"/>
    <w:p>
      <w:pPr>
        <w:spacing w:after="0"/>
        <w:ind w:left="0"/>
        <w:jc w:val="both"/>
      </w:pPr>
      <w:r>
        <w:rPr>
          <w:rFonts w:ascii="Times New Roman"/>
          <w:b w:val="false"/>
          <w:i w:val="false"/>
          <w:color w:val="000000"/>
          <w:sz w:val="28"/>
        </w:rPr>
        <w:t>
      37. Потенциальный поставщик подает только одну заявку на участие в конкурсе, в случае разбивки по лотам – в лоте.</w:t>
      </w:r>
    </w:p>
    <w:bookmarkEnd w:id="141"/>
    <w:bookmarkStart w:name="z146" w:id="142"/>
    <w:p>
      <w:pPr>
        <w:spacing w:after="0"/>
        <w:ind w:left="0"/>
        <w:jc w:val="both"/>
      </w:pPr>
      <w:r>
        <w:rPr>
          <w:rFonts w:ascii="Times New Roman"/>
          <w:b w:val="false"/>
          <w:i w:val="false"/>
          <w:color w:val="000000"/>
          <w:sz w:val="28"/>
        </w:rPr>
        <w:t>
      38.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142"/>
    <w:bookmarkStart w:name="z147" w:id="14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43"/>
    <w:bookmarkStart w:name="z148" w:id="14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44"/>
    <w:bookmarkStart w:name="z149" w:id="145"/>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145"/>
    <w:bookmarkStart w:name="z150" w:id="146"/>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Законом Республики Казахстан "О государственных закупках" (далее - Реестр недобросовестных участников государственных закупок), </w:t>
      </w:r>
      <w:r>
        <w:rPr>
          <w:rFonts w:ascii="Times New Roman"/>
          <w:b w:val="false"/>
          <w:i w:val="false"/>
          <w:color w:val="000000"/>
          <w:sz w:val="28"/>
        </w:rPr>
        <w:t>Перечне</w:t>
      </w:r>
      <w:r>
        <w:rPr>
          <w:rFonts w:ascii="Times New Roman"/>
          <w:b w:val="false"/>
          <w:i w:val="false"/>
          <w:color w:val="000000"/>
          <w:sz w:val="28"/>
        </w:rPr>
        <w:t xml:space="preserve">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599 "Об утверждении Правил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17766) (далее – Перечень недобросовестных поставщиков (потенциальных поставщиков).</w:t>
      </w:r>
    </w:p>
    <w:bookmarkEnd w:id="146"/>
    <w:bookmarkStart w:name="z151" w:id="147"/>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147"/>
    <w:bookmarkStart w:name="z152" w:id="148"/>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148"/>
    <w:bookmarkStart w:name="z153" w:id="149"/>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149"/>
    <w:bookmarkStart w:name="z154" w:id="150"/>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50"/>
    <w:bookmarkStart w:name="z155" w:id="151"/>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51"/>
    <w:bookmarkStart w:name="z156" w:id="152"/>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152"/>
    <w:bookmarkStart w:name="z157" w:id="153"/>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153"/>
    <w:bookmarkStart w:name="z158" w:id="154"/>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54"/>
    <w:bookmarkStart w:name="z159" w:id="155"/>
    <w:p>
      <w:pPr>
        <w:spacing w:after="0"/>
        <w:ind w:left="0"/>
        <w:jc w:val="both"/>
      </w:pPr>
      <w:r>
        <w:rPr>
          <w:rFonts w:ascii="Times New Roman"/>
          <w:b w:val="false"/>
          <w:i w:val="false"/>
          <w:color w:val="000000"/>
          <w:sz w:val="28"/>
        </w:rPr>
        <w:t>
      13) подлежит процедуре банкротства либо ликвидации.</w:t>
      </w:r>
    </w:p>
    <w:bookmarkEnd w:id="155"/>
    <w:bookmarkStart w:name="z160" w:id="156"/>
    <w:p>
      <w:pPr>
        <w:spacing w:after="0"/>
        <w:ind w:left="0"/>
        <w:jc w:val="both"/>
      </w:pPr>
      <w:r>
        <w:rPr>
          <w:rFonts w:ascii="Times New Roman"/>
          <w:b w:val="false"/>
          <w:i w:val="false"/>
          <w:color w:val="000000"/>
          <w:sz w:val="28"/>
        </w:rPr>
        <w:t>
      39.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сроку, установленному конкурсной документацией.</w:t>
      </w:r>
    </w:p>
    <w:bookmarkEnd w:id="156"/>
    <w:bookmarkStart w:name="z161" w:id="157"/>
    <w:p>
      <w:pPr>
        <w:spacing w:after="0"/>
        <w:ind w:left="0"/>
        <w:jc w:val="both"/>
      </w:pPr>
      <w:r>
        <w:rPr>
          <w:rFonts w:ascii="Times New Roman"/>
          <w:b w:val="false"/>
          <w:i w:val="false"/>
          <w:color w:val="000000"/>
          <w:sz w:val="28"/>
        </w:rPr>
        <w:t>
      40.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157"/>
    <w:bookmarkStart w:name="z162" w:id="158"/>
    <w:p>
      <w:pPr>
        <w:spacing w:after="0"/>
        <w:ind w:left="0"/>
        <w:jc w:val="both"/>
      </w:pPr>
      <w:r>
        <w:rPr>
          <w:rFonts w:ascii="Times New Roman"/>
          <w:b w:val="false"/>
          <w:i w:val="false"/>
          <w:color w:val="000000"/>
          <w:sz w:val="28"/>
        </w:rPr>
        <w:t>
      41. Отзыв заявки на участие в конкурсе после истечения окончательного срока их представления не допускается.</w:t>
      </w:r>
    </w:p>
    <w:bookmarkEnd w:id="158"/>
    <w:bookmarkStart w:name="z163" w:id="159"/>
    <w:p>
      <w:pPr>
        <w:spacing w:after="0"/>
        <w:ind w:left="0"/>
        <w:jc w:val="both"/>
      </w:pPr>
      <w:r>
        <w:rPr>
          <w:rFonts w:ascii="Times New Roman"/>
          <w:b w:val="false"/>
          <w:i w:val="false"/>
          <w:color w:val="000000"/>
          <w:sz w:val="28"/>
        </w:rPr>
        <w:t>
      42.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59"/>
    <w:bookmarkStart w:name="z164" w:id="160"/>
    <w:p>
      <w:pPr>
        <w:spacing w:after="0"/>
        <w:ind w:left="0"/>
        <w:jc w:val="both"/>
      </w:pPr>
      <w:r>
        <w:rPr>
          <w:rFonts w:ascii="Times New Roman"/>
          <w:b w:val="false"/>
          <w:i w:val="false"/>
          <w:color w:val="000000"/>
          <w:sz w:val="28"/>
        </w:rPr>
        <w:t>
      43.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160"/>
    <w:bookmarkStart w:name="z165" w:id="161"/>
    <w:p>
      <w:pPr>
        <w:spacing w:after="0"/>
        <w:ind w:left="0"/>
        <w:jc w:val="both"/>
      </w:pPr>
      <w:r>
        <w:rPr>
          <w:rFonts w:ascii="Times New Roman"/>
          <w:b w:val="false"/>
          <w:i w:val="false"/>
          <w:color w:val="000000"/>
          <w:sz w:val="28"/>
        </w:rPr>
        <w:t xml:space="preserve">
      1) заявку на участие в конкурсе, составленную на казахском и русском языках,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161"/>
    <w:bookmarkStart w:name="z166" w:id="162"/>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услуг или товаров;</w:t>
      </w:r>
    </w:p>
    <w:bookmarkEnd w:id="162"/>
    <w:bookmarkStart w:name="z167" w:id="163"/>
    <w:p>
      <w:pPr>
        <w:spacing w:after="0"/>
        <w:ind w:left="0"/>
        <w:jc w:val="both"/>
      </w:pPr>
      <w:r>
        <w:rPr>
          <w:rFonts w:ascii="Times New Roman"/>
          <w:b w:val="false"/>
          <w:i w:val="false"/>
          <w:color w:val="000000"/>
          <w:sz w:val="28"/>
        </w:rPr>
        <w:t xml:space="preserve">
      3)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163"/>
    <w:bookmarkStart w:name="z168" w:id="164"/>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меню-раскладка, ассортиментный перечень блюд, буфетной продукции, технологические карты блюд организатора конкурса;</w:t>
      </w:r>
    </w:p>
    <w:bookmarkEnd w:id="164"/>
    <w:bookmarkStart w:name="z169" w:id="165"/>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с приложением копий подтверждающих документов о наличии, из расчета:</w:t>
      </w:r>
    </w:p>
    <w:bookmarkEnd w:id="165"/>
    <w:bookmarkStart w:name="z170" w:id="166"/>
    <w:p>
      <w:pPr>
        <w:spacing w:after="0"/>
        <w:ind w:left="0"/>
        <w:jc w:val="both"/>
      </w:pPr>
      <w:r>
        <w:rPr>
          <w:rFonts w:ascii="Times New Roman"/>
          <w:b w:val="false"/>
          <w:i w:val="false"/>
          <w:color w:val="000000"/>
          <w:sz w:val="28"/>
        </w:rPr>
        <w:t>
      до 150 обучающихся в организации образования – не менее 1-го повара, 1-го кухонного рабочего;</w:t>
      </w:r>
    </w:p>
    <w:bookmarkEnd w:id="166"/>
    <w:bookmarkStart w:name="z171" w:id="167"/>
    <w:p>
      <w:pPr>
        <w:spacing w:after="0"/>
        <w:ind w:left="0"/>
        <w:jc w:val="both"/>
      </w:pPr>
      <w:r>
        <w:rPr>
          <w:rFonts w:ascii="Times New Roman"/>
          <w:b w:val="false"/>
          <w:i w:val="false"/>
          <w:color w:val="000000"/>
          <w:sz w:val="28"/>
        </w:rPr>
        <w:t>
      от 151 до 350 обучающихся в организации образования – не менее 1-го повара, 2-х кухонных рабочих;</w:t>
      </w:r>
    </w:p>
    <w:bookmarkEnd w:id="167"/>
    <w:bookmarkStart w:name="z172" w:id="168"/>
    <w:p>
      <w:pPr>
        <w:spacing w:after="0"/>
        <w:ind w:left="0"/>
        <w:jc w:val="both"/>
      </w:pPr>
      <w:r>
        <w:rPr>
          <w:rFonts w:ascii="Times New Roman"/>
          <w:b w:val="false"/>
          <w:i w:val="false"/>
          <w:color w:val="000000"/>
          <w:sz w:val="28"/>
        </w:rPr>
        <w:t>
      от 351 до 650 обучающихся в организации образования – не менее 1-го повара, 3-х кухонных рабочих;</w:t>
      </w:r>
    </w:p>
    <w:bookmarkEnd w:id="168"/>
    <w:bookmarkStart w:name="z173" w:id="169"/>
    <w:p>
      <w:pPr>
        <w:spacing w:after="0"/>
        <w:ind w:left="0"/>
        <w:jc w:val="both"/>
      </w:pPr>
      <w:r>
        <w:rPr>
          <w:rFonts w:ascii="Times New Roman"/>
          <w:b w:val="false"/>
          <w:i w:val="false"/>
          <w:color w:val="000000"/>
          <w:sz w:val="28"/>
        </w:rPr>
        <w:t>
      от 651 до 1300 обучающихся в организации образования – не менее 2-х поваров, 4-х кухонных рабочих;</w:t>
      </w:r>
    </w:p>
    <w:bookmarkEnd w:id="169"/>
    <w:bookmarkStart w:name="z174" w:id="170"/>
    <w:p>
      <w:pPr>
        <w:spacing w:after="0"/>
        <w:ind w:left="0"/>
        <w:jc w:val="both"/>
      </w:pPr>
      <w:r>
        <w:rPr>
          <w:rFonts w:ascii="Times New Roman"/>
          <w:b w:val="false"/>
          <w:i w:val="false"/>
          <w:color w:val="000000"/>
          <w:sz w:val="28"/>
        </w:rPr>
        <w:t>
      от 1301 до 2500 обучающихся в организации образования – не менее 3-х поваров, 5-ти кухонных рабочих;</w:t>
      </w:r>
    </w:p>
    <w:bookmarkEnd w:id="170"/>
    <w:bookmarkStart w:name="z175" w:id="171"/>
    <w:p>
      <w:pPr>
        <w:spacing w:after="0"/>
        <w:ind w:left="0"/>
        <w:jc w:val="both"/>
      </w:pPr>
      <w:r>
        <w:rPr>
          <w:rFonts w:ascii="Times New Roman"/>
          <w:b w:val="false"/>
          <w:i w:val="false"/>
          <w:color w:val="000000"/>
          <w:sz w:val="28"/>
        </w:rPr>
        <w:t>
      от 2501 и более обучающихся в организации образования – не менее 4-х поваров, 7-ми кухонных рабочих.</w:t>
      </w:r>
    </w:p>
    <w:bookmarkEnd w:id="171"/>
    <w:bookmarkStart w:name="z176" w:id="172"/>
    <w:p>
      <w:pPr>
        <w:spacing w:after="0"/>
        <w:ind w:left="0"/>
        <w:jc w:val="both"/>
      </w:pPr>
      <w:r>
        <w:rPr>
          <w:rFonts w:ascii="Times New Roman"/>
          <w:b w:val="false"/>
          <w:i w:val="false"/>
          <w:color w:val="000000"/>
          <w:sz w:val="28"/>
        </w:rPr>
        <w:t>
      44.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72"/>
    <w:bookmarkStart w:name="z177" w:id="173"/>
    <w:p>
      <w:pPr>
        <w:spacing w:after="0"/>
        <w:ind w:left="0"/>
        <w:jc w:val="both"/>
      </w:pPr>
      <w:r>
        <w:rPr>
          <w:rFonts w:ascii="Times New Roman"/>
          <w:b w:val="false"/>
          <w:i w:val="false"/>
          <w:color w:val="000000"/>
          <w:sz w:val="28"/>
        </w:rPr>
        <w:t>
      45.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173"/>
    <w:bookmarkStart w:name="z178" w:id="174"/>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174"/>
    <w:bookmarkStart w:name="z179" w:id="175"/>
    <w:p>
      <w:pPr>
        <w:spacing w:after="0"/>
        <w:ind w:left="0"/>
        <w:jc w:val="both"/>
      </w:pPr>
      <w:r>
        <w:rPr>
          <w:rFonts w:ascii="Times New Roman"/>
          <w:b w:val="false"/>
          <w:i w:val="false"/>
          <w:color w:val="000000"/>
          <w:sz w:val="28"/>
        </w:rPr>
        <w:t>
      46.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175"/>
    <w:bookmarkStart w:name="z180" w:id="176"/>
    <w:p>
      <w:pPr>
        <w:spacing w:after="0"/>
        <w:ind w:left="0"/>
        <w:jc w:val="both"/>
      </w:pPr>
      <w:r>
        <w:rPr>
          <w:rFonts w:ascii="Times New Roman"/>
          <w:b w:val="false"/>
          <w:i w:val="false"/>
          <w:color w:val="000000"/>
          <w:sz w:val="28"/>
        </w:rPr>
        <w:t>
      47.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176"/>
    <w:bookmarkStart w:name="z181" w:id="177"/>
    <w:p>
      <w:pPr>
        <w:spacing w:after="0"/>
        <w:ind w:left="0"/>
        <w:jc w:val="both"/>
      </w:pPr>
      <w:r>
        <w:rPr>
          <w:rFonts w:ascii="Times New Roman"/>
          <w:b w:val="false"/>
          <w:i w:val="false"/>
          <w:color w:val="000000"/>
          <w:sz w:val="28"/>
        </w:rPr>
        <w:t xml:space="preserve">
      48.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77"/>
    <w:bookmarkStart w:name="z182" w:id="178"/>
    <w:p>
      <w:pPr>
        <w:spacing w:after="0"/>
        <w:ind w:left="0"/>
        <w:jc w:val="both"/>
      </w:pPr>
      <w:r>
        <w:rPr>
          <w:rFonts w:ascii="Times New Roman"/>
          <w:b w:val="false"/>
          <w:i w:val="false"/>
          <w:color w:val="000000"/>
          <w:sz w:val="28"/>
        </w:rPr>
        <w:t>
      49.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178"/>
    <w:bookmarkStart w:name="z183" w:id="179"/>
    <w:p>
      <w:pPr>
        <w:spacing w:after="0"/>
        <w:ind w:left="0"/>
        <w:jc w:val="both"/>
      </w:pPr>
      <w:r>
        <w:rPr>
          <w:rFonts w:ascii="Times New Roman"/>
          <w:b w:val="false"/>
          <w:i w:val="false"/>
          <w:color w:val="000000"/>
          <w:sz w:val="28"/>
        </w:rPr>
        <w:t>
      50.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179"/>
    <w:bookmarkStart w:name="z184" w:id="180"/>
    <w:p>
      <w:pPr>
        <w:spacing w:after="0"/>
        <w:ind w:left="0"/>
        <w:jc w:val="both"/>
      </w:pPr>
      <w:r>
        <w:rPr>
          <w:rFonts w:ascii="Times New Roman"/>
          <w:b w:val="false"/>
          <w:i w:val="false"/>
          <w:color w:val="000000"/>
          <w:sz w:val="28"/>
        </w:rPr>
        <w:t>
      51.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180"/>
    <w:bookmarkStart w:name="z185" w:id="181"/>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181"/>
    <w:bookmarkStart w:name="z186" w:id="182"/>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82"/>
    <w:bookmarkStart w:name="z187" w:id="183"/>
    <w:p>
      <w:pPr>
        <w:spacing w:after="0"/>
        <w:ind w:left="0"/>
        <w:jc w:val="both"/>
      </w:pPr>
      <w:r>
        <w:rPr>
          <w:rFonts w:ascii="Times New Roman"/>
          <w:b w:val="false"/>
          <w:i w:val="false"/>
          <w:color w:val="000000"/>
          <w:sz w:val="28"/>
        </w:rPr>
        <w:t>
      52.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83"/>
    <w:bookmarkStart w:name="z188" w:id="184"/>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84"/>
    <w:bookmarkStart w:name="z189" w:id="185"/>
    <w:p>
      <w:pPr>
        <w:spacing w:after="0"/>
        <w:ind w:left="0"/>
        <w:jc w:val="both"/>
      </w:pPr>
      <w:r>
        <w:rPr>
          <w:rFonts w:ascii="Times New Roman"/>
          <w:b w:val="false"/>
          <w:i w:val="false"/>
          <w:color w:val="000000"/>
          <w:sz w:val="28"/>
        </w:rPr>
        <w:t>
      53.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85"/>
    <w:bookmarkStart w:name="z190" w:id="186"/>
    <w:p>
      <w:pPr>
        <w:spacing w:after="0"/>
        <w:ind w:left="0"/>
        <w:jc w:val="both"/>
      </w:pPr>
      <w:r>
        <w:rPr>
          <w:rFonts w:ascii="Times New Roman"/>
          <w:b w:val="false"/>
          <w:i w:val="false"/>
          <w:color w:val="000000"/>
          <w:sz w:val="28"/>
        </w:rPr>
        <w:t>
      54.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186"/>
    <w:bookmarkStart w:name="z191" w:id="187"/>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187"/>
    <w:bookmarkStart w:name="z192" w:id="188"/>
    <w:p>
      <w:pPr>
        <w:spacing w:after="0"/>
        <w:ind w:left="0"/>
        <w:jc w:val="both"/>
      </w:pPr>
      <w:r>
        <w:rPr>
          <w:rFonts w:ascii="Times New Roman"/>
          <w:b w:val="false"/>
          <w:i w:val="false"/>
          <w:color w:val="000000"/>
          <w:sz w:val="28"/>
        </w:rPr>
        <w:t>
      2) применяет и рассчитывает критерии;</w:t>
      </w:r>
    </w:p>
    <w:bookmarkEnd w:id="188"/>
    <w:bookmarkStart w:name="z193" w:id="189"/>
    <w:p>
      <w:pPr>
        <w:spacing w:after="0"/>
        <w:ind w:left="0"/>
        <w:jc w:val="both"/>
      </w:pPr>
      <w:r>
        <w:rPr>
          <w:rFonts w:ascii="Times New Roman"/>
          <w:b w:val="false"/>
          <w:i w:val="false"/>
          <w:color w:val="000000"/>
          <w:sz w:val="28"/>
        </w:rPr>
        <w:t xml:space="preserve">
      3) оформляет протокол об итогах конкурса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9"/>
    <w:bookmarkStart w:name="z194" w:id="190"/>
    <w:p>
      <w:pPr>
        <w:spacing w:after="0"/>
        <w:ind w:left="0"/>
        <w:jc w:val="both"/>
      </w:pPr>
      <w:r>
        <w:rPr>
          <w:rFonts w:ascii="Times New Roman"/>
          <w:b w:val="false"/>
          <w:i w:val="false"/>
          <w:color w:val="000000"/>
          <w:sz w:val="28"/>
        </w:rPr>
        <w:t>
      55.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190"/>
    <w:bookmarkStart w:name="z195" w:id="191"/>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191"/>
    <w:bookmarkStart w:name="z196" w:id="192"/>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192"/>
    <w:bookmarkStart w:name="z197" w:id="193"/>
    <w:p>
      <w:pPr>
        <w:spacing w:after="0"/>
        <w:ind w:left="0"/>
        <w:jc w:val="both"/>
      </w:pPr>
      <w:r>
        <w:rPr>
          <w:rFonts w:ascii="Times New Roman"/>
          <w:b w:val="false"/>
          <w:i w:val="false"/>
          <w:color w:val="000000"/>
          <w:sz w:val="28"/>
        </w:rPr>
        <w:t>
      56. Протокол об итогах конкурса содержит следующую информацию:</w:t>
      </w:r>
    </w:p>
    <w:bookmarkEnd w:id="193"/>
    <w:bookmarkStart w:name="z198" w:id="194"/>
    <w:p>
      <w:pPr>
        <w:spacing w:after="0"/>
        <w:ind w:left="0"/>
        <w:jc w:val="both"/>
      </w:pPr>
      <w:r>
        <w:rPr>
          <w:rFonts w:ascii="Times New Roman"/>
          <w:b w:val="false"/>
          <w:i w:val="false"/>
          <w:color w:val="000000"/>
          <w:sz w:val="28"/>
        </w:rPr>
        <w:t xml:space="preserve">
      1) о запросах конкурсной комиссии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194"/>
    <w:bookmarkStart w:name="z199" w:id="195"/>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195"/>
    <w:bookmarkStart w:name="z200" w:id="196"/>
    <w:p>
      <w:pPr>
        <w:spacing w:after="0"/>
        <w:ind w:left="0"/>
        <w:jc w:val="both"/>
      </w:pPr>
      <w:r>
        <w:rPr>
          <w:rFonts w:ascii="Times New Roman"/>
          <w:b w:val="false"/>
          <w:i w:val="false"/>
          <w:color w:val="000000"/>
          <w:sz w:val="28"/>
        </w:rPr>
        <w:t>
      3) о применении конкурсной комиссией критериев;</w:t>
      </w:r>
    </w:p>
    <w:bookmarkEnd w:id="196"/>
    <w:bookmarkStart w:name="z201" w:id="197"/>
    <w:p>
      <w:pPr>
        <w:spacing w:after="0"/>
        <w:ind w:left="0"/>
        <w:jc w:val="both"/>
      </w:pPr>
      <w:r>
        <w:rPr>
          <w:rFonts w:ascii="Times New Roman"/>
          <w:b w:val="false"/>
          <w:i w:val="false"/>
          <w:color w:val="000000"/>
          <w:sz w:val="28"/>
        </w:rPr>
        <w:t>
      4) определение победителя конкурса, а также потенциального поставщика, занявшего второе, третье, четвертое и так далее в порядке очередности место.</w:t>
      </w:r>
    </w:p>
    <w:bookmarkEnd w:id="197"/>
    <w:bookmarkStart w:name="z202" w:id="198"/>
    <w:p>
      <w:pPr>
        <w:spacing w:after="0"/>
        <w:ind w:left="0"/>
        <w:jc w:val="both"/>
      </w:pPr>
      <w:r>
        <w:rPr>
          <w:rFonts w:ascii="Times New Roman"/>
          <w:b w:val="false"/>
          <w:i w:val="false"/>
          <w:color w:val="000000"/>
          <w:sz w:val="28"/>
        </w:rPr>
        <w:t>
      57.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198"/>
    <w:bookmarkStart w:name="z203" w:id="19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199"/>
    <w:bookmarkStart w:name="z204" w:id="20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200"/>
    <w:bookmarkStart w:name="z205" w:id="20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201"/>
    <w:bookmarkStart w:name="z206" w:id="202"/>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202"/>
    <w:bookmarkStart w:name="z207" w:id="203"/>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203"/>
    <w:bookmarkStart w:name="z208" w:id="20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204"/>
    <w:bookmarkStart w:name="z209" w:id="20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205"/>
    <w:bookmarkStart w:name="z210" w:id="20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206"/>
    <w:bookmarkStart w:name="z211" w:id="207"/>
    <w:p>
      <w:pPr>
        <w:spacing w:after="0"/>
        <w:ind w:left="0"/>
        <w:jc w:val="both"/>
      </w:pPr>
      <w:r>
        <w:rPr>
          <w:rFonts w:ascii="Times New Roman"/>
          <w:b w:val="false"/>
          <w:i w:val="false"/>
          <w:color w:val="000000"/>
          <w:sz w:val="28"/>
        </w:rPr>
        <w:t>
      58.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207"/>
    <w:bookmarkStart w:name="z212" w:id="208"/>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08"/>
    <w:bookmarkStart w:name="z213" w:id="209"/>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209"/>
    <w:bookmarkStart w:name="z214" w:id="210"/>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210"/>
    <w:bookmarkStart w:name="z215" w:id="211"/>
    <w:p>
      <w:pPr>
        <w:spacing w:after="0"/>
        <w:ind w:left="0"/>
        <w:jc w:val="both"/>
      </w:pPr>
      <w:r>
        <w:rPr>
          <w:rFonts w:ascii="Times New Roman"/>
          <w:b w:val="false"/>
          <w:i w:val="false"/>
          <w:color w:val="000000"/>
          <w:sz w:val="28"/>
        </w:rPr>
        <w:t>
      59.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211"/>
    <w:bookmarkStart w:name="z216" w:id="212"/>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12"/>
    <w:bookmarkStart w:name="z217" w:id="213"/>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13"/>
    <w:bookmarkStart w:name="z218" w:id="214"/>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14"/>
    <w:bookmarkStart w:name="z219" w:id="215"/>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15"/>
    <w:bookmarkStart w:name="z220" w:id="216"/>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16"/>
    <w:bookmarkStart w:name="z221" w:id="217"/>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217"/>
    <w:bookmarkStart w:name="z222" w:id="21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218"/>
    <w:bookmarkStart w:name="z223" w:id="219"/>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219"/>
    <w:bookmarkStart w:name="z224" w:id="220"/>
    <w:p>
      <w:pPr>
        <w:spacing w:after="0"/>
        <w:ind w:left="0"/>
        <w:jc w:val="both"/>
      </w:pPr>
      <w:r>
        <w:rPr>
          <w:rFonts w:ascii="Times New Roman"/>
          <w:b w:val="false"/>
          <w:i w:val="false"/>
          <w:color w:val="000000"/>
          <w:sz w:val="28"/>
        </w:rPr>
        <w:t>
      60.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220"/>
    <w:bookmarkStart w:name="z225" w:id="221"/>
    <w:p>
      <w:pPr>
        <w:spacing w:after="0"/>
        <w:ind w:left="0"/>
        <w:jc w:val="both"/>
      </w:pPr>
      <w:r>
        <w:rPr>
          <w:rFonts w:ascii="Times New Roman"/>
          <w:b w:val="false"/>
          <w:i w:val="false"/>
          <w:color w:val="000000"/>
          <w:sz w:val="28"/>
        </w:rPr>
        <w:t>
      61.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221"/>
    <w:bookmarkStart w:name="z226" w:id="222"/>
    <w:p>
      <w:pPr>
        <w:spacing w:after="0"/>
        <w:ind w:left="0"/>
        <w:jc w:val="both"/>
      </w:pPr>
      <w:r>
        <w:rPr>
          <w:rFonts w:ascii="Times New Roman"/>
          <w:b w:val="false"/>
          <w:i w:val="false"/>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222"/>
    <w:bookmarkStart w:name="z227" w:id="223"/>
    <w:p>
      <w:pPr>
        <w:spacing w:after="0"/>
        <w:ind w:left="0"/>
        <w:jc w:val="both"/>
      </w:pPr>
      <w:r>
        <w:rPr>
          <w:rFonts w:ascii="Times New Roman"/>
          <w:b w:val="false"/>
          <w:i w:val="false"/>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223"/>
    <w:bookmarkStart w:name="z228" w:id="224"/>
    <w:p>
      <w:pPr>
        <w:spacing w:after="0"/>
        <w:ind w:left="0"/>
        <w:jc w:val="both"/>
      </w:pPr>
      <w:r>
        <w:rPr>
          <w:rFonts w:ascii="Times New Roman"/>
          <w:b w:val="false"/>
          <w:i w:val="false"/>
          <w:color w:val="000000"/>
          <w:sz w:val="28"/>
        </w:rPr>
        <w:t xml:space="preserve">
      64. Конкурсная комиссия при формировании протокола об итогах конкурса выставляет баллы в соответствии с критериями,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24"/>
    <w:bookmarkStart w:name="z229" w:id="225"/>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225"/>
    <w:bookmarkStart w:name="z230" w:id="226"/>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226"/>
    <w:bookmarkStart w:name="z231" w:id="227"/>
    <w:p>
      <w:pPr>
        <w:spacing w:after="0"/>
        <w:ind w:left="0"/>
        <w:jc w:val="both"/>
      </w:pPr>
      <w:r>
        <w:rPr>
          <w:rFonts w:ascii="Times New Roman"/>
          <w:b w:val="false"/>
          <w:i w:val="false"/>
          <w:color w:val="000000"/>
          <w:sz w:val="28"/>
        </w:rPr>
        <w:t xml:space="preserve">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7 лет"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набравший наибольшее количество баллов по критерию "Опыт работы на рынке товаров за последние 7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227"/>
    <w:bookmarkStart w:name="z232" w:id="228"/>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228"/>
    <w:bookmarkStart w:name="z233" w:id="229"/>
    <w:p>
      <w:pPr>
        <w:spacing w:after="0"/>
        <w:ind w:left="0"/>
        <w:jc w:val="both"/>
      </w:pPr>
      <w:r>
        <w:rPr>
          <w:rFonts w:ascii="Times New Roman"/>
          <w:b w:val="false"/>
          <w:i w:val="false"/>
          <w:color w:val="000000"/>
          <w:sz w:val="28"/>
        </w:rPr>
        <w:t>
      66. Конкурс признается организатором конкурса несостоявшимся в случаях:</w:t>
      </w:r>
    </w:p>
    <w:bookmarkEnd w:id="229"/>
    <w:bookmarkStart w:name="z234" w:id="230"/>
    <w:p>
      <w:pPr>
        <w:spacing w:after="0"/>
        <w:ind w:left="0"/>
        <w:jc w:val="both"/>
      </w:pPr>
      <w:r>
        <w:rPr>
          <w:rFonts w:ascii="Times New Roman"/>
          <w:b w:val="false"/>
          <w:i w:val="false"/>
          <w:color w:val="000000"/>
          <w:sz w:val="28"/>
        </w:rPr>
        <w:t>
      1) отсутствия представленных заявок;</w:t>
      </w:r>
    </w:p>
    <w:bookmarkEnd w:id="230"/>
    <w:bookmarkStart w:name="z235" w:id="231"/>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31"/>
    <w:bookmarkStart w:name="z236" w:id="232"/>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32"/>
    <w:bookmarkStart w:name="z237" w:id="233"/>
    <w:p>
      <w:pPr>
        <w:spacing w:after="0"/>
        <w:ind w:left="0"/>
        <w:jc w:val="both"/>
      </w:pPr>
      <w:r>
        <w:rPr>
          <w:rFonts w:ascii="Times New Roman"/>
          <w:b w:val="false"/>
          <w:i w:val="false"/>
          <w:color w:val="000000"/>
          <w:sz w:val="28"/>
        </w:rPr>
        <w:t>
      67. При признании конкурса несостоявшимся организатор конкурса объявляет о повторном проведении конкурса в соответствии с пунктом 30 настоящих Правил.</w:t>
      </w:r>
    </w:p>
    <w:bookmarkEnd w:id="233"/>
    <w:bookmarkStart w:name="z238" w:id="234"/>
    <w:p>
      <w:pPr>
        <w:spacing w:after="0"/>
        <w:ind w:left="0"/>
        <w:jc w:val="both"/>
      </w:pPr>
      <w:r>
        <w:rPr>
          <w:rFonts w:ascii="Times New Roman"/>
          <w:b w:val="false"/>
          <w:i w:val="false"/>
          <w:color w:val="000000"/>
          <w:sz w:val="28"/>
        </w:rPr>
        <w:t>
      При обжаловании потенциальным поставщиком итогов конкурса не позднее трех рабочих дней со дня размещения протокола об итогах конкурса, размещение на веб-портале объявления о повторном проведении конкурса приостанавливается до окончания срока рассмотрения жалобы.</w:t>
      </w:r>
    </w:p>
    <w:bookmarkEnd w:id="234"/>
    <w:bookmarkStart w:name="z1144" w:id="235"/>
    <w:p>
      <w:pPr>
        <w:spacing w:after="0"/>
        <w:ind w:left="0"/>
        <w:jc w:val="both"/>
      </w:pPr>
      <w:r>
        <w:rPr>
          <w:rFonts w:ascii="Times New Roman"/>
          <w:b w:val="false"/>
          <w:i w:val="false"/>
          <w:color w:val="000000"/>
          <w:sz w:val="28"/>
        </w:rPr>
        <w:t>
      Срок рассмотрения жалобы потенциального поставщика заказчиком, организатором составляет не более двух рабочих дней после дня истечения срока для подачи жалобы.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36"/>
    <w:p>
      <w:pPr>
        <w:spacing w:after="0"/>
        <w:ind w:left="0"/>
        <w:jc w:val="both"/>
      </w:pPr>
      <w:r>
        <w:rPr>
          <w:rFonts w:ascii="Times New Roman"/>
          <w:b w:val="false"/>
          <w:i w:val="false"/>
          <w:color w:val="000000"/>
          <w:sz w:val="28"/>
        </w:rPr>
        <w:t>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 удостоверенный электронной цифровой подписью, посредством веб-портала.</w:t>
      </w:r>
    </w:p>
    <w:bookmarkEnd w:id="236"/>
    <w:bookmarkStart w:name="z240" w:id="237"/>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237"/>
    <w:bookmarkStart w:name="z241" w:id="238"/>
    <w:p>
      <w:pPr>
        <w:spacing w:after="0"/>
        <w:ind w:left="0"/>
        <w:jc w:val="both"/>
      </w:pPr>
      <w:r>
        <w:rPr>
          <w:rFonts w:ascii="Times New Roman"/>
          <w:b w:val="false"/>
          <w:i w:val="false"/>
          <w:color w:val="000000"/>
          <w:sz w:val="28"/>
        </w:rPr>
        <w:t>
      69. В целях обеспечения бесперебойной деятельности заказчика по организации питания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238"/>
    <w:bookmarkStart w:name="z1146" w:id="239"/>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w:t>
      </w:r>
    </w:p>
    <w:bookmarkEnd w:id="239"/>
    <w:bookmarkStart w:name="z1147" w:id="240"/>
    <w:p>
      <w:pPr>
        <w:spacing w:after="0"/>
        <w:ind w:left="0"/>
        <w:jc w:val="both"/>
      </w:pPr>
      <w:r>
        <w:rPr>
          <w:rFonts w:ascii="Times New Roman"/>
          <w:b w:val="false"/>
          <w:i w:val="false"/>
          <w:color w:val="000000"/>
          <w:sz w:val="28"/>
        </w:rPr>
        <w:t>
      При отказе поставщика от продления срока действия договора, наличии нарушений со стороны поставщика, отказе от заключения договора или отсутствии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оказывающего услуги по организации питания или поставку товаров, соответствующего квалификационным требованиям и имеющего опыт по оказанию услуги, поставке товаров в организациях образования не менее 2-х лет.</w:t>
      </w:r>
    </w:p>
    <w:bookmarkEnd w:id="240"/>
    <w:bookmarkStart w:name="z1148" w:id="241"/>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услуг, товаров, необходимого для обеспечения потребности заказчика в течение срока проведения конкурса, но не более чем на два месяца.</w:t>
      </w:r>
    </w:p>
    <w:bookmarkEnd w:id="241"/>
    <w:bookmarkStart w:name="z1149" w:id="242"/>
    <w:p>
      <w:pPr>
        <w:spacing w:after="0"/>
        <w:ind w:left="0"/>
        <w:jc w:val="both"/>
      </w:pPr>
      <w:r>
        <w:rPr>
          <w:rFonts w:ascii="Times New Roman"/>
          <w:b w:val="false"/>
          <w:i w:val="false"/>
          <w:color w:val="000000"/>
          <w:sz w:val="28"/>
        </w:rPr>
        <w:t>
      В случае обжалования итогов конкурса договор продлевается на период обжалования.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3"/>
    <w:p>
      <w:pPr>
        <w:spacing w:after="0"/>
        <w:ind w:left="0"/>
        <w:jc w:val="both"/>
      </w:pPr>
      <w:r>
        <w:rPr>
          <w:rFonts w:ascii="Times New Roman"/>
          <w:b w:val="false"/>
          <w:i w:val="false"/>
          <w:color w:val="000000"/>
          <w:sz w:val="28"/>
        </w:rPr>
        <w:t>
      70. Заказчик, организатор конкурса в течение двух рабочих дней размещает на интернет-ресурсе заказчика, организатора конкурса информацию о поставщике услуги или товаров.</w:t>
      </w:r>
    </w:p>
    <w:bookmarkEnd w:id="243"/>
    <w:bookmarkStart w:name="z247" w:id="244"/>
    <w:p>
      <w:pPr>
        <w:spacing w:after="0"/>
        <w:ind w:left="0"/>
        <w:jc w:val="both"/>
      </w:pPr>
      <w:r>
        <w:rPr>
          <w:rFonts w:ascii="Times New Roman"/>
          <w:b w:val="false"/>
          <w:i w:val="false"/>
          <w:color w:val="000000"/>
          <w:sz w:val="28"/>
        </w:rPr>
        <w:t xml:space="preserve">
      71. При признании повторного конкурса несостоявшимся в соответствии с </w:t>
      </w:r>
      <w:r>
        <w:rPr>
          <w:rFonts w:ascii="Times New Roman"/>
          <w:b w:val="false"/>
          <w:i w:val="false"/>
          <w:color w:val="000000"/>
          <w:sz w:val="28"/>
        </w:rPr>
        <w:t>пунктом 66</w:t>
      </w:r>
      <w:r>
        <w:rPr>
          <w:rFonts w:ascii="Times New Roman"/>
          <w:b w:val="false"/>
          <w:i w:val="false"/>
          <w:color w:val="000000"/>
          <w:sz w:val="28"/>
        </w:rPr>
        <w:t xml:space="preserve"> настоящих Правил заказчик конкурса принимает решение о привлечении путем прямого заключения договора поставщика, оказывающего услугу, поставку товаров по организации питания, соответствующего квалификационным требованиям и имеющего опыт по предоставлению услуг, товаров в организациях образования не менее 2-х лет.</w:t>
      </w:r>
    </w:p>
    <w:bookmarkEnd w:id="244"/>
    <w:bookmarkStart w:name="z248" w:id="245"/>
    <w:p>
      <w:pPr>
        <w:spacing w:after="0"/>
        <w:ind w:left="0"/>
        <w:jc w:val="both"/>
      </w:pPr>
      <w:r>
        <w:rPr>
          <w:rFonts w:ascii="Times New Roman"/>
          <w:b w:val="false"/>
          <w:i w:val="false"/>
          <w:color w:val="000000"/>
          <w:sz w:val="28"/>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45"/>
    <w:bookmarkStart w:name="z249" w:id="246"/>
    <w:p>
      <w:pPr>
        <w:spacing w:after="0"/>
        <w:ind w:left="0"/>
        <w:jc w:val="both"/>
      </w:pPr>
      <w:r>
        <w:rPr>
          <w:rFonts w:ascii="Times New Roman"/>
          <w:b w:val="false"/>
          <w:i w:val="false"/>
          <w:color w:val="000000"/>
          <w:sz w:val="28"/>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End w:id="246"/>
    <w:bookmarkStart w:name="z250" w:id="247"/>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247"/>
    <w:bookmarkStart w:name="z251" w:id="248"/>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248"/>
    <w:bookmarkStart w:name="z252" w:id="249"/>
    <w:p>
      <w:pPr>
        <w:spacing w:after="0"/>
        <w:ind w:left="0"/>
        <w:jc w:val="both"/>
      </w:pPr>
      <w:r>
        <w:rPr>
          <w:rFonts w:ascii="Times New Roman"/>
          <w:b w:val="false"/>
          <w:i w:val="false"/>
          <w:color w:val="000000"/>
          <w:sz w:val="28"/>
        </w:rPr>
        <w:t>
      72. Потенциальный поставщик не допускается к участию в конкурсе если:</w:t>
      </w:r>
    </w:p>
    <w:bookmarkEnd w:id="249"/>
    <w:bookmarkStart w:name="z253" w:id="250"/>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250"/>
    <w:bookmarkStart w:name="z254" w:id="251"/>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251"/>
    <w:bookmarkStart w:name="z255" w:id="252"/>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52"/>
    <w:bookmarkStart w:name="z256" w:id="253"/>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53"/>
    <w:bookmarkStart w:name="z257" w:id="254"/>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54"/>
    <w:bookmarkStart w:name="z258" w:id="255"/>
    <w:p>
      <w:pPr>
        <w:spacing w:after="0"/>
        <w:ind w:left="0"/>
        <w:jc w:val="both"/>
      </w:pPr>
      <w:r>
        <w:rPr>
          <w:rFonts w:ascii="Times New Roman"/>
          <w:b w:val="false"/>
          <w:i w:val="false"/>
          <w:color w:val="000000"/>
          <w:sz w:val="28"/>
        </w:rPr>
        <w:t>
      непредставление технического задания;</w:t>
      </w:r>
    </w:p>
    <w:bookmarkEnd w:id="255"/>
    <w:bookmarkStart w:name="z259" w:id="256"/>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256"/>
    <w:bookmarkStart w:name="z260" w:id="257"/>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57"/>
    <w:bookmarkStart w:name="z261" w:id="258"/>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58"/>
    <w:bookmarkStart w:name="z262" w:id="259"/>
    <w:p>
      <w:pPr>
        <w:spacing w:after="0"/>
        <w:ind w:left="0"/>
        <w:jc w:val="both"/>
      </w:pPr>
      <w:r>
        <w:rPr>
          <w:rFonts w:ascii="Times New Roman"/>
          <w:b w:val="false"/>
          <w:i w:val="false"/>
          <w:color w:val="000000"/>
          <w:sz w:val="28"/>
        </w:rPr>
        <w:t>
      73. Не подлежат рассмотрению жалобы потенциальных поставщиков на требования конкурсной документации, в том числе указанные в них квалификационные требования, по которым не подавались замечания к проекту конкурсной документации в порядке, определенном пунктом 28 настоящих Правил.</w:t>
      </w:r>
    </w:p>
    <w:bookmarkEnd w:id="259"/>
    <w:bookmarkStart w:name="z1151" w:id="260"/>
    <w:p>
      <w:pPr>
        <w:spacing w:after="0"/>
        <w:ind w:left="0"/>
        <w:jc w:val="both"/>
      </w:pPr>
      <w:r>
        <w:rPr>
          <w:rFonts w:ascii="Times New Roman"/>
          <w:b w:val="false"/>
          <w:i w:val="false"/>
          <w:color w:val="000000"/>
          <w:sz w:val="28"/>
        </w:rPr>
        <w:t>
      При обжаловании не позднее трех рабочих дней со дня размещения на веб-портале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61"/>
    <w:p>
      <w:pPr>
        <w:spacing w:after="0"/>
        <w:ind w:left="0"/>
        <w:jc w:val="both"/>
      </w:pPr>
      <w:r>
        <w:rPr>
          <w:rFonts w:ascii="Times New Roman"/>
          <w:b w:val="false"/>
          <w:i w:val="false"/>
          <w:color w:val="000000"/>
          <w:sz w:val="28"/>
        </w:rPr>
        <w:t xml:space="preserve">
      74. Жалоба на действия (бездействие), решения заказчика, организатора, комиссии подается посредством веб-портала согласно </w:t>
      </w:r>
      <w:r>
        <w:rPr>
          <w:rFonts w:ascii="Times New Roman"/>
          <w:b w:val="false"/>
          <w:i w:val="false"/>
          <w:color w:val="000000"/>
          <w:sz w:val="28"/>
        </w:rPr>
        <w:t>статье 93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62"/>
    <w:p>
      <w:pPr>
        <w:spacing w:after="0"/>
        <w:ind w:left="0"/>
        <w:jc w:val="both"/>
      </w:pPr>
      <w:r>
        <w:rPr>
          <w:rFonts w:ascii="Times New Roman"/>
          <w:b w:val="false"/>
          <w:i w:val="false"/>
          <w:color w:val="000000"/>
          <w:sz w:val="28"/>
        </w:rPr>
        <w:t>
      75. Жалоба рассматривается конкурсной комиссией заказчика, организатора.</w:t>
      </w:r>
    </w:p>
    <w:bookmarkEnd w:id="262"/>
    <w:bookmarkStart w:name="z1153" w:id="263"/>
    <w:p>
      <w:pPr>
        <w:spacing w:after="0"/>
        <w:ind w:left="0"/>
        <w:jc w:val="both"/>
      </w:pPr>
      <w:r>
        <w:rPr>
          <w:rFonts w:ascii="Times New Roman"/>
          <w:b w:val="false"/>
          <w:i w:val="false"/>
          <w:color w:val="000000"/>
          <w:sz w:val="28"/>
        </w:rPr>
        <w:t>
      Заказчик принимает решение об удовлетворении либо отказе в удовлетворении жалобы потенциального поставщика.</w:t>
      </w:r>
    </w:p>
    <w:bookmarkEnd w:id="263"/>
    <w:bookmarkStart w:name="z1154" w:id="264"/>
    <w:p>
      <w:pPr>
        <w:spacing w:after="0"/>
        <w:ind w:left="0"/>
        <w:jc w:val="both"/>
      </w:pPr>
      <w:r>
        <w:rPr>
          <w:rFonts w:ascii="Times New Roman"/>
          <w:b w:val="false"/>
          <w:i w:val="false"/>
          <w:color w:val="000000"/>
          <w:sz w:val="28"/>
        </w:rPr>
        <w:t>
      Отказ в удовлетворении жалобы размещается на веб-портале с подробным описанием причин.</w:t>
      </w:r>
    </w:p>
    <w:bookmarkEnd w:id="264"/>
    <w:bookmarkStart w:name="z1155" w:id="265"/>
    <w:p>
      <w:pPr>
        <w:spacing w:after="0"/>
        <w:ind w:left="0"/>
        <w:jc w:val="both"/>
      </w:pPr>
      <w:r>
        <w:rPr>
          <w:rFonts w:ascii="Times New Roman"/>
          <w:b w:val="false"/>
          <w:i w:val="false"/>
          <w:color w:val="000000"/>
          <w:sz w:val="28"/>
        </w:rPr>
        <w:t>
      Решение по результатам рассмотрения жалобы подписывается первым руководителем заказчика, организатора, лицом, исполняющим его обязанности, либо его заместителем.</w:t>
      </w:r>
    </w:p>
    <w:bookmarkEnd w:id="265"/>
    <w:bookmarkStart w:name="z1156" w:id="266"/>
    <w:p>
      <w:pPr>
        <w:spacing w:after="0"/>
        <w:ind w:left="0"/>
        <w:jc w:val="both"/>
      </w:pPr>
      <w:r>
        <w:rPr>
          <w:rFonts w:ascii="Times New Roman"/>
          <w:b w:val="false"/>
          <w:i w:val="false"/>
          <w:color w:val="000000"/>
          <w:sz w:val="28"/>
        </w:rPr>
        <w:t>
      В случае принятия заказчиком, организатором решения об удовлетворении жалобы, конкурсная комиссия в течение двух рабочих дней после принятия соответствующего решения заказчиком, организатором осуществляет пересмотр итогов конкурса.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67"/>
    <w:p>
      <w:pPr>
        <w:spacing w:after="0"/>
        <w:ind w:left="0"/>
        <w:jc w:val="both"/>
      </w:pPr>
      <w:r>
        <w:rPr>
          <w:rFonts w:ascii="Times New Roman"/>
          <w:b w:val="false"/>
          <w:i w:val="false"/>
          <w:color w:val="000000"/>
          <w:sz w:val="28"/>
        </w:rPr>
        <w:t xml:space="preserve">
      76. Жалоба на действия (бездействие), решения заказчика, организатора конкурса, комиссий оформляется согласно </w:t>
      </w:r>
      <w:r>
        <w:rPr>
          <w:rFonts w:ascii="Times New Roman"/>
          <w:b w:val="false"/>
          <w:i w:val="false"/>
          <w:color w:val="000000"/>
          <w:sz w:val="28"/>
        </w:rPr>
        <w:t>статье 93</w:t>
      </w:r>
      <w:r>
        <w:rPr>
          <w:rFonts w:ascii="Times New Roman"/>
          <w:b w:val="false"/>
          <w:i w:val="false"/>
          <w:color w:val="000000"/>
          <w:sz w:val="28"/>
        </w:rPr>
        <w:t xml:space="preserve"> АППК.</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68"/>
    <w:p>
      <w:pPr>
        <w:spacing w:after="0"/>
        <w:ind w:left="0"/>
        <w:jc w:val="both"/>
      </w:pPr>
      <w:r>
        <w:rPr>
          <w:rFonts w:ascii="Times New Roman"/>
          <w:b w:val="false"/>
          <w:i w:val="false"/>
          <w:color w:val="000000"/>
          <w:sz w:val="28"/>
        </w:rPr>
        <w:t xml:space="preserve">
      77. Процедура заслушивания, предусмотренная </w:t>
      </w:r>
      <w:r>
        <w:rPr>
          <w:rFonts w:ascii="Times New Roman"/>
          <w:b w:val="false"/>
          <w:i w:val="false"/>
          <w:color w:val="000000"/>
          <w:sz w:val="28"/>
        </w:rPr>
        <w:t>частью 1</w:t>
      </w:r>
      <w:r>
        <w:rPr>
          <w:rFonts w:ascii="Times New Roman"/>
          <w:b w:val="false"/>
          <w:i w:val="false"/>
          <w:color w:val="000000"/>
          <w:sz w:val="28"/>
        </w:rPr>
        <w:t xml:space="preserve"> статьи 73 АППК,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2 статьи 73 АППК не применяется.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9"/>
    <w:p>
      <w:pPr>
        <w:spacing w:after="0"/>
        <w:ind w:left="0"/>
        <w:jc w:val="both"/>
      </w:pPr>
      <w:r>
        <w:rPr>
          <w:rFonts w:ascii="Times New Roman"/>
          <w:b w:val="false"/>
          <w:i w:val="false"/>
          <w:color w:val="000000"/>
          <w:sz w:val="28"/>
        </w:rPr>
        <w:t>
      78.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bookmarkEnd w:id="269"/>
    <w:bookmarkStart w:name="z273" w:id="270"/>
    <w:p>
      <w:pPr>
        <w:spacing w:after="0"/>
        <w:ind w:left="0"/>
        <w:jc w:val="both"/>
      </w:pPr>
      <w:r>
        <w:rPr>
          <w:rFonts w:ascii="Times New Roman"/>
          <w:b w:val="false"/>
          <w:i w:val="false"/>
          <w:color w:val="000000"/>
          <w:sz w:val="28"/>
        </w:rPr>
        <w:t xml:space="preserve">
      79.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 с Типовым договором об оказании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и Типовым договором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270"/>
    <w:bookmarkStart w:name="z274" w:id="271"/>
    <w:p>
      <w:pPr>
        <w:spacing w:after="0"/>
        <w:ind w:left="0"/>
        <w:jc w:val="both"/>
      </w:pPr>
      <w:r>
        <w:rPr>
          <w:rFonts w:ascii="Times New Roman"/>
          <w:b w:val="false"/>
          <w:i w:val="false"/>
          <w:color w:val="000000"/>
          <w:sz w:val="28"/>
        </w:rPr>
        <w:t>
      80.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предусмотренных Типовым договором об оказании услуги, о поставке товаров, со стороны поставщика продлевается путем прямого заключения договора два раза на последующие финансовые годы, в случае если поставщик не включен в Перечень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271"/>
    <w:bookmarkStart w:name="z275" w:id="272"/>
    <w:p>
      <w:pPr>
        <w:spacing w:after="0"/>
        <w:ind w:left="0"/>
        <w:jc w:val="both"/>
      </w:pPr>
      <w:r>
        <w:rPr>
          <w:rFonts w:ascii="Times New Roman"/>
          <w:b w:val="false"/>
          <w:i w:val="false"/>
          <w:color w:val="000000"/>
          <w:sz w:val="28"/>
        </w:rPr>
        <w:t>
      Продление срока действия договора осуществляется согласно плану приобретения услуг и (или) товаров на соответствующий финансовый год в течение 3-х рабочих дней со дня истечения срока действия договора.</w:t>
      </w:r>
    </w:p>
    <w:bookmarkEnd w:id="272"/>
    <w:bookmarkStart w:name="z276" w:id="273"/>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273"/>
    <w:bookmarkStart w:name="z277" w:id="274"/>
    <w:p>
      <w:pPr>
        <w:spacing w:after="0"/>
        <w:ind w:left="0"/>
        <w:jc w:val="both"/>
      </w:pPr>
      <w:r>
        <w:rPr>
          <w:rFonts w:ascii="Times New Roman"/>
          <w:b w:val="false"/>
          <w:i w:val="false"/>
          <w:color w:val="000000"/>
          <w:sz w:val="28"/>
        </w:rPr>
        <w:t>
      Внесение изменений и (или) дополнений в план приобретения услуг и (или) товаров в части изменения цены осуществляется в соответствии с уровнем инфляции на текущий период и в пределах средней цены на услуги (питание на 1-го обучающегося) и (или) товары на портале государственных закупок.</w:t>
      </w:r>
    </w:p>
    <w:bookmarkEnd w:id="274"/>
    <w:bookmarkStart w:name="z278" w:id="275"/>
    <w:p>
      <w:pPr>
        <w:spacing w:after="0"/>
        <w:ind w:left="0"/>
        <w:jc w:val="both"/>
      </w:pPr>
      <w:r>
        <w:rPr>
          <w:rFonts w:ascii="Times New Roman"/>
          <w:b w:val="false"/>
          <w:i w:val="false"/>
          <w:color w:val="000000"/>
          <w:sz w:val="28"/>
        </w:rPr>
        <w:t>
      При внесении изменений и (или) дополнений в план приобретения услуг и (или) товаров вносятся изменения и (или) дополнения в действующий договор на текущий финансовый год без проведения конкурсных процедур.</w:t>
      </w:r>
    </w:p>
    <w:bookmarkEnd w:id="275"/>
    <w:bookmarkStart w:name="z279" w:id="276"/>
    <w:p>
      <w:pPr>
        <w:spacing w:after="0"/>
        <w:ind w:left="0"/>
        <w:jc w:val="both"/>
      </w:pPr>
      <w:r>
        <w:rPr>
          <w:rFonts w:ascii="Times New Roman"/>
          <w:b w:val="false"/>
          <w:i w:val="false"/>
          <w:color w:val="000000"/>
          <w:sz w:val="28"/>
        </w:rPr>
        <w:t>
      81.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76"/>
    <w:bookmarkStart w:name="z280" w:id="277"/>
    <w:p>
      <w:pPr>
        <w:spacing w:after="0"/>
        <w:ind w:left="0"/>
        <w:jc w:val="both"/>
      </w:pPr>
      <w:r>
        <w:rPr>
          <w:rFonts w:ascii="Times New Roman"/>
          <w:b w:val="false"/>
          <w:i w:val="false"/>
          <w:color w:val="000000"/>
          <w:sz w:val="28"/>
        </w:rPr>
        <w:t>
      82. Поставщик в течение десяти рабочих дней со дня заключения договора вносит обеспечение исполнения договора.</w:t>
      </w:r>
    </w:p>
    <w:bookmarkEnd w:id="277"/>
    <w:bookmarkStart w:name="z281" w:id="278"/>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278"/>
    <w:bookmarkStart w:name="z282" w:id="279"/>
    <w:p>
      <w:pPr>
        <w:spacing w:after="0"/>
        <w:ind w:left="0"/>
        <w:jc w:val="both"/>
      </w:pPr>
      <w:r>
        <w:rPr>
          <w:rFonts w:ascii="Times New Roman"/>
          <w:b w:val="false"/>
          <w:i w:val="false"/>
          <w:color w:val="000000"/>
          <w:sz w:val="28"/>
        </w:rPr>
        <w:t>
      83.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279"/>
    <w:bookmarkStart w:name="z283" w:id="280"/>
    <w:p>
      <w:pPr>
        <w:spacing w:after="0"/>
        <w:ind w:left="0"/>
        <w:jc w:val="both"/>
      </w:pPr>
      <w:r>
        <w:rPr>
          <w:rFonts w:ascii="Times New Roman"/>
          <w:b w:val="false"/>
          <w:i w:val="false"/>
          <w:color w:val="000000"/>
          <w:sz w:val="28"/>
        </w:rPr>
        <w:t xml:space="preserve">
      84.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объекта нормативным правовым актам в сфере санитарно-эпидемиологического благополучия населения по форме согласно </w:t>
      </w:r>
      <w:r>
        <w:rPr>
          <w:rFonts w:ascii="Times New Roman"/>
          <w:b w:val="false"/>
          <w:i w:val="false"/>
          <w:color w:val="000000"/>
          <w:sz w:val="28"/>
        </w:rPr>
        <w:t>приложению 290</w:t>
      </w:r>
      <w:r>
        <w:rPr>
          <w:rFonts w:ascii="Times New Roman"/>
          <w:b w:val="false"/>
          <w:i w:val="false"/>
          <w:color w:val="000000"/>
          <w:sz w:val="28"/>
        </w:rPr>
        <w:t xml:space="preserve"> к приказу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Реестре государственной регистрации нормативных правовых актов под № 24082).</w:t>
      </w:r>
    </w:p>
    <w:bookmarkEnd w:id="280"/>
    <w:bookmarkStart w:name="z284" w:id="281"/>
    <w:p>
      <w:pPr>
        <w:spacing w:after="0"/>
        <w:ind w:left="0"/>
        <w:jc w:val="both"/>
      </w:pPr>
      <w:r>
        <w:rPr>
          <w:rFonts w:ascii="Times New Roman"/>
          <w:b w:val="false"/>
          <w:i w:val="false"/>
          <w:color w:val="000000"/>
          <w:sz w:val="28"/>
        </w:rPr>
        <w:t>
      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281"/>
    <w:bookmarkStart w:name="z285" w:id="282"/>
    <w:p>
      <w:pPr>
        <w:spacing w:after="0"/>
        <w:ind w:left="0"/>
        <w:jc w:val="both"/>
      </w:pPr>
      <w:r>
        <w:rPr>
          <w:rFonts w:ascii="Times New Roman"/>
          <w:b w:val="false"/>
          <w:i w:val="false"/>
          <w:color w:val="000000"/>
          <w:sz w:val="28"/>
        </w:rPr>
        <w:t>
      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282"/>
    <w:bookmarkStart w:name="z286" w:id="283"/>
    <w:p>
      <w:pPr>
        <w:spacing w:after="0"/>
        <w:ind w:left="0"/>
        <w:jc w:val="both"/>
      </w:pPr>
      <w:r>
        <w:rPr>
          <w:rFonts w:ascii="Times New Roman"/>
          <w:b w:val="false"/>
          <w:i w:val="false"/>
          <w:color w:val="000000"/>
          <w:sz w:val="28"/>
        </w:rPr>
        <w:t>
      87. Потенциальный поставщик, не подписавший договор в течение указанного срока, считается уклонившимся от заключения договора.</w:t>
      </w:r>
    </w:p>
    <w:bookmarkEnd w:id="283"/>
    <w:bookmarkStart w:name="z287" w:id="284"/>
    <w:p>
      <w:pPr>
        <w:spacing w:after="0"/>
        <w:ind w:left="0"/>
        <w:jc w:val="both"/>
      </w:pPr>
      <w:r>
        <w:rPr>
          <w:rFonts w:ascii="Times New Roman"/>
          <w:b w:val="false"/>
          <w:i w:val="false"/>
          <w:color w:val="000000"/>
          <w:sz w:val="28"/>
        </w:rPr>
        <w:t xml:space="preserve">
      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599 (зарегистрирован в Реестре государственной регистрации нормативных правовых актов под № 17766) (далее – Правила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w:t>
      </w:r>
    </w:p>
    <w:bookmarkEnd w:id="284"/>
    <w:bookmarkStart w:name="z288" w:id="285"/>
    <w:p>
      <w:pPr>
        <w:spacing w:after="0"/>
        <w:ind w:left="0"/>
        <w:jc w:val="both"/>
      </w:pPr>
      <w:r>
        <w:rPr>
          <w:rFonts w:ascii="Times New Roman"/>
          <w:b w:val="false"/>
          <w:i w:val="false"/>
          <w:color w:val="000000"/>
          <w:sz w:val="28"/>
        </w:rPr>
        <w:t>
      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285"/>
    <w:bookmarkStart w:name="z289" w:id="286"/>
    <w:p>
      <w:pPr>
        <w:spacing w:after="0"/>
        <w:ind w:left="0"/>
        <w:jc w:val="both"/>
      </w:pPr>
      <w:r>
        <w:rPr>
          <w:rFonts w:ascii="Times New Roman"/>
          <w:b w:val="false"/>
          <w:i w:val="false"/>
          <w:color w:val="000000"/>
          <w:sz w:val="28"/>
        </w:rPr>
        <w:t>
      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286"/>
    <w:bookmarkStart w:name="z290" w:id="287"/>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287"/>
    <w:bookmarkStart w:name="z291" w:id="288"/>
    <w:p>
      <w:pPr>
        <w:spacing w:after="0"/>
        <w:ind w:left="0"/>
        <w:jc w:val="both"/>
      </w:pPr>
      <w:r>
        <w:rPr>
          <w:rFonts w:ascii="Times New Roman"/>
          <w:b w:val="false"/>
          <w:i w:val="false"/>
          <w:color w:val="000000"/>
          <w:sz w:val="28"/>
        </w:rPr>
        <w:t>
      91. Решение заказчика, организатора по итогам рассмотрения жалобы потенциального поставщика обжалуется в суде в соответствии с законодательством Республики Казахстан.</w:t>
      </w:r>
    </w:p>
    <w:bookmarkEnd w:id="288"/>
    <w:bookmarkStart w:name="z1158" w:id="289"/>
    <w:p>
      <w:pPr>
        <w:spacing w:after="0"/>
        <w:ind w:left="0"/>
        <w:jc w:val="both"/>
      </w:pPr>
      <w:r>
        <w:rPr>
          <w:rFonts w:ascii="Times New Roman"/>
          <w:b w:val="false"/>
          <w:i w:val="false"/>
          <w:color w:val="000000"/>
          <w:sz w:val="28"/>
        </w:rPr>
        <w:t>
      При этом обжалование решения заказчика, организатора в рамках административного судопроизводства не приостанавливает процедуры закупок.</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290"/>
    <w:p>
      <w:pPr>
        <w:spacing w:after="0"/>
        <w:ind w:left="0"/>
        <w:jc w:val="both"/>
      </w:pPr>
      <w:r>
        <w:rPr>
          <w:rFonts w:ascii="Times New Roman"/>
          <w:b w:val="false"/>
          <w:i w:val="false"/>
          <w:color w:val="000000"/>
          <w:sz w:val="28"/>
        </w:rPr>
        <w:t>
      92. В случае отмены судом решений организатора и конкурсной комиссии либо конкурса (лота) организатор конкурса в течение 3-х рабочих дней со дня вступления в законную силу решения суда осуществляет пересмотр итогов конкурса или размещает на веб-портале объявление о конкурсе.</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91"/>
    <w:p>
      <w:pPr>
        <w:spacing w:after="0"/>
        <w:ind w:left="0"/>
        <w:jc w:val="both"/>
      </w:pPr>
      <w:r>
        <w:rPr>
          <w:rFonts w:ascii="Times New Roman"/>
          <w:b w:val="false"/>
          <w:i w:val="false"/>
          <w:color w:val="000000"/>
          <w:sz w:val="28"/>
        </w:rPr>
        <w:t>
      93. Размер обеспечения исполнения договора устанавливается организатором конкурса в размере трех процентов от общей суммы договора.</w:t>
      </w:r>
    </w:p>
    <w:bookmarkEnd w:id="291"/>
    <w:bookmarkStart w:name="z294" w:id="292"/>
    <w:p>
      <w:pPr>
        <w:spacing w:after="0"/>
        <w:ind w:left="0"/>
        <w:jc w:val="both"/>
      </w:pPr>
      <w:r>
        <w:rPr>
          <w:rFonts w:ascii="Times New Roman"/>
          <w:b w:val="false"/>
          <w:i w:val="false"/>
          <w:color w:val="000000"/>
          <w:sz w:val="28"/>
        </w:rPr>
        <w:t>
      94. Поставщик выбирает один из следующих видов обеспечения исполнения договора:</w:t>
      </w:r>
    </w:p>
    <w:bookmarkEnd w:id="292"/>
    <w:bookmarkStart w:name="z295" w:id="293"/>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293"/>
    <w:bookmarkStart w:name="z296" w:id="294"/>
    <w:p>
      <w:pPr>
        <w:spacing w:after="0"/>
        <w:ind w:left="0"/>
        <w:jc w:val="both"/>
      </w:pPr>
      <w:r>
        <w:rPr>
          <w:rFonts w:ascii="Times New Roman"/>
          <w:b w:val="false"/>
          <w:i w:val="false"/>
          <w:color w:val="000000"/>
          <w:sz w:val="28"/>
        </w:rPr>
        <w:t>
      2) банковскую гарантию.</w:t>
      </w:r>
    </w:p>
    <w:bookmarkEnd w:id="294"/>
    <w:bookmarkStart w:name="z297" w:id="295"/>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295"/>
    <w:bookmarkStart w:name="z298" w:id="296"/>
    <w:p>
      <w:pPr>
        <w:spacing w:after="0"/>
        <w:ind w:left="0"/>
        <w:jc w:val="both"/>
      </w:pPr>
      <w:r>
        <w:rPr>
          <w:rFonts w:ascii="Times New Roman"/>
          <w:b w:val="false"/>
          <w:i w:val="false"/>
          <w:color w:val="000000"/>
          <w:sz w:val="28"/>
        </w:rPr>
        <w:t>
      При продлении договора обеспечение исполнения договора вносится поставщиком на соответствующий финансовый год в течение десяти рабочих дней со дня получения договора.</w:t>
      </w:r>
    </w:p>
    <w:bookmarkEnd w:id="296"/>
    <w:bookmarkStart w:name="z299" w:id="297"/>
    <w:p>
      <w:pPr>
        <w:spacing w:after="0"/>
        <w:ind w:left="0"/>
        <w:jc w:val="both"/>
      </w:pPr>
      <w:r>
        <w:rPr>
          <w:rFonts w:ascii="Times New Roman"/>
          <w:b w:val="false"/>
          <w:i w:val="false"/>
          <w:color w:val="000000"/>
          <w:sz w:val="28"/>
        </w:rPr>
        <w:t>
      95. Документы об исполнении договора (акт приема-передачи товара, акт оказанных услуг, счет-фактура) оформляются в электронной форме.</w:t>
      </w:r>
    </w:p>
    <w:bookmarkEnd w:id="297"/>
    <w:bookmarkStart w:name="z300" w:id="298"/>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298"/>
    <w:bookmarkStart w:name="z301" w:id="299"/>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299"/>
    <w:bookmarkStart w:name="z302" w:id="300"/>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300"/>
    <w:bookmarkStart w:name="z303" w:id="301"/>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301"/>
    <w:bookmarkStart w:name="z304" w:id="302"/>
    <w:p>
      <w:pPr>
        <w:spacing w:after="0"/>
        <w:ind w:left="0"/>
        <w:jc w:val="both"/>
      </w:pPr>
      <w:r>
        <w:rPr>
          <w:rFonts w:ascii="Times New Roman"/>
          <w:b w:val="false"/>
          <w:i w:val="false"/>
          <w:color w:val="000000"/>
          <w:sz w:val="28"/>
        </w:rPr>
        <w:t>
      3) приемка товара заказчиком;</w:t>
      </w:r>
    </w:p>
    <w:bookmarkEnd w:id="302"/>
    <w:bookmarkStart w:name="z305" w:id="303"/>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303"/>
    <w:bookmarkStart w:name="z306" w:id="304"/>
    <w:p>
      <w:pPr>
        <w:spacing w:after="0"/>
        <w:ind w:left="0"/>
        <w:jc w:val="both"/>
      </w:pPr>
      <w:r>
        <w:rPr>
          <w:rFonts w:ascii="Times New Roman"/>
          <w:b w:val="false"/>
          <w:i w:val="false"/>
          <w:color w:val="000000"/>
          <w:sz w:val="28"/>
        </w:rPr>
        <w:t>
      5) оплата заказчиком за поставленный товар.</w:t>
      </w:r>
    </w:p>
    <w:bookmarkEnd w:id="304"/>
    <w:bookmarkStart w:name="z307" w:id="305"/>
    <w:p>
      <w:pPr>
        <w:spacing w:after="0"/>
        <w:ind w:left="0"/>
        <w:jc w:val="both"/>
      </w:pPr>
      <w:r>
        <w:rPr>
          <w:rFonts w:ascii="Times New Roman"/>
          <w:b w:val="false"/>
          <w:i w:val="false"/>
          <w:color w:val="000000"/>
          <w:sz w:val="28"/>
        </w:rPr>
        <w:t>
      Исполнение договора при оказании услуг осуществляется в следующей последовательности:</w:t>
      </w:r>
    </w:p>
    <w:bookmarkEnd w:id="305"/>
    <w:bookmarkStart w:name="z308" w:id="306"/>
    <w:p>
      <w:pPr>
        <w:spacing w:after="0"/>
        <w:ind w:left="0"/>
        <w:jc w:val="both"/>
      </w:pPr>
      <w:r>
        <w:rPr>
          <w:rFonts w:ascii="Times New Roman"/>
          <w:b w:val="false"/>
          <w:i w:val="false"/>
          <w:color w:val="000000"/>
          <w:sz w:val="28"/>
        </w:rPr>
        <w:t>
      1) оформление акта оказанных услуг посредством веб-портала;</w:t>
      </w:r>
    </w:p>
    <w:bookmarkEnd w:id="306"/>
    <w:bookmarkStart w:name="z309" w:id="307"/>
    <w:p>
      <w:pPr>
        <w:spacing w:after="0"/>
        <w:ind w:left="0"/>
        <w:jc w:val="both"/>
      </w:pPr>
      <w:r>
        <w:rPr>
          <w:rFonts w:ascii="Times New Roman"/>
          <w:b w:val="false"/>
          <w:i w:val="false"/>
          <w:color w:val="000000"/>
          <w:sz w:val="28"/>
        </w:rPr>
        <w:t>
      2) сдача и приемка оказанных услуг;</w:t>
      </w:r>
    </w:p>
    <w:bookmarkEnd w:id="307"/>
    <w:bookmarkStart w:name="z310" w:id="308"/>
    <w:p>
      <w:pPr>
        <w:spacing w:after="0"/>
        <w:ind w:left="0"/>
        <w:jc w:val="both"/>
      </w:pPr>
      <w:r>
        <w:rPr>
          <w:rFonts w:ascii="Times New Roman"/>
          <w:b w:val="false"/>
          <w:i w:val="false"/>
          <w:color w:val="000000"/>
          <w:sz w:val="28"/>
        </w:rPr>
        <w:t>
      3)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08"/>
    <w:bookmarkStart w:name="z311" w:id="309"/>
    <w:p>
      <w:pPr>
        <w:spacing w:after="0"/>
        <w:ind w:left="0"/>
        <w:jc w:val="both"/>
      </w:pPr>
      <w:r>
        <w:rPr>
          <w:rFonts w:ascii="Times New Roman"/>
          <w:b w:val="false"/>
          <w:i w:val="false"/>
          <w:color w:val="000000"/>
          <w:sz w:val="28"/>
        </w:rPr>
        <w:t>
      4) оплата заказчиком за оказанные услуги.</w:t>
      </w:r>
    </w:p>
    <w:bookmarkEnd w:id="309"/>
    <w:bookmarkStart w:name="z312" w:id="310"/>
    <w:p>
      <w:pPr>
        <w:spacing w:after="0"/>
        <w:ind w:left="0"/>
        <w:jc w:val="both"/>
      </w:pPr>
      <w:r>
        <w:rPr>
          <w:rFonts w:ascii="Times New Roman"/>
          <w:b w:val="false"/>
          <w:i w:val="false"/>
          <w:color w:val="000000"/>
          <w:sz w:val="28"/>
        </w:rPr>
        <w:t xml:space="preserve">
      96. Поставщик направляет посредством веб-портала заказчику утвержденный электронно-цифровой подписью акт приема-передачи товаров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акт оказанных услуг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заполнением сведений о товарах, услугах.</w:t>
      </w:r>
    </w:p>
    <w:bookmarkEnd w:id="310"/>
    <w:bookmarkStart w:name="z313" w:id="311"/>
    <w:p>
      <w:pPr>
        <w:spacing w:after="0"/>
        <w:ind w:left="0"/>
        <w:jc w:val="both"/>
      </w:pPr>
      <w:r>
        <w:rPr>
          <w:rFonts w:ascii="Times New Roman"/>
          <w:b w:val="false"/>
          <w:i w:val="false"/>
          <w:color w:val="000000"/>
          <w:sz w:val="28"/>
        </w:rPr>
        <w:t>
      97.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товара, услуг с указанием аргументированных обоснований.</w:t>
      </w:r>
    </w:p>
    <w:bookmarkEnd w:id="311"/>
    <w:bookmarkStart w:name="z314" w:id="312"/>
    <w:p>
      <w:pPr>
        <w:spacing w:after="0"/>
        <w:ind w:left="0"/>
        <w:jc w:val="left"/>
      </w:pPr>
      <w:r>
        <w:rPr>
          <w:rFonts w:ascii="Times New Roman"/>
          <w:b/>
          <w:i w:val="false"/>
          <w:color w:val="000000"/>
        </w:rPr>
        <w:t xml:space="preserve"> Параграф 2. Приобретение услуг по организации питания обучающихся в государственных организациях среднего образования в соответствии с Законом о государственно-частном партнерстве</w:t>
      </w:r>
    </w:p>
    <w:bookmarkEnd w:id="312"/>
    <w:bookmarkStart w:name="z315" w:id="313"/>
    <w:p>
      <w:pPr>
        <w:spacing w:after="0"/>
        <w:ind w:left="0"/>
        <w:jc w:val="both"/>
      </w:pPr>
      <w:r>
        <w:rPr>
          <w:rFonts w:ascii="Times New Roman"/>
          <w:b w:val="false"/>
          <w:i w:val="false"/>
          <w:color w:val="000000"/>
          <w:sz w:val="28"/>
        </w:rPr>
        <w:t xml:space="preserve">
      98. Приобретение услуг по организации питания обучающихся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25 ноября 2015 года № 725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(зарегистрирован в Реестре государственной регистрации нормативных правовых актов под № 12717).</w:t>
      </w:r>
    </w:p>
    <w:bookmarkEnd w:id="313"/>
    <w:bookmarkStart w:name="z316" w:id="314"/>
    <w:p>
      <w:pPr>
        <w:spacing w:after="0"/>
        <w:ind w:left="0"/>
        <w:jc w:val="both"/>
      </w:pPr>
      <w:r>
        <w:rPr>
          <w:rFonts w:ascii="Times New Roman"/>
          <w:b w:val="false"/>
          <w:i w:val="false"/>
          <w:color w:val="000000"/>
          <w:sz w:val="28"/>
        </w:rPr>
        <w:t xml:space="preserve">
      99. Заявка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предоставляется руководителем организации среднего образования в местный уполномоченный орган по государственному планированию. В случае отклонения заявки местным уполномоченным органом по государственному планированию конкурс проводится в соответствии с Порядком организации питания, предусмотренным параграфом 1 главы 2 настоящих Правил.</w:t>
      </w:r>
    </w:p>
    <w:bookmarkEnd w:id="314"/>
    <w:bookmarkStart w:name="z317" w:id="315"/>
    <w:p>
      <w:pPr>
        <w:spacing w:after="0"/>
        <w:ind w:left="0"/>
        <w:jc w:val="both"/>
      </w:pPr>
      <w:r>
        <w:rPr>
          <w:rFonts w:ascii="Times New Roman"/>
          <w:b w:val="false"/>
          <w:i w:val="false"/>
          <w:color w:val="000000"/>
          <w:sz w:val="28"/>
        </w:rPr>
        <w:t xml:space="preserve">
      100. Определение соответствия потенциального частного партнера квалификационным требованиям осуществляется способами,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w:t>
      </w:r>
    </w:p>
    <w:bookmarkEnd w:id="315"/>
    <w:bookmarkStart w:name="z318" w:id="316"/>
    <w:p>
      <w:pPr>
        <w:spacing w:after="0"/>
        <w:ind w:left="0"/>
        <w:jc w:val="both"/>
      </w:pPr>
      <w:r>
        <w:rPr>
          <w:rFonts w:ascii="Times New Roman"/>
          <w:b w:val="false"/>
          <w:i w:val="false"/>
          <w:color w:val="000000"/>
          <w:sz w:val="28"/>
        </w:rPr>
        <w:t xml:space="preserve">
      101. Для оказания услуги по организации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с </w:t>
      </w:r>
      <w:r>
        <w:rPr>
          <w:rFonts w:ascii="Times New Roman"/>
          <w:b w:val="false"/>
          <w:i w:val="false"/>
          <w:color w:val="000000"/>
          <w:sz w:val="28"/>
        </w:rPr>
        <w:t>пунктом 69</w:t>
      </w:r>
      <w:r>
        <w:rPr>
          <w:rFonts w:ascii="Times New Roman"/>
          <w:b w:val="false"/>
          <w:i w:val="false"/>
          <w:color w:val="000000"/>
          <w:sz w:val="28"/>
        </w:rPr>
        <w:t xml:space="preserve"> настоящих Правил.</w:t>
      </w:r>
    </w:p>
    <w:bookmarkEnd w:id="316"/>
    <w:bookmarkStart w:name="z319" w:id="317"/>
    <w:p>
      <w:pPr>
        <w:spacing w:after="0"/>
        <w:ind w:left="0"/>
        <w:jc w:val="both"/>
      </w:pPr>
      <w:r>
        <w:rPr>
          <w:rFonts w:ascii="Times New Roman"/>
          <w:b w:val="false"/>
          <w:i w:val="false"/>
          <w:color w:val="000000"/>
          <w:sz w:val="28"/>
        </w:rPr>
        <w:t>
      102.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bookmarkEnd w:id="317"/>
    <w:bookmarkStart w:name="z320" w:id="318"/>
    <w:p>
      <w:pPr>
        <w:spacing w:after="0"/>
        <w:ind w:left="0"/>
        <w:jc w:val="left"/>
      </w:pPr>
      <w:r>
        <w:rPr>
          <w:rFonts w:ascii="Times New Roman"/>
          <w:b/>
          <w:i w:val="false"/>
          <w:color w:val="000000"/>
        </w:rPr>
        <w:t xml:space="preserve"> Параграф 3. Обеспечение условий для организации питания обучающихся в государственных организациях среднего образования</w:t>
      </w:r>
    </w:p>
    <w:bookmarkEnd w:id="318"/>
    <w:bookmarkStart w:name="z321" w:id="319"/>
    <w:p>
      <w:pPr>
        <w:spacing w:after="0"/>
        <w:ind w:left="0"/>
        <w:jc w:val="both"/>
      </w:pPr>
      <w:r>
        <w:rPr>
          <w:rFonts w:ascii="Times New Roman"/>
          <w:b w:val="false"/>
          <w:i w:val="false"/>
          <w:color w:val="000000"/>
          <w:sz w:val="28"/>
        </w:rPr>
        <w:t>
      103.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bookmarkEnd w:id="319"/>
    <w:bookmarkStart w:name="z322" w:id="320"/>
    <w:p>
      <w:pPr>
        <w:spacing w:after="0"/>
        <w:ind w:left="0"/>
        <w:jc w:val="both"/>
      </w:pPr>
      <w:r>
        <w:rPr>
          <w:rFonts w:ascii="Times New Roman"/>
          <w:b w:val="false"/>
          <w:i w:val="false"/>
          <w:color w:val="000000"/>
          <w:sz w:val="28"/>
        </w:rPr>
        <w:t>
      104. Время работы столовой и (или) буфета завершатся не позднее, чем за час до окончания учебного процесса.</w:t>
      </w:r>
    </w:p>
    <w:bookmarkEnd w:id="320"/>
    <w:bookmarkStart w:name="z323" w:id="321"/>
    <w:p>
      <w:pPr>
        <w:spacing w:after="0"/>
        <w:ind w:left="0"/>
        <w:jc w:val="both"/>
      </w:pPr>
      <w:r>
        <w:rPr>
          <w:rFonts w:ascii="Times New Roman"/>
          <w:b w:val="false"/>
          <w:i w:val="false"/>
          <w:color w:val="000000"/>
          <w:sz w:val="28"/>
        </w:rPr>
        <w:t>
      105. Органы управления образованием и организации среднего образования создают на интернет-ресурсе рубрику "Школьное питание", предусматривающую функционал для информирования родителей о питании обучающихся в школьной столовой, с указанием в том числе перспективного меню, плана работы, актов комиссий по мониторингу качества питания.</w:t>
      </w:r>
    </w:p>
    <w:bookmarkEnd w:id="321"/>
    <w:bookmarkStart w:name="z324" w:id="322"/>
    <w:p>
      <w:pPr>
        <w:spacing w:after="0"/>
        <w:ind w:left="0"/>
        <w:jc w:val="both"/>
      </w:pPr>
      <w:r>
        <w:rPr>
          <w:rFonts w:ascii="Times New Roman"/>
          <w:b w:val="false"/>
          <w:i w:val="false"/>
          <w:color w:val="000000"/>
          <w:sz w:val="28"/>
        </w:rPr>
        <w:t>
      Организации среднего образования обеспечивают ежедневное размещение информации на интернет-ресурсе в рубрике "Школьное питание" по организации питания обучающихся (ежедневное меню с приложением фото блюд, цены).</w:t>
      </w:r>
    </w:p>
    <w:bookmarkEnd w:id="322"/>
    <w:bookmarkStart w:name="z326" w:id="323"/>
    <w:p>
      <w:pPr>
        <w:spacing w:after="0"/>
        <w:ind w:left="0"/>
        <w:jc w:val="both"/>
      </w:pPr>
      <w:r>
        <w:rPr>
          <w:rFonts w:ascii="Times New Roman"/>
          <w:b w:val="false"/>
          <w:i w:val="false"/>
          <w:color w:val="000000"/>
          <w:sz w:val="28"/>
        </w:rPr>
        <w:t>
      106. Руководитель организации среднего образования в соответствии с перспективным меню, утвержденным органом управления здравоохранения, ежедневно утверждает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bookmarkEnd w:id="323"/>
    <w:p>
      <w:pPr>
        <w:spacing w:after="0"/>
        <w:ind w:left="0"/>
        <w:jc w:val="both"/>
      </w:pPr>
      <w:r>
        <w:rPr>
          <w:rFonts w:ascii="Times New Roman"/>
          <w:b w:val="false"/>
          <w:i w:val="false"/>
          <w:color w:val="000000"/>
          <w:sz w:val="28"/>
        </w:rPr>
        <w:t xml:space="preserve">
      Перспективное меню разрабатывается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приказам Министра здравоохранения Республики Казахстан от 17 февраля 2022 года № ҚР ДСМ-16 "</w:t>
      </w:r>
      <w:r>
        <w:rPr>
          <w:rFonts w:ascii="Times New Roman"/>
          <w:b w:val="false"/>
          <w:i w:val="false"/>
          <w:color w:val="000000"/>
          <w:sz w:val="28"/>
        </w:rPr>
        <w:t>Об утверждении Cанитарных правил "Санитарно-эпидемиологические требования к объектам общественного питания</w:t>
      </w:r>
      <w:r>
        <w:rPr>
          <w:rFonts w:ascii="Times New Roman"/>
          <w:b w:val="false"/>
          <w:i w:val="false"/>
          <w:color w:val="000000"/>
          <w:sz w:val="28"/>
        </w:rPr>
        <w:t>" (зарегистрирован в Реестре государственной регистрации нормативных правовых актов за № 26866), Министра здравоохранения Республики Казахстан от 21 декабря 2020 года № ҚР ДСМ-302/2020 "</w:t>
      </w:r>
      <w:r>
        <w:rPr>
          <w:rFonts w:ascii="Times New Roman"/>
          <w:b w:val="false"/>
          <w:i w:val="false"/>
          <w:color w:val="000000"/>
          <w:sz w:val="28"/>
        </w:rPr>
        <w:t>Об утверждении стандартов питания в организациях здравоохранения и образования</w:t>
      </w:r>
      <w:r>
        <w:rPr>
          <w:rFonts w:ascii="Times New Roman"/>
          <w:b w:val="false"/>
          <w:i w:val="false"/>
          <w:color w:val="000000"/>
          <w:sz w:val="28"/>
        </w:rPr>
        <w:t>" (зарегистрирован в Реестре государственной регистрации нормативных правовых актов за № 21857), Министра национальной экономики Республики Казахстан от 9 декабря 2016 года № 503 "</w:t>
      </w:r>
      <w:r>
        <w:rPr>
          <w:rFonts w:ascii="Times New Roman"/>
          <w:b w:val="false"/>
          <w:i w:val="false"/>
          <w:color w:val="000000"/>
          <w:sz w:val="28"/>
        </w:rPr>
        <w:t>Об утверждении научно обоснованных физиологических норм потребления продуктов питания</w:t>
      </w:r>
      <w:r>
        <w:rPr>
          <w:rFonts w:ascii="Times New Roman"/>
          <w:b w:val="false"/>
          <w:i w:val="false"/>
          <w:color w:val="000000"/>
          <w:sz w:val="28"/>
        </w:rPr>
        <w:t>" (зарегистрирован в Реестре государственной регистрации нормативных правовых актов за № 14674), в соответствии с возрастными физиологическими особенностями обучающихся, натуральными нормами питания с учетом типа объекта питания, набора помещений и оснащения холодильным и технологическим оборудованием, а также национальных традиций и ассортимента продукции казахстанского происхождения, производимой в регионе, формирования рациона здорового 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и.о. Министра просвещения РК от 31.07.2025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24"/>
    <w:p>
      <w:pPr>
        <w:spacing w:after="0"/>
        <w:ind w:left="0"/>
        <w:jc w:val="both"/>
      </w:pPr>
      <w:r>
        <w:rPr>
          <w:rFonts w:ascii="Times New Roman"/>
          <w:b w:val="false"/>
          <w:i w:val="false"/>
          <w:color w:val="000000"/>
          <w:sz w:val="28"/>
        </w:rPr>
        <w:t>
      107.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324"/>
    <w:bookmarkStart w:name="z328" w:id="325"/>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техническим заданием к конкурсной документации.</w:t>
      </w:r>
    </w:p>
    <w:bookmarkEnd w:id="325"/>
    <w:bookmarkStart w:name="z329" w:id="326"/>
    <w:p>
      <w:pPr>
        <w:spacing w:after="0"/>
        <w:ind w:left="0"/>
        <w:jc w:val="both"/>
      </w:pPr>
      <w:r>
        <w:rPr>
          <w:rFonts w:ascii="Times New Roman"/>
          <w:b w:val="false"/>
          <w:i w:val="false"/>
          <w:color w:val="000000"/>
          <w:sz w:val="28"/>
        </w:rPr>
        <w:t xml:space="preserve">
      108. Органом управления образованием, организацией образования осуществляется учет обучающихся, получивших бесплатное питание, посредством аппаратно-программного комплекса с функцией фиксации и отчетности в соответствии с минимальными требованиями к объектам информатизации в области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14 ноября 2022 года № 456 (зарегистрирован в Реестре государственной регистрации нормативных правовых актов за № 30534).</w:t>
      </w:r>
    </w:p>
    <w:bookmarkEnd w:id="326"/>
    <w:bookmarkStart w:name="z330" w:id="327"/>
    <w:p>
      <w:pPr>
        <w:spacing w:after="0"/>
        <w:ind w:left="0"/>
        <w:jc w:val="both"/>
      </w:pPr>
      <w:r>
        <w:rPr>
          <w:rFonts w:ascii="Times New Roman"/>
          <w:b w:val="false"/>
          <w:i w:val="false"/>
          <w:color w:val="000000"/>
          <w:sz w:val="28"/>
        </w:rPr>
        <w:t>
      Аппаратно-программный комплекс передает информацию по фиксации в информационную систему "Социальный кошелек".</w:t>
      </w:r>
    </w:p>
    <w:bookmarkEnd w:id="327"/>
    <w:bookmarkStart w:name="z1159" w:id="328"/>
    <w:p>
      <w:pPr>
        <w:spacing w:after="0"/>
        <w:ind w:left="0"/>
        <w:jc w:val="both"/>
      </w:pPr>
      <w:r>
        <w:rPr>
          <w:rFonts w:ascii="Times New Roman"/>
          <w:b w:val="false"/>
          <w:i w:val="false"/>
          <w:color w:val="000000"/>
          <w:sz w:val="28"/>
        </w:rPr>
        <w:t>
      В организациях образования создаются обучающимся необходимые условия для приема пищи, принесенной с собой.</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29"/>
    <w:p>
      <w:pPr>
        <w:spacing w:after="0"/>
        <w:ind w:left="0"/>
        <w:jc w:val="both"/>
      </w:pPr>
      <w:r>
        <w:rPr>
          <w:rFonts w:ascii="Times New Roman"/>
          <w:b w:val="false"/>
          <w:i w:val="false"/>
          <w:color w:val="000000"/>
          <w:sz w:val="28"/>
        </w:rPr>
        <w:t>
      109. В организации среднего образования создается комиссия по мониторингу качества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329"/>
    <w:bookmarkStart w:name="z332" w:id="330"/>
    <w:p>
      <w:pPr>
        <w:spacing w:after="0"/>
        <w:ind w:left="0"/>
        <w:jc w:val="both"/>
      </w:pPr>
      <w:r>
        <w:rPr>
          <w:rFonts w:ascii="Times New Roman"/>
          <w:b w:val="false"/>
          <w:i w:val="false"/>
          <w:color w:val="000000"/>
          <w:sz w:val="28"/>
        </w:rPr>
        <w:t>
      110. В задачи комиссии входит осуществление мониторинга качества поступающих продуктов питания,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bookmarkEnd w:id="330"/>
    <w:bookmarkStart w:name="z333" w:id="331"/>
    <w:p>
      <w:pPr>
        <w:spacing w:after="0"/>
        <w:ind w:left="0"/>
        <w:jc w:val="both"/>
      </w:pPr>
      <w:r>
        <w:rPr>
          <w:rFonts w:ascii="Times New Roman"/>
          <w:b w:val="false"/>
          <w:i w:val="false"/>
          <w:color w:val="000000"/>
          <w:sz w:val="28"/>
        </w:rPr>
        <w:t>
      111. Итоги работы комиссии ежемесячно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331"/>
    <w:bookmarkStart w:name="z334" w:id="332"/>
    <w:p>
      <w:pPr>
        <w:spacing w:after="0"/>
        <w:ind w:left="0"/>
        <w:jc w:val="both"/>
      </w:pPr>
      <w:r>
        <w:rPr>
          <w:rFonts w:ascii="Times New Roman"/>
          <w:b w:val="false"/>
          <w:i w:val="false"/>
          <w:color w:val="000000"/>
          <w:sz w:val="28"/>
        </w:rPr>
        <w:t>
      112.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332"/>
    <w:bookmarkStart w:name="z335" w:id="333"/>
    <w:p>
      <w:pPr>
        <w:spacing w:after="0"/>
        <w:ind w:left="0"/>
        <w:jc w:val="both"/>
      </w:pPr>
      <w:r>
        <w:rPr>
          <w:rFonts w:ascii="Times New Roman"/>
          <w:b w:val="false"/>
          <w:i w:val="false"/>
          <w:color w:val="000000"/>
          <w:sz w:val="28"/>
        </w:rPr>
        <w:t>
      113.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bookmarkEnd w:id="333"/>
    <w:bookmarkStart w:name="z336" w:id="334"/>
    <w:p>
      <w:pPr>
        <w:spacing w:after="0"/>
        <w:ind w:left="0"/>
        <w:jc w:val="left"/>
      </w:pPr>
      <w:r>
        <w:rPr>
          <w:rFonts w:ascii="Times New Roman"/>
          <w:b/>
          <w:i w:val="false"/>
          <w:color w:val="000000"/>
        </w:rPr>
        <w:t xml:space="preserve"> Глава 3. Порядок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334"/>
    <w:bookmarkStart w:name="z337" w:id="335"/>
    <w:p>
      <w:pPr>
        <w:spacing w:after="0"/>
        <w:ind w:left="0"/>
        <w:jc w:val="both"/>
      </w:pPr>
      <w:r>
        <w:rPr>
          <w:rFonts w:ascii="Times New Roman"/>
          <w:b w:val="false"/>
          <w:i w:val="false"/>
          <w:color w:val="000000"/>
          <w:sz w:val="28"/>
        </w:rPr>
        <w:t>
      114. Приобретение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на конкурсной основе предусматривает выполнение следующих последовательных действий:</w:t>
      </w:r>
    </w:p>
    <w:bookmarkEnd w:id="335"/>
    <w:bookmarkStart w:name="z338" w:id="336"/>
    <w:p>
      <w:pPr>
        <w:spacing w:after="0"/>
        <w:ind w:left="0"/>
        <w:jc w:val="both"/>
      </w:pPr>
      <w:r>
        <w:rPr>
          <w:rFonts w:ascii="Times New Roman"/>
          <w:b w:val="false"/>
          <w:i w:val="false"/>
          <w:color w:val="000000"/>
          <w:sz w:val="28"/>
        </w:rPr>
        <w:t>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336"/>
    <w:bookmarkStart w:name="z339" w:id="337"/>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337"/>
    <w:bookmarkStart w:name="z340" w:id="338"/>
    <w:p>
      <w:pPr>
        <w:spacing w:after="0"/>
        <w:ind w:left="0"/>
        <w:jc w:val="both"/>
      </w:pPr>
      <w:r>
        <w:rPr>
          <w:rFonts w:ascii="Times New Roman"/>
          <w:b w:val="false"/>
          <w:i w:val="false"/>
          <w:color w:val="000000"/>
          <w:sz w:val="28"/>
        </w:rPr>
        <w:t>
      3) утверждение проекта конкурсной документации;</w:t>
      </w:r>
    </w:p>
    <w:bookmarkEnd w:id="338"/>
    <w:bookmarkStart w:name="z341" w:id="339"/>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проекта конкурсной документации;</w:t>
      </w:r>
    </w:p>
    <w:bookmarkEnd w:id="339"/>
    <w:bookmarkStart w:name="z342" w:id="340"/>
    <w:p>
      <w:pPr>
        <w:spacing w:after="0"/>
        <w:ind w:left="0"/>
        <w:jc w:val="both"/>
      </w:pPr>
      <w:r>
        <w:rPr>
          <w:rFonts w:ascii="Times New Roman"/>
          <w:b w:val="false"/>
          <w:i w:val="false"/>
          <w:color w:val="000000"/>
          <w:sz w:val="28"/>
        </w:rPr>
        <w:t>
      5)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340"/>
    <w:bookmarkStart w:name="z343" w:id="341"/>
    <w:p>
      <w:pPr>
        <w:spacing w:after="0"/>
        <w:ind w:left="0"/>
        <w:jc w:val="both"/>
      </w:pPr>
      <w:r>
        <w:rPr>
          <w:rFonts w:ascii="Times New Roman"/>
          <w:b w:val="false"/>
          <w:i w:val="false"/>
          <w:color w:val="000000"/>
          <w:sz w:val="28"/>
        </w:rPr>
        <w:t>
      6)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41"/>
    <w:bookmarkStart w:name="z344" w:id="342"/>
    <w:p>
      <w:pPr>
        <w:spacing w:after="0"/>
        <w:ind w:left="0"/>
        <w:jc w:val="both"/>
      </w:pPr>
      <w:r>
        <w:rPr>
          <w:rFonts w:ascii="Times New Roman"/>
          <w:b w:val="false"/>
          <w:i w:val="false"/>
          <w:color w:val="000000"/>
          <w:sz w:val="28"/>
        </w:rPr>
        <w:t>
      7) автоматическое вскрытие заявок и размещение на веб-портале соответствующего протокола вскрытия;</w:t>
      </w:r>
    </w:p>
    <w:bookmarkEnd w:id="342"/>
    <w:bookmarkStart w:name="z345" w:id="343"/>
    <w:p>
      <w:pPr>
        <w:spacing w:after="0"/>
        <w:ind w:left="0"/>
        <w:jc w:val="both"/>
      </w:pPr>
      <w:r>
        <w:rPr>
          <w:rFonts w:ascii="Times New Roman"/>
          <w:b w:val="false"/>
          <w:i w:val="false"/>
          <w:color w:val="000000"/>
          <w:sz w:val="28"/>
        </w:rPr>
        <w:t>
      8)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343"/>
    <w:bookmarkStart w:name="z346" w:id="344"/>
    <w:p>
      <w:pPr>
        <w:spacing w:after="0"/>
        <w:ind w:left="0"/>
        <w:jc w:val="both"/>
      </w:pPr>
      <w:r>
        <w:rPr>
          <w:rFonts w:ascii="Times New Roman"/>
          <w:b w:val="false"/>
          <w:i w:val="false"/>
          <w:color w:val="000000"/>
          <w:sz w:val="28"/>
        </w:rPr>
        <w:t>
      9)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344"/>
    <w:bookmarkStart w:name="z347" w:id="345"/>
    <w:p>
      <w:pPr>
        <w:spacing w:after="0"/>
        <w:ind w:left="0"/>
        <w:jc w:val="both"/>
      </w:pPr>
      <w:r>
        <w:rPr>
          <w:rFonts w:ascii="Times New Roman"/>
          <w:b w:val="false"/>
          <w:i w:val="false"/>
          <w:color w:val="000000"/>
          <w:sz w:val="28"/>
        </w:rPr>
        <w:t>
      10)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345"/>
    <w:bookmarkStart w:name="z348" w:id="346"/>
    <w:p>
      <w:pPr>
        <w:spacing w:after="0"/>
        <w:ind w:left="0"/>
        <w:jc w:val="both"/>
      </w:pPr>
      <w:r>
        <w:rPr>
          <w:rFonts w:ascii="Times New Roman"/>
          <w:b w:val="false"/>
          <w:i w:val="false"/>
          <w:color w:val="000000"/>
          <w:sz w:val="28"/>
        </w:rPr>
        <w:t>
      11) заключение договора заказчика, организатора с победителем на основании протокола об итогах конкурса.</w:t>
      </w:r>
    </w:p>
    <w:bookmarkEnd w:id="346"/>
    <w:bookmarkStart w:name="z349" w:id="347"/>
    <w:p>
      <w:pPr>
        <w:spacing w:after="0"/>
        <w:ind w:left="0"/>
        <w:jc w:val="both"/>
      </w:pPr>
      <w:r>
        <w:rPr>
          <w:rFonts w:ascii="Times New Roman"/>
          <w:b w:val="false"/>
          <w:i w:val="false"/>
          <w:color w:val="000000"/>
          <w:sz w:val="28"/>
        </w:rPr>
        <w:t>
      115.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bookmarkEnd w:id="347"/>
    <w:bookmarkStart w:name="z350" w:id="348"/>
    <w:p>
      <w:pPr>
        <w:spacing w:after="0"/>
        <w:ind w:left="0"/>
        <w:jc w:val="both"/>
      </w:pPr>
      <w:r>
        <w:rPr>
          <w:rFonts w:ascii="Times New Roman"/>
          <w:b w:val="false"/>
          <w:i w:val="false"/>
          <w:color w:val="000000"/>
          <w:sz w:val="28"/>
        </w:rPr>
        <w:t>
      116. Приобретение товаров осуществляется организатором конкурса на основании утвержденного (предварительного) плана приобретения товаров организатором или заказчиком</w:t>
      </w:r>
    </w:p>
    <w:bookmarkEnd w:id="348"/>
    <w:bookmarkStart w:name="z351" w:id="349"/>
    <w:p>
      <w:pPr>
        <w:spacing w:after="0"/>
        <w:ind w:left="0"/>
        <w:jc w:val="both"/>
      </w:pPr>
      <w:r>
        <w:rPr>
          <w:rFonts w:ascii="Times New Roman"/>
          <w:b w:val="false"/>
          <w:i w:val="false"/>
          <w:color w:val="000000"/>
          <w:sz w:val="28"/>
        </w:rPr>
        <w:t xml:space="preserve">
      117.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9"/>
    <w:bookmarkStart w:name="z352" w:id="350"/>
    <w:p>
      <w:pPr>
        <w:spacing w:after="0"/>
        <w:ind w:left="0"/>
        <w:jc w:val="both"/>
      </w:pPr>
      <w:r>
        <w:rPr>
          <w:rFonts w:ascii="Times New Roman"/>
          <w:b w:val="false"/>
          <w:i w:val="false"/>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bookmarkEnd w:id="350"/>
    <w:bookmarkStart w:name="z353" w:id="351"/>
    <w:p>
      <w:pPr>
        <w:spacing w:after="0"/>
        <w:ind w:left="0"/>
        <w:jc w:val="both"/>
      </w:pPr>
      <w:r>
        <w:rPr>
          <w:rFonts w:ascii="Times New Roman"/>
          <w:b w:val="false"/>
          <w:i w:val="false"/>
          <w:color w:val="000000"/>
          <w:sz w:val="28"/>
        </w:rPr>
        <w:t>
      118.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351"/>
    <w:bookmarkStart w:name="z354" w:id="352"/>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352"/>
    <w:bookmarkStart w:name="z355" w:id="353"/>
    <w:p>
      <w:pPr>
        <w:spacing w:after="0"/>
        <w:ind w:left="0"/>
        <w:jc w:val="both"/>
      </w:pPr>
      <w:r>
        <w:rPr>
          <w:rFonts w:ascii="Times New Roman"/>
          <w:b w:val="false"/>
          <w:i w:val="false"/>
          <w:color w:val="000000"/>
          <w:sz w:val="28"/>
        </w:rPr>
        <w:t>
      119.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353"/>
    <w:bookmarkStart w:name="z356" w:id="354"/>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354"/>
    <w:bookmarkStart w:name="z357" w:id="355"/>
    <w:p>
      <w:pPr>
        <w:spacing w:after="0"/>
        <w:ind w:left="0"/>
        <w:jc w:val="both"/>
      </w:pPr>
      <w:r>
        <w:rPr>
          <w:rFonts w:ascii="Times New Roman"/>
          <w:b w:val="false"/>
          <w:i w:val="false"/>
          <w:color w:val="000000"/>
          <w:sz w:val="28"/>
        </w:rPr>
        <w:t>
      120.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355"/>
    <w:bookmarkStart w:name="z358" w:id="356"/>
    <w:p>
      <w:pPr>
        <w:spacing w:after="0"/>
        <w:ind w:left="0"/>
        <w:jc w:val="both"/>
      </w:pPr>
      <w:r>
        <w:rPr>
          <w:rFonts w:ascii="Times New Roman"/>
          <w:b w:val="false"/>
          <w:i w:val="false"/>
          <w:color w:val="000000"/>
          <w:sz w:val="28"/>
        </w:rPr>
        <w:t>
      121.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356"/>
    <w:bookmarkStart w:name="z359" w:id="357"/>
    <w:p>
      <w:pPr>
        <w:spacing w:after="0"/>
        <w:ind w:left="0"/>
        <w:jc w:val="both"/>
      </w:pPr>
      <w:r>
        <w:rPr>
          <w:rFonts w:ascii="Times New Roman"/>
          <w:b w:val="false"/>
          <w:i w:val="false"/>
          <w:color w:val="000000"/>
          <w:sz w:val="28"/>
        </w:rPr>
        <w:t>
      122.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357"/>
    <w:bookmarkStart w:name="z360" w:id="358"/>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358"/>
    <w:bookmarkStart w:name="z361" w:id="359"/>
    <w:p>
      <w:pPr>
        <w:spacing w:after="0"/>
        <w:ind w:left="0"/>
        <w:jc w:val="both"/>
      </w:pPr>
      <w:r>
        <w:rPr>
          <w:rFonts w:ascii="Times New Roman"/>
          <w:b w:val="false"/>
          <w:i w:val="false"/>
          <w:color w:val="000000"/>
          <w:sz w:val="28"/>
        </w:rPr>
        <w:t>
      123. Организатор конкурса включает по согласованию в состав конкурсной комиссии представителей местных исполнительных органов, зарегистрированных на веб-портале.</w:t>
      </w:r>
    </w:p>
    <w:bookmarkEnd w:id="359"/>
    <w:bookmarkStart w:name="z362" w:id="360"/>
    <w:p>
      <w:pPr>
        <w:spacing w:after="0"/>
        <w:ind w:left="0"/>
        <w:jc w:val="both"/>
      </w:pPr>
      <w:r>
        <w:rPr>
          <w:rFonts w:ascii="Times New Roman"/>
          <w:b w:val="false"/>
          <w:i w:val="false"/>
          <w:color w:val="000000"/>
          <w:sz w:val="28"/>
        </w:rPr>
        <w:t>
      124.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360"/>
    <w:bookmarkStart w:name="z363" w:id="361"/>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61"/>
    <w:bookmarkStart w:name="z364" w:id="362"/>
    <w:p>
      <w:pPr>
        <w:spacing w:after="0"/>
        <w:ind w:left="0"/>
        <w:jc w:val="both"/>
      </w:pPr>
      <w:r>
        <w:rPr>
          <w:rFonts w:ascii="Times New Roman"/>
          <w:b w:val="false"/>
          <w:i w:val="false"/>
          <w:color w:val="000000"/>
          <w:sz w:val="28"/>
        </w:rPr>
        <w:t>
      125.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362"/>
    <w:bookmarkStart w:name="z365" w:id="363"/>
    <w:p>
      <w:pPr>
        <w:spacing w:after="0"/>
        <w:ind w:left="0"/>
        <w:jc w:val="both"/>
      </w:pPr>
      <w:r>
        <w:rPr>
          <w:rFonts w:ascii="Times New Roman"/>
          <w:b w:val="false"/>
          <w:i w:val="false"/>
          <w:color w:val="000000"/>
          <w:sz w:val="28"/>
        </w:rPr>
        <w:t>
      126. Конкурсная комиссия действует со дня вступления в силу решения о ее создании и прекращает свою деятельность в день заключения договора.</w:t>
      </w:r>
    </w:p>
    <w:bookmarkEnd w:id="363"/>
    <w:bookmarkStart w:name="z366" w:id="364"/>
    <w:p>
      <w:pPr>
        <w:spacing w:after="0"/>
        <w:ind w:left="0"/>
        <w:jc w:val="both"/>
      </w:pPr>
      <w:r>
        <w:rPr>
          <w:rFonts w:ascii="Times New Roman"/>
          <w:b w:val="false"/>
          <w:i w:val="false"/>
          <w:color w:val="000000"/>
          <w:sz w:val="28"/>
        </w:rPr>
        <w:t>
      127.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364"/>
    <w:bookmarkStart w:name="z367" w:id="365"/>
    <w:p>
      <w:pPr>
        <w:spacing w:after="0"/>
        <w:ind w:left="0"/>
        <w:jc w:val="both"/>
      </w:pPr>
      <w:r>
        <w:rPr>
          <w:rFonts w:ascii="Times New Roman"/>
          <w:b w:val="false"/>
          <w:i w:val="false"/>
          <w:color w:val="000000"/>
          <w:sz w:val="28"/>
        </w:rPr>
        <w:t>
      128.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365"/>
    <w:bookmarkStart w:name="z368" w:id="366"/>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конкурса, ответственным за организацию и проведение конкурса.</w:t>
      </w:r>
    </w:p>
    <w:bookmarkEnd w:id="366"/>
    <w:bookmarkStart w:name="z369" w:id="367"/>
    <w:p>
      <w:pPr>
        <w:spacing w:after="0"/>
        <w:ind w:left="0"/>
        <w:jc w:val="both"/>
      </w:pPr>
      <w:r>
        <w:rPr>
          <w:rFonts w:ascii="Times New Roman"/>
          <w:b w:val="false"/>
          <w:i w:val="false"/>
          <w:color w:val="000000"/>
          <w:sz w:val="28"/>
        </w:rPr>
        <w:t>
      129. Секретарь конкурсной комиссии:</w:t>
      </w:r>
    </w:p>
    <w:bookmarkEnd w:id="367"/>
    <w:bookmarkStart w:name="z370" w:id="368"/>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368"/>
    <w:bookmarkStart w:name="z371" w:id="369"/>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369"/>
    <w:bookmarkStart w:name="z372" w:id="370"/>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370"/>
    <w:bookmarkStart w:name="z373" w:id="371"/>
    <w:p>
      <w:pPr>
        <w:spacing w:after="0"/>
        <w:ind w:left="0"/>
        <w:jc w:val="both"/>
      </w:pPr>
      <w:r>
        <w:rPr>
          <w:rFonts w:ascii="Times New Roman"/>
          <w:b w:val="false"/>
          <w:i w:val="false"/>
          <w:color w:val="000000"/>
          <w:sz w:val="28"/>
        </w:rPr>
        <w:t xml:space="preserve">
      130. Организатор конкурса разрабатывает и утверждает проект конкурсной документации в соответствии с Типовой конкурсной документацией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371"/>
    <w:bookmarkStart w:name="z374" w:id="372"/>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372"/>
    <w:bookmarkStart w:name="z375" w:id="373"/>
    <w:p>
      <w:pPr>
        <w:spacing w:after="0"/>
        <w:ind w:left="0"/>
        <w:jc w:val="both"/>
      </w:pPr>
      <w:r>
        <w:rPr>
          <w:rFonts w:ascii="Times New Roman"/>
          <w:b w:val="false"/>
          <w:i w:val="false"/>
          <w:color w:val="000000"/>
          <w:sz w:val="28"/>
        </w:rPr>
        <w:t xml:space="preserve">
      2) техническое задание к проекту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373"/>
    <w:bookmarkStart w:name="z376" w:id="374"/>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374"/>
    <w:bookmarkStart w:name="z377" w:id="375"/>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375"/>
    <w:bookmarkStart w:name="z378" w:id="376"/>
    <w:p>
      <w:pPr>
        <w:spacing w:after="0"/>
        <w:ind w:left="0"/>
        <w:jc w:val="both"/>
      </w:pPr>
      <w:r>
        <w:rPr>
          <w:rFonts w:ascii="Times New Roman"/>
          <w:b w:val="false"/>
          <w:i w:val="false"/>
          <w:color w:val="000000"/>
          <w:sz w:val="28"/>
        </w:rPr>
        <w:t xml:space="preserve">
      5) критерии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376"/>
    <w:bookmarkStart w:name="z379" w:id="377"/>
    <w:p>
      <w:pPr>
        <w:spacing w:after="0"/>
        <w:ind w:left="0"/>
        <w:jc w:val="both"/>
      </w:pPr>
      <w:r>
        <w:rPr>
          <w:rFonts w:ascii="Times New Roman"/>
          <w:b w:val="false"/>
          <w:i w:val="false"/>
          <w:color w:val="000000"/>
          <w:sz w:val="28"/>
        </w:rPr>
        <w:t xml:space="preserve">
      6)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377"/>
    <w:bookmarkStart w:name="z380" w:id="378"/>
    <w:p>
      <w:pPr>
        <w:spacing w:after="0"/>
        <w:ind w:left="0"/>
        <w:jc w:val="both"/>
      </w:pPr>
      <w:r>
        <w:rPr>
          <w:rFonts w:ascii="Times New Roman"/>
          <w:b w:val="false"/>
          <w:i w:val="false"/>
          <w:color w:val="000000"/>
          <w:sz w:val="28"/>
        </w:rPr>
        <w:t>
      131.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378"/>
    <w:bookmarkStart w:name="z381" w:id="379"/>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379"/>
    <w:bookmarkStart w:name="z382" w:id="380"/>
    <w:p>
      <w:pPr>
        <w:spacing w:after="0"/>
        <w:ind w:left="0"/>
        <w:jc w:val="both"/>
      </w:pPr>
      <w:r>
        <w:rPr>
          <w:rFonts w:ascii="Times New Roman"/>
          <w:b w:val="false"/>
          <w:i w:val="false"/>
          <w:color w:val="000000"/>
          <w:sz w:val="28"/>
        </w:rPr>
        <w:t>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380"/>
    <w:bookmarkStart w:name="z383" w:id="381"/>
    <w:p>
      <w:pPr>
        <w:spacing w:after="0"/>
        <w:ind w:left="0"/>
        <w:jc w:val="both"/>
      </w:pPr>
      <w:r>
        <w:rPr>
          <w:rFonts w:ascii="Times New Roman"/>
          <w:b w:val="false"/>
          <w:i w:val="false"/>
          <w:color w:val="000000"/>
          <w:sz w:val="28"/>
        </w:rPr>
        <w:t>
      133. Для участия в конкурсе потенциальный поставщик соответствует следующим квалификационным требованиям:</w:t>
      </w:r>
    </w:p>
    <w:bookmarkEnd w:id="381"/>
    <w:bookmarkStart w:name="z384" w:id="382"/>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82"/>
    <w:bookmarkStart w:name="z385" w:id="383"/>
    <w:p>
      <w:pPr>
        <w:spacing w:after="0"/>
        <w:ind w:left="0"/>
        <w:jc w:val="both"/>
      </w:pPr>
      <w:r>
        <w:rPr>
          <w:rFonts w:ascii="Times New Roman"/>
          <w:b w:val="false"/>
          <w:i w:val="false"/>
          <w:color w:val="000000"/>
          <w:sz w:val="28"/>
        </w:rPr>
        <w:t>
      2) не подлежать процедуре банкротства либо ликвидации;</w:t>
      </w:r>
    </w:p>
    <w:bookmarkEnd w:id="383"/>
    <w:bookmarkStart w:name="z386" w:id="384"/>
    <w:p>
      <w:pPr>
        <w:spacing w:after="0"/>
        <w:ind w:left="0"/>
        <w:jc w:val="both"/>
      </w:pPr>
      <w:r>
        <w:rPr>
          <w:rFonts w:ascii="Times New Roman"/>
          <w:b w:val="false"/>
          <w:i w:val="false"/>
          <w:color w:val="000000"/>
          <w:sz w:val="28"/>
        </w:rPr>
        <w:t>
      3) наличие материальных и трудовых ресурсов.</w:t>
      </w:r>
    </w:p>
    <w:bookmarkEnd w:id="384"/>
    <w:bookmarkStart w:name="z387" w:id="385"/>
    <w:p>
      <w:pPr>
        <w:spacing w:after="0"/>
        <w:ind w:left="0"/>
        <w:jc w:val="both"/>
      </w:pPr>
      <w:r>
        <w:rPr>
          <w:rFonts w:ascii="Times New Roman"/>
          <w:b w:val="false"/>
          <w:i w:val="false"/>
          <w:color w:val="000000"/>
          <w:sz w:val="28"/>
        </w:rPr>
        <w:t>
      134. После утверждения проекта конкурсной документации организатор конкурса формирует проект конкурсной документаций на веб-портале на казахском и русском языках.</w:t>
      </w:r>
    </w:p>
    <w:bookmarkEnd w:id="385"/>
    <w:bookmarkStart w:name="z388" w:id="386"/>
    <w:p>
      <w:pPr>
        <w:spacing w:after="0"/>
        <w:ind w:left="0"/>
        <w:jc w:val="both"/>
      </w:pPr>
      <w:r>
        <w:rPr>
          <w:rFonts w:ascii="Times New Roman"/>
          <w:b w:val="false"/>
          <w:i w:val="false"/>
          <w:color w:val="000000"/>
          <w:sz w:val="28"/>
        </w:rPr>
        <w:t xml:space="preserve">
      135. Организатор конкурса не позднее трех рабочих дней со дня утверждения проекта конкурсной документации размещает в рабочие дни в период с 9.00 часов до 18.00 часов по времени города Астаны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проекта конкурсной документации.</w:t>
      </w:r>
    </w:p>
    <w:bookmarkEnd w:id="386"/>
    <w:bookmarkStart w:name="z389" w:id="387"/>
    <w:p>
      <w:pPr>
        <w:spacing w:after="0"/>
        <w:ind w:left="0"/>
        <w:jc w:val="both"/>
      </w:pPr>
      <w:r>
        <w:rPr>
          <w:rFonts w:ascii="Times New Roman"/>
          <w:b w:val="false"/>
          <w:i w:val="false"/>
          <w:color w:val="000000"/>
          <w:sz w:val="28"/>
        </w:rPr>
        <w:t>
      136.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387"/>
    <w:bookmarkStart w:name="z390" w:id="388"/>
    <w:p>
      <w:pPr>
        <w:spacing w:after="0"/>
        <w:ind w:left="0"/>
        <w:jc w:val="both"/>
      </w:pPr>
      <w:r>
        <w:rPr>
          <w:rFonts w:ascii="Times New Roman"/>
          <w:b w:val="false"/>
          <w:i w:val="false"/>
          <w:color w:val="000000"/>
          <w:sz w:val="28"/>
        </w:rPr>
        <w:t>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не позднее пяти рабочих дней со дня размещения объявления о проведении конкурса.</w:t>
      </w:r>
    </w:p>
    <w:bookmarkEnd w:id="388"/>
    <w:bookmarkStart w:name="z391" w:id="389"/>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 проведении конкурса, конкурсная документация считается утвержденной.</w:t>
      </w:r>
    </w:p>
    <w:bookmarkEnd w:id="389"/>
    <w:bookmarkStart w:name="z392" w:id="390"/>
    <w:p>
      <w:pPr>
        <w:spacing w:after="0"/>
        <w:ind w:left="0"/>
        <w:jc w:val="both"/>
      </w:pPr>
      <w:r>
        <w:rPr>
          <w:rFonts w:ascii="Times New Roman"/>
          <w:b w:val="false"/>
          <w:i w:val="false"/>
          <w:color w:val="000000"/>
          <w:sz w:val="28"/>
        </w:rPr>
        <w:t>
      При наличии замечаний, а также запросов о разъяснении положений конкурсной документации заказчик,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390"/>
    <w:bookmarkStart w:name="z393" w:id="391"/>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391"/>
    <w:bookmarkStart w:name="z394" w:id="392"/>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392"/>
    <w:bookmarkStart w:name="z395" w:id="393"/>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393"/>
    <w:bookmarkStart w:name="z396" w:id="394"/>
    <w:p>
      <w:pPr>
        <w:spacing w:after="0"/>
        <w:ind w:left="0"/>
        <w:jc w:val="both"/>
      </w:pPr>
      <w:r>
        <w:rPr>
          <w:rFonts w:ascii="Times New Roman"/>
          <w:b w:val="false"/>
          <w:i w:val="false"/>
          <w:color w:val="000000"/>
          <w:sz w:val="28"/>
        </w:rPr>
        <w:t xml:space="preserve">
      В случае внесения изменений и (или) дополнений организатор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и принимает решение об утверждении измененной конкурсной документации на веб-портале в порядке, установленном </w:t>
      </w:r>
      <w:r>
        <w:rPr>
          <w:rFonts w:ascii="Times New Roman"/>
          <w:b w:val="false"/>
          <w:i w:val="false"/>
          <w:color w:val="000000"/>
          <w:sz w:val="28"/>
        </w:rPr>
        <w:t>пунктом 27</w:t>
      </w:r>
      <w:r>
        <w:rPr>
          <w:rFonts w:ascii="Times New Roman"/>
          <w:b w:val="false"/>
          <w:i w:val="false"/>
          <w:color w:val="000000"/>
          <w:sz w:val="28"/>
        </w:rPr>
        <w:t xml:space="preserve"> настоящих Правил.</w:t>
      </w:r>
    </w:p>
    <w:bookmarkEnd w:id="394"/>
    <w:bookmarkStart w:name="z397" w:id="395"/>
    <w:p>
      <w:pPr>
        <w:spacing w:after="0"/>
        <w:ind w:left="0"/>
        <w:jc w:val="both"/>
      </w:pPr>
      <w:r>
        <w:rPr>
          <w:rFonts w:ascii="Times New Roman"/>
          <w:b w:val="false"/>
          <w:i w:val="false"/>
          <w:color w:val="000000"/>
          <w:sz w:val="28"/>
        </w:rPr>
        <w:t xml:space="preserve">
      Со дня принятия решений,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конкурсная документация считается утвержденной.</w:t>
      </w:r>
    </w:p>
    <w:bookmarkEnd w:id="395"/>
    <w:bookmarkStart w:name="z398" w:id="396"/>
    <w:p>
      <w:pPr>
        <w:spacing w:after="0"/>
        <w:ind w:left="0"/>
        <w:jc w:val="both"/>
      </w:pPr>
      <w:r>
        <w:rPr>
          <w:rFonts w:ascii="Times New Roman"/>
          <w:b w:val="false"/>
          <w:i w:val="false"/>
          <w:color w:val="000000"/>
          <w:sz w:val="28"/>
        </w:rPr>
        <w:t xml:space="preserve">
      Организатор не позднее одного рабочего дня со дня утверждения конкурсной документации размещает на веб-портале протокол предварительного обсуждения проекта конкурсной документации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96"/>
    <w:bookmarkStart w:name="z399" w:id="397"/>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397"/>
    <w:bookmarkStart w:name="z400" w:id="398"/>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398"/>
    <w:bookmarkStart w:name="z401" w:id="399"/>
    <w:p>
      <w:pPr>
        <w:spacing w:after="0"/>
        <w:ind w:left="0"/>
        <w:jc w:val="both"/>
      </w:pPr>
      <w:r>
        <w:rPr>
          <w:rFonts w:ascii="Times New Roman"/>
          <w:b w:val="false"/>
          <w:i w:val="false"/>
          <w:color w:val="000000"/>
          <w:sz w:val="28"/>
        </w:rPr>
        <w:t xml:space="preserve">
      В случае внесения изменений и (или) дополнений в проект конкурсной документации,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399"/>
    <w:bookmarkStart w:name="z402" w:id="400"/>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содержит информацию о поступивших замечаниях к проекту конкурсной документации и принятым по ним решениям.</w:t>
      </w:r>
    </w:p>
    <w:bookmarkEnd w:id="400"/>
    <w:bookmarkStart w:name="z403" w:id="401"/>
    <w:p>
      <w:pPr>
        <w:spacing w:after="0"/>
        <w:ind w:left="0"/>
        <w:jc w:val="both"/>
      </w:pPr>
      <w:r>
        <w:rPr>
          <w:rFonts w:ascii="Times New Roman"/>
          <w:b w:val="false"/>
          <w:i w:val="false"/>
          <w:color w:val="000000"/>
          <w:sz w:val="28"/>
        </w:rPr>
        <w:t>
      Протокол предварительного обсуждения проекта конкурсной документации подписывается председателем конкурсной комиссии.</w:t>
      </w:r>
    </w:p>
    <w:bookmarkEnd w:id="401"/>
    <w:bookmarkStart w:name="z404" w:id="402"/>
    <w:p>
      <w:pPr>
        <w:spacing w:after="0"/>
        <w:ind w:left="0"/>
        <w:jc w:val="both"/>
      </w:pPr>
      <w:r>
        <w:rPr>
          <w:rFonts w:ascii="Times New Roman"/>
          <w:b w:val="false"/>
          <w:i w:val="false"/>
          <w:color w:val="000000"/>
          <w:sz w:val="28"/>
        </w:rPr>
        <w:t xml:space="preserve">
      В случае принятия решения об отклонении замечаний к проекту конкурсной документации,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подробное обоснование причин их отклонения указывается в протоколе предварительного обсуждения проекта конкурсной документации.</w:t>
      </w:r>
    </w:p>
    <w:bookmarkEnd w:id="402"/>
    <w:bookmarkStart w:name="z405" w:id="403"/>
    <w:p>
      <w:pPr>
        <w:spacing w:after="0"/>
        <w:ind w:left="0"/>
        <w:jc w:val="both"/>
      </w:pPr>
      <w:r>
        <w:rPr>
          <w:rFonts w:ascii="Times New Roman"/>
          <w:b w:val="false"/>
          <w:i w:val="false"/>
          <w:color w:val="000000"/>
          <w:sz w:val="28"/>
        </w:rPr>
        <w:t xml:space="preserve">
      При поступлении запросов потенциальных поставщиков о разъяснении положений конкурсной документации посредством веб-портала,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403"/>
    <w:bookmarkStart w:name="z406" w:id="404"/>
    <w:p>
      <w:pPr>
        <w:spacing w:after="0"/>
        <w:ind w:left="0"/>
        <w:jc w:val="both"/>
      </w:pPr>
      <w:r>
        <w:rPr>
          <w:rFonts w:ascii="Times New Roman"/>
          <w:b w:val="false"/>
          <w:i w:val="false"/>
          <w:color w:val="000000"/>
          <w:sz w:val="28"/>
        </w:rPr>
        <w:t>
      Текст разъяснения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404"/>
    <w:bookmarkStart w:name="z407" w:id="405"/>
    <w:p>
      <w:pPr>
        <w:spacing w:after="0"/>
        <w:ind w:left="0"/>
        <w:jc w:val="both"/>
      </w:pPr>
      <w:r>
        <w:rPr>
          <w:rFonts w:ascii="Times New Roman"/>
          <w:b w:val="false"/>
          <w:i w:val="false"/>
          <w:color w:val="000000"/>
          <w:sz w:val="28"/>
        </w:rPr>
        <w:t>
      137.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405"/>
    <w:bookmarkStart w:name="z408" w:id="406"/>
    <w:p>
      <w:pPr>
        <w:spacing w:after="0"/>
        <w:ind w:left="0"/>
        <w:jc w:val="both"/>
      </w:pPr>
      <w:r>
        <w:rPr>
          <w:rFonts w:ascii="Times New Roman"/>
          <w:b w:val="false"/>
          <w:i w:val="false"/>
          <w:color w:val="000000"/>
          <w:sz w:val="28"/>
        </w:rPr>
        <w:t>
      138.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406"/>
    <w:bookmarkStart w:name="z409" w:id="407"/>
    <w:p>
      <w:pPr>
        <w:spacing w:after="0"/>
        <w:ind w:left="0"/>
        <w:jc w:val="both"/>
      </w:pPr>
      <w:r>
        <w:rPr>
          <w:rFonts w:ascii="Times New Roman"/>
          <w:b w:val="false"/>
          <w:i w:val="false"/>
          <w:color w:val="000000"/>
          <w:sz w:val="28"/>
        </w:rPr>
        <w:t>
      139.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407"/>
    <w:bookmarkStart w:name="z410" w:id="408"/>
    <w:p>
      <w:pPr>
        <w:spacing w:after="0"/>
        <w:ind w:left="0"/>
        <w:jc w:val="both"/>
      </w:pPr>
      <w:r>
        <w:rPr>
          <w:rFonts w:ascii="Times New Roman"/>
          <w:b w:val="false"/>
          <w:i w:val="false"/>
          <w:color w:val="000000"/>
          <w:sz w:val="28"/>
        </w:rPr>
        <w:t>
      140.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408"/>
    <w:bookmarkStart w:name="z411" w:id="409"/>
    <w:p>
      <w:pPr>
        <w:spacing w:after="0"/>
        <w:ind w:left="0"/>
        <w:jc w:val="both"/>
      </w:pPr>
      <w:r>
        <w:rPr>
          <w:rFonts w:ascii="Times New Roman"/>
          <w:b w:val="false"/>
          <w:i w:val="false"/>
          <w:color w:val="000000"/>
          <w:sz w:val="28"/>
        </w:rPr>
        <w:t>
      141.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409"/>
    <w:bookmarkStart w:name="z412" w:id="410"/>
    <w:p>
      <w:pPr>
        <w:spacing w:after="0"/>
        <w:ind w:left="0"/>
        <w:jc w:val="both"/>
      </w:pPr>
      <w:r>
        <w:rPr>
          <w:rFonts w:ascii="Times New Roman"/>
          <w:b w:val="false"/>
          <w:i w:val="false"/>
          <w:color w:val="000000"/>
          <w:sz w:val="28"/>
        </w:rPr>
        <w:t>
      142. Заявка на участие в конкурсе, представляемая организатору потенциальным поставщиком, изъявившим желание участвовать в конкурсе, содержит документы, перечисленные в конкурсной документации.</w:t>
      </w:r>
    </w:p>
    <w:bookmarkEnd w:id="410"/>
    <w:bookmarkStart w:name="z413" w:id="411"/>
    <w:p>
      <w:pPr>
        <w:spacing w:after="0"/>
        <w:ind w:left="0"/>
        <w:jc w:val="both"/>
      </w:pPr>
      <w:r>
        <w:rPr>
          <w:rFonts w:ascii="Times New Roman"/>
          <w:b w:val="false"/>
          <w:i w:val="false"/>
          <w:color w:val="000000"/>
          <w:sz w:val="28"/>
        </w:rPr>
        <w:t>
      143. Представленные потенциальными поставщиками заявки на участие в конкурсе автоматически регистрируются на веб-портале.</w:t>
      </w:r>
    </w:p>
    <w:bookmarkEnd w:id="411"/>
    <w:bookmarkStart w:name="z414" w:id="412"/>
    <w:p>
      <w:pPr>
        <w:spacing w:after="0"/>
        <w:ind w:left="0"/>
        <w:jc w:val="both"/>
      </w:pPr>
      <w:r>
        <w:rPr>
          <w:rFonts w:ascii="Times New Roman"/>
          <w:b w:val="false"/>
          <w:i w:val="false"/>
          <w:color w:val="000000"/>
          <w:sz w:val="28"/>
        </w:rPr>
        <w:t>
      144.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412"/>
    <w:bookmarkStart w:name="z415" w:id="413"/>
    <w:p>
      <w:pPr>
        <w:spacing w:after="0"/>
        <w:ind w:left="0"/>
        <w:jc w:val="both"/>
      </w:pPr>
      <w:r>
        <w:rPr>
          <w:rFonts w:ascii="Times New Roman"/>
          <w:b w:val="false"/>
          <w:i w:val="false"/>
          <w:color w:val="000000"/>
          <w:sz w:val="28"/>
        </w:rPr>
        <w:t>
      145. Потенциальный поставщик подает только одну заявку на участие в конкурсе, в случае разбивки по лотам – в лоте.</w:t>
      </w:r>
    </w:p>
    <w:bookmarkEnd w:id="413"/>
    <w:bookmarkStart w:name="z416" w:id="414"/>
    <w:p>
      <w:pPr>
        <w:spacing w:after="0"/>
        <w:ind w:left="0"/>
        <w:jc w:val="both"/>
      </w:pPr>
      <w:r>
        <w:rPr>
          <w:rFonts w:ascii="Times New Roman"/>
          <w:b w:val="false"/>
          <w:i w:val="false"/>
          <w:color w:val="000000"/>
          <w:sz w:val="28"/>
        </w:rPr>
        <w:t>
      146.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414"/>
    <w:bookmarkStart w:name="z417" w:id="41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415"/>
    <w:bookmarkStart w:name="z418" w:id="416"/>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416"/>
    <w:bookmarkStart w:name="z419" w:id="417"/>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417"/>
    <w:bookmarkStart w:name="z420" w:id="418"/>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bookmarkEnd w:id="418"/>
    <w:bookmarkStart w:name="z421" w:id="419"/>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419"/>
    <w:bookmarkStart w:name="z422" w:id="420"/>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420"/>
    <w:bookmarkStart w:name="z423" w:id="421"/>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421"/>
    <w:bookmarkStart w:name="z424" w:id="422"/>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422"/>
    <w:bookmarkStart w:name="z425" w:id="423"/>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423"/>
    <w:bookmarkStart w:name="z426" w:id="424"/>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424"/>
    <w:bookmarkStart w:name="z427" w:id="425"/>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425"/>
    <w:bookmarkStart w:name="z428" w:id="426"/>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426"/>
    <w:bookmarkStart w:name="z429" w:id="427"/>
    <w:p>
      <w:pPr>
        <w:spacing w:after="0"/>
        <w:ind w:left="0"/>
        <w:jc w:val="both"/>
      </w:pPr>
      <w:r>
        <w:rPr>
          <w:rFonts w:ascii="Times New Roman"/>
          <w:b w:val="false"/>
          <w:i w:val="false"/>
          <w:color w:val="000000"/>
          <w:sz w:val="28"/>
        </w:rPr>
        <w:t>
      13) подлежит процедуре банкротства либо ликвидации.</w:t>
      </w:r>
    </w:p>
    <w:bookmarkEnd w:id="427"/>
    <w:bookmarkStart w:name="z430" w:id="428"/>
    <w:p>
      <w:pPr>
        <w:spacing w:after="0"/>
        <w:ind w:left="0"/>
        <w:jc w:val="both"/>
      </w:pPr>
      <w:r>
        <w:rPr>
          <w:rFonts w:ascii="Times New Roman"/>
          <w:b w:val="false"/>
          <w:i w:val="false"/>
          <w:color w:val="000000"/>
          <w:sz w:val="28"/>
        </w:rPr>
        <w:t>
      147.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сроку, установленному конкурсной документацией.</w:t>
      </w:r>
    </w:p>
    <w:bookmarkEnd w:id="428"/>
    <w:bookmarkStart w:name="z431" w:id="429"/>
    <w:p>
      <w:pPr>
        <w:spacing w:after="0"/>
        <w:ind w:left="0"/>
        <w:jc w:val="both"/>
      </w:pPr>
      <w:r>
        <w:rPr>
          <w:rFonts w:ascii="Times New Roman"/>
          <w:b w:val="false"/>
          <w:i w:val="false"/>
          <w:color w:val="000000"/>
          <w:sz w:val="28"/>
        </w:rPr>
        <w:t>
      148.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429"/>
    <w:bookmarkStart w:name="z432" w:id="430"/>
    <w:p>
      <w:pPr>
        <w:spacing w:after="0"/>
        <w:ind w:left="0"/>
        <w:jc w:val="both"/>
      </w:pPr>
      <w:r>
        <w:rPr>
          <w:rFonts w:ascii="Times New Roman"/>
          <w:b w:val="false"/>
          <w:i w:val="false"/>
          <w:color w:val="000000"/>
          <w:sz w:val="28"/>
        </w:rPr>
        <w:t>
      149. Отзыв заявки на участие в конкурсе после истечения окончательного срока их представления не допускается.</w:t>
      </w:r>
    </w:p>
    <w:bookmarkEnd w:id="430"/>
    <w:bookmarkStart w:name="z433" w:id="431"/>
    <w:p>
      <w:pPr>
        <w:spacing w:after="0"/>
        <w:ind w:left="0"/>
        <w:jc w:val="both"/>
      </w:pPr>
      <w:r>
        <w:rPr>
          <w:rFonts w:ascii="Times New Roman"/>
          <w:b w:val="false"/>
          <w:i w:val="false"/>
          <w:color w:val="000000"/>
          <w:sz w:val="28"/>
        </w:rPr>
        <w:t>
      150.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31"/>
    <w:bookmarkStart w:name="z434" w:id="432"/>
    <w:p>
      <w:pPr>
        <w:spacing w:after="0"/>
        <w:ind w:left="0"/>
        <w:jc w:val="both"/>
      </w:pPr>
      <w:r>
        <w:rPr>
          <w:rFonts w:ascii="Times New Roman"/>
          <w:b w:val="false"/>
          <w:i w:val="false"/>
          <w:color w:val="000000"/>
          <w:sz w:val="28"/>
        </w:rPr>
        <w:t>
      151.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432"/>
    <w:bookmarkStart w:name="z435" w:id="433"/>
    <w:p>
      <w:pPr>
        <w:spacing w:after="0"/>
        <w:ind w:left="0"/>
        <w:jc w:val="both"/>
      </w:pPr>
      <w:r>
        <w:rPr>
          <w:rFonts w:ascii="Times New Roman"/>
          <w:b w:val="false"/>
          <w:i w:val="false"/>
          <w:color w:val="000000"/>
          <w:sz w:val="28"/>
        </w:rPr>
        <w:t xml:space="preserve">
      1) заявку на участие в конкурсе, составленную на казахском и русском языках,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433"/>
    <w:bookmarkStart w:name="z436" w:id="434"/>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bookmarkEnd w:id="434"/>
    <w:bookmarkStart w:name="z437" w:id="435"/>
    <w:p>
      <w:pPr>
        <w:spacing w:after="0"/>
        <w:ind w:left="0"/>
        <w:jc w:val="both"/>
      </w:pPr>
      <w:r>
        <w:rPr>
          <w:rFonts w:ascii="Times New Roman"/>
          <w:b w:val="false"/>
          <w:i w:val="false"/>
          <w:color w:val="000000"/>
          <w:sz w:val="28"/>
        </w:rPr>
        <w:t xml:space="preserve">
      3)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435"/>
    <w:bookmarkStart w:name="z438" w:id="436"/>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436"/>
    <w:bookmarkStart w:name="z439" w:id="437"/>
    <w:p>
      <w:pPr>
        <w:spacing w:after="0"/>
        <w:ind w:left="0"/>
        <w:jc w:val="both"/>
      </w:pPr>
      <w:r>
        <w:rPr>
          <w:rFonts w:ascii="Times New Roman"/>
          <w:b w:val="false"/>
          <w:i w:val="false"/>
          <w:color w:val="000000"/>
          <w:sz w:val="28"/>
        </w:rPr>
        <w:t>
      152.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37"/>
    <w:bookmarkStart w:name="z440" w:id="438"/>
    <w:p>
      <w:pPr>
        <w:spacing w:after="0"/>
        <w:ind w:left="0"/>
        <w:jc w:val="both"/>
      </w:pPr>
      <w:r>
        <w:rPr>
          <w:rFonts w:ascii="Times New Roman"/>
          <w:b w:val="false"/>
          <w:i w:val="false"/>
          <w:color w:val="000000"/>
          <w:sz w:val="28"/>
        </w:rPr>
        <w:t>
      153.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438"/>
    <w:bookmarkStart w:name="z441" w:id="439"/>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439"/>
    <w:bookmarkStart w:name="z442" w:id="440"/>
    <w:p>
      <w:pPr>
        <w:spacing w:after="0"/>
        <w:ind w:left="0"/>
        <w:jc w:val="both"/>
      </w:pPr>
      <w:r>
        <w:rPr>
          <w:rFonts w:ascii="Times New Roman"/>
          <w:b w:val="false"/>
          <w:i w:val="false"/>
          <w:color w:val="000000"/>
          <w:sz w:val="28"/>
        </w:rPr>
        <w:t>
      154.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40"/>
    <w:bookmarkStart w:name="z443" w:id="441"/>
    <w:p>
      <w:pPr>
        <w:spacing w:after="0"/>
        <w:ind w:left="0"/>
        <w:jc w:val="both"/>
      </w:pPr>
      <w:r>
        <w:rPr>
          <w:rFonts w:ascii="Times New Roman"/>
          <w:b w:val="false"/>
          <w:i w:val="false"/>
          <w:color w:val="000000"/>
          <w:sz w:val="28"/>
        </w:rPr>
        <w:t>
      155.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441"/>
    <w:bookmarkStart w:name="z444" w:id="442"/>
    <w:p>
      <w:pPr>
        <w:spacing w:after="0"/>
        <w:ind w:left="0"/>
        <w:jc w:val="both"/>
      </w:pPr>
      <w:r>
        <w:rPr>
          <w:rFonts w:ascii="Times New Roman"/>
          <w:b w:val="false"/>
          <w:i w:val="false"/>
          <w:color w:val="000000"/>
          <w:sz w:val="28"/>
        </w:rPr>
        <w:t xml:space="preserve">
      156.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42"/>
    <w:bookmarkStart w:name="z445" w:id="443"/>
    <w:p>
      <w:pPr>
        <w:spacing w:after="0"/>
        <w:ind w:left="0"/>
        <w:jc w:val="both"/>
      </w:pPr>
      <w:r>
        <w:rPr>
          <w:rFonts w:ascii="Times New Roman"/>
          <w:b w:val="false"/>
          <w:i w:val="false"/>
          <w:color w:val="000000"/>
          <w:sz w:val="28"/>
        </w:rPr>
        <w:t>
      157.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443"/>
    <w:bookmarkStart w:name="z446" w:id="444"/>
    <w:p>
      <w:pPr>
        <w:spacing w:after="0"/>
        <w:ind w:left="0"/>
        <w:jc w:val="both"/>
      </w:pPr>
      <w:r>
        <w:rPr>
          <w:rFonts w:ascii="Times New Roman"/>
          <w:b w:val="false"/>
          <w:i w:val="false"/>
          <w:color w:val="000000"/>
          <w:sz w:val="28"/>
        </w:rPr>
        <w:t>
      158.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44"/>
    <w:bookmarkStart w:name="z447" w:id="445"/>
    <w:p>
      <w:pPr>
        <w:spacing w:after="0"/>
        <w:ind w:left="0"/>
        <w:jc w:val="both"/>
      </w:pPr>
      <w:r>
        <w:rPr>
          <w:rFonts w:ascii="Times New Roman"/>
          <w:b w:val="false"/>
          <w:i w:val="false"/>
          <w:color w:val="000000"/>
          <w:sz w:val="28"/>
        </w:rPr>
        <w:t>
      159.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45"/>
    <w:bookmarkStart w:name="z448" w:id="446"/>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446"/>
    <w:bookmarkStart w:name="z449" w:id="447"/>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47"/>
    <w:bookmarkStart w:name="z450" w:id="448"/>
    <w:p>
      <w:pPr>
        <w:spacing w:after="0"/>
        <w:ind w:left="0"/>
        <w:jc w:val="both"/>
      </w:pPr>
      <w:r>
        <w:rPr>
          <w:rFonts w:ascii="Times New Roman"/>
          <w:b w:val="false"/>
          <w:i w:val="false"/>
          <w:color w:val="000000"/>
          <w:sz w:val="28"/>
        </w:rPr>
        <w:t>
      160.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448"/>
    <w:bookmarkStart w:name="z451" w:id="44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49"/>
    <w:bookmarkStart w:name="z452" w:id="450"/>
    <w:p>
      <w:pPr>
        <w:spacing w:after="0"/>
        <w:ind w:left="0"/>
        <w:jc w:val="both"/>
      </w:pPr>
      <w:r>
        <w:rPr>
          <w:rFonts w:ascii="Times New Roman"/>
          <w:b w:val="false"/>
          <w:i w:val="false"/>
          <w:color w:val="000000"/>
          <w:sz w:val="28"/>
        </w:rPr>
        <w:t>
      161.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50"/>
    <w:bookmarkStart w:name="z453" w:id="451"/>
    <w:p>
      <w:pPr>
        <w:spacing w:after="0"/>
        <w:ind w:left="0"/>
        <w:jc w:val="both"/>
      </w:pPr>
      <w:r>
        <w:rPr>
          <w:rFonts w:ascii="Times New Roman"/>
          <w:b w:val="false"/>
          <w:i w:val="false"/>
          <w:color w:val="000000"/>
          <w:sz w:val="28"/>
        </w:rPr>
        <w:t>
      162.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451"/>
    <w:bookmarkStart w:name="z454" w:id="452"/>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452"/>
    <w:bookmarkStart w:name="z455" w:id="453"/>
    <w:p>
      <w:pPr>
        <w:spacing w:after="0"/>
        <w:ind w:left="0"/>
        <w:jc w:val="both"/>
      </w:pPr>
      <w:r>
        <w:rPr>
          <w:rFonts w:ascii="Times New Roman"/>
          <w:b w:val="false"/>
          <w:i w:val="false"/>
          <w:color w:val="000000"/>
          <w:sz w:val="28"/>
        </w:rPr>
        <w:t>
      2) применяет и рассчитывает критерии;</w:t>
      </w:r>
    </w:p>
    <w:bookmarkEnd w:id="453"/>
    <w:bookmarkStart w:name="z456" w:id="454"/>
    <w:p>
      <w:pPr>
        <w:spacing w:after="0"/>
        <w:ind w:left="0"/>
        <w:jc w:val="both"/>
      </w:pPr>
      <w:r>
        <w:rPr>
          <w:rFonts w:ascii="Times New Roman"/>
          <w:b w:val="false"/>
          <w:i w:val="false"/>
          <w:color w:val="000000"/>
          <w:sz w:val="28"/>
        </w:rPr>
        <w:t xml:space="preserve">
      3) оформляет протокол об итогах конкурса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54"/>
    <w:bookmarkStart w:name="z457" w:id="455"/>
    <w:p>
      <w:pPr>
        <w:spacing w:after="0"/>
        <w:ind w:left="0"/>
        <w:jc w:val="both"/>
      </w:pPr>
      <w:r>
        <w:rPr>
          <w:rFonts w:ascii="Times New Roman"/>
          <w:b w:val="false"/>
          <w:i w:val="false"/>
          <w:color w:val="000000"/>
          <w:sz w:val="28"/>
        </w:rPr>
        <w:t>
      163.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455"/>
    <w:bookmarkStart w:name="z458" w:id="456"/>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456"/>
    <w:bookmarkStart w:name="z459" w:id="457"/>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457"/>
    <w:bookmarkStart w:name="z460" w:id="458"/>
    <w:p>
      <w:pPr>
        <w:spacing w:after="0"/>
        <w:ind w:left="0"/>
        <w:jc w:val="both"/>
      </w:pPr>
      <w:r>
        <w:rPr>
          <w:rFonts w:ascii="Times New Roman"/>
          <w:b w:val="false"/>
          <w:i w:val="false"/>
          <w:color w:val="000000"/>
          <w:sz w:val="28"/>
        </w:rPr>
        <w:t>
      164. Протокол об итогах конкурса содержит следующую информацию:</w:t>
      </w:r>
    </w:p>
    <w:bookmarkEnd w:id="458"/>
    <w:bookmarkStart w:name="z461" w:id="459"/>
    <w:p>
      <w:pPr>
        <w:spacing w:after="0"/>
        <w:ind w:left="0"/>
        <w:jc w:val="both"/>
      </w:pPr>
      <w:r>
        <w:rPr>
          <w:rFonts w:ascii="Times New Roman"/>
          <w:b w:val="false"/>
          <w:i w:val="false"/>
          <w:color w:val="000000"/>
          <w:sz w:val="28"/>
        </w:rPr>
        <w:t xml:space="preserve">
      1) о запросах конкурсной комиссии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настоящих Правил;</w:t>
      </w:r>
    </w:p>
    <w:bookmarkEnd w:id="459"/>
    <w:bookmarkStart w:name="z462" w:id="460"/>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60"/>
    <w:bookmarkStart w:name="z463" w:id="461"/>
    <w:p>
      <w:pPr>
        <w:spacing w:after="0"/>
        <w:ind w:left="0"/>
        <w:jc w:val="both"/>
      </w:pPr>
      <w:r>
        <w:rPr>
          <w:rFonts w:ascii="Times New Roman"/>
          <w:b w:val="false"/>
          <w:i w:val="false"/>
          <w:color w:val="000000"/>
          <w:sz w:val="28"/>
        </w:rPr>
        <w:t>
      3) о применении конкурсной комиссией критериев;</w:t>
      </w:r>
    </w:p>
    <w:bookmarkEnd w:id="461"/>
    <w:bookmarkStart w:name="z464" w:id="462"/>
    <w:p>
      <w:pPr>
        <w:spacing w:after="0"/>
        <w:ind w:left="0"/>
        <w:jc w:val="both"/>
      </w:pPr>
      <w:r>
        <w:rPr>
          <w:rFonts w:ascii="Times New Roman"/>
          <w:b w:val="false"/>
          <w:i w:val="false"/>
          <w:color w:val="000000"/>
          <w:sz w:val="28"/>
        </w:rPr>
        <w:t>
      4) определение победителя конкурса, а также потенциального поставщика, занявшего второе, третье, четвертое и так далее в порядке очередности место, и размещение на веб-портале протокола об итогах закупок.</w:t>
      </w:r>
    </w:p>
    <w:bookmarkEnd w:id="462"/>
    <w:bookmarkStart w:name="z465" w:id="463"/>
    <w:p>
      <w:pPr>
        <w:spacing w:after="0"/>
        <w:ind w:left="0"/>
        <w:jc w:val="both"/>
      </w:pPr>
      <w:r>
        <w:rPr>
          <w:rFonts w:ascii="Times New Roman"/>
          <w:b w:val="false"/>
          <w:i w:val="false"/>
          <w:color w:val="000000"/>
          <w:sz w:val="28"/>
        </w:rPr>
        <w:t>
      165.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463"/>
    <w:bookmarkStart w:name="z466" w:id="464"/>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464"/>
    <w:bookmarkStart w:name="z467" w:id="465"/>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65"/>
    <w:bookmarkStart w:name="z468" w:id="466"/>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66"/>
    <w:bookmarkStart w:name="z469" w:id="467"/>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467"/>
    <w:bookmarkStart w:name="z470" w:id="468"/>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468"/>
    <w:bookmarkStart w:name="z471" w:id="469"/>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69"/>
    <w:bookmarkStart w:name="z472" w:id="470"/>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70"/>
    <w:bookmarkStart w:name="z473" w:id="471"/>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471"/>
    <w:bookmarkStart w:name="z474" w:id="472"/>
    <w:p>
      <w:pPr>
        <w:spacing w:after="0"/>
        <w:ind w:left="0"/>
        <w:jc w:val="both"/>
      </w:pPr>
      <w:r>
        <w:rPr>
          <w:rFonts w:ascii="Times New Roman"/>
          <w:b w:val="false"/>
          <w:i w:val="false"/>
          <w:color w:val="000000"/>
          <w:sz w:val="28"/>
        </w:rPr>
        <w:t>
      166.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472"/>
    <w:bookmarkStart w:name="z475" w:id="47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73"/>
    <w:bookmarkStart w:name="z476" w:id="474"/>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474"/>
    <w:bookmarkStart w:name="z477" w:id="475"/>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475"/>
    <w:bookmarkStart w:name="z478" w:id="476"/>
    <w:p>
      <w:pPr>
        <w:spacing w:after="0"/>
        <w:ind w:left="0"/>
        <w:jc w:val="both"/>
      </w:pPr>
      <w:r>
        <w:rPr>
          <w:rFonts w:ascii="Times New Roman"/>
          <w:b w:val="false"/>
          <w:i w:val="false"/>
          <w:color w:val="000000"/>
          <w:sz w:val="28"/>
        </w:rPr>
        <w:t>
      167.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476"/>
    <w:bookmarkStart w:name="z479" w:id="477"/>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77"/>
    <w:bookmarkStart w:name="z480" w:id="478"/>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78"/>
    <w:bookmarkStart w:name="z481" w:id="479"/>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479"/>
    <w:bookmarkStart w:name="z482" w:id="48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80"/>
    <w:bookmarkStart w:name="z483" w:id="481"/>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81"/>
    <w:bookmarkStart w:name="z484" w:id="482"/>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482"/>
    <w:bookmarkStart w:name="z485" w:id="483"/>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483"/>
    <w:bookmarkStart w:name="z486" w:id="484"/>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484"/>
    <w:bookmarkStart w:name="z487" w:id="485"/>
    <w:p>
      <w:pPr>
        <w:spacing w:after="0"/>
        <w:ind w:left="0"/>
        <w:jc w:val="both"/>
      </w:pPr>
      <w:r>
        <w:rPr>
          <w:rFonts w:ascii="Times New Roman"/>
          <w:b w:val="false"/>
          <w:i w:val="false"/>
          <w:color w:val="000000"/>
          <w:sz w:val="28"/>
        </w:rPr>
        <w:t>
      168.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485"/>
    <w:bookmarkStart w:name="z488" w:id="486"/>
    <w:p>
      <w:pPr>
        <w:spacing w:after="0"/>
        <w:ind w:left="0"/>
        <w:jc w:val="both"/>
      </w:pPr>
      <w:r>
        <w:rPr>
          <w:rFonts w:ascii="Times New Roman"/>
          <w:b w:val="false"/>
          <w:i w:val="false"/>
          <w:color w:val="000000"/>
          <w:sz w:val="28"/>
        </w:rPr>
        <w:t>
      169.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86"/>
    <w:bookmarkStart w:name="z489" w:id="487"/>
    <w:p>
      <w:pPr>
        <w:spacing w:after="0"/>
        <w:ind w:left="0"/>
        <w:jc w:val="both"/>
      </w:pPr>
      <w:r>
        <w:rPr>
          <w:rFonts w:ascii="Times New Roman"/>
          <w:b w:val="false"/>
          <w:i w:val="false"/>
          <w:color w:val="000000"/>
          <w:sz w:val="28"/>
        </w:rPr>
        <w:t>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487"/>
    <w:bookmarkStart w:name="z490" w:id="488"/>
    <w:p>
      <w:pPr>
        <w:spacing w:after="0"/>
        <w:ind w:left="0"/>
        <w:jc w:val="both"/>
      </w:pPr>
      <w:r>
        <w:rPr>
          <w:rFonts w:ascii="Times New Roman"/>
          <w:b w:val="false"/>
          <w:i w:val="false"/>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488"/>
    <w:bookmarkStart w:name="z491" w:id="489"/>
    <w:p>
      <w:pPr>
        <w:spacing w:after="0"/>
        <w:ind w:left="0"/>
        <w:jc w:val="both"/>
      </w:pPr>
      <w:r>
        <w:rPr>
          <w:rFonts w:ascii="Times New Roman"/>
          <w:b w:val="false"/>
          <w:i w:val="false"/>
          <w:color w:val="000000"/>
          <w:sz w:val="28"/>
        </w:rPr>
        <w:t xml:space="preserve">
      172. Конкурсная комиссия при формировании протокола об итогах конкурса выставляет баллы в соответствии с критериями,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489"/>
    <w:bookmarkStart w:name="z492" w:id="490"/>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490"/>
    <w:bookmarkStart w:name="z493" w:id="491"/>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491"/>
    <w:bookmarkStart w:name="z494" w:id="492"/>
    <w:p>
      <w:pPr>
        <w:spacing w:after="0"/>
        <w:ind w:left="0"/>
        <w:jc w:val="both"/>
      </w:pPr>
      <w:r>
        <w:rPr>
          <w:rFonts w:ascii="Times New Roman"/>
          <w:b w:val="false"/>
          <w:i w:val="false"/>
          <w:color w:val="000000"/>
          <w:sz w:val="28"/>
        </w:rPr>
        <w:t xml:space="preserve">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7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492"/>
    <w:bookmarkStart w:name="z495" w:id="493"/>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93"/>
    <w:bookmarkStart w:name="z496" w:id="494"/>
    <w:p>
      <w:pPr>
        <w:spacing w:after="0"/>
        <w:ind w:left="0"/>
        <w:jc w:val="both"/>
      </w:pPr>
      <w:r>
        <w:rPr>
          <w:rFonts w:ascii="Times New Roman"/>
          <w:b w:val="false"/>
          <w:i w:val="false"/>
          <w:color w:val="000000"/>
          <w:sz w:val="28"/>
        </w:rPr>
        <w:t>
      174. Конкурс признается организатором конкурса несостоявшимся в случаях:</w:t>
      </w:r>
    </w:p>
    <w:bookmarkEnd w:id="494"/>
    <w:bookmarkStart w:name="z497" w:id="495"/>
    <w:p>
      <w:pPr>
        <w:spacing w:after="0"/>
        <w:ind w:left="0"/>
        <w:jc w:val="both"/>
      </w:pPr>
      <w:r>
        <w:rPr>
          <w:rFonts w:ascii="Times New Roman"/>
          <w:b w:val="false"/>
          <w:i w:val="false"/>
          <w:color w:val="000000"/>
          <w:sz w:val="28"/>
        </w:rPr>
        <w:t>
      1) отсутствия представленных заявок;</w:t>
      </w:r>
    </w:p>
    <w:bookmarkEnd w:id="495"/>
    <w:bookmarkStart w:name="z498" w:id="496"/>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96"/>
    <w:bookmarkStart w:name="z499" w:id="497"/>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497"/>
    <w:bookmarkStart w:name="z500" w:id="498"/>
    <w:p>
      <w:pPr>
        <w:spacing w:after="0"/>
        <w:ind w:left="0"/>
        <w:jc w:val="both"/>
      </w:pPr>
      <w:r>
        <w:rPr>
          <w:rFonts w:ascii="Times New Roman"/>
          <w:b w:val="false"/>
          <w:i w:val="false"/>
          <w:color w:val="000000"/>
          <w:sz w:val="28"/>
        </w:rPr>
        <w:t>
      175. При признании конкурса несостоявшимся организатор конкурса объявляет о повторном проведении конкурса в соответствии с пунктом 30 настоящих Правил.</w:t>
      </w:r>
    </w:p>
    <w:bookmarkEnd w:id="498"/>
    <w:bookmarkStart w:name="z501" w:id="499"/>
    <w:p>
      <w:pPr>
        <w:spacing w:after="0"/>
        <w:ind w:left="0"/>
        <w:jc w:val="both"/>
      </w:pPr>
      <w:r>
        <w:rPr>
          <w:rFonts w:ascii="Times New Roman"/>
          <w:b w:val="false"/>
          <w:i w:val="false"/>
          <w:color w:val="000000"/>
          <w:sz w:val="28"/>
        </w:rPr>
        <w:t>
      При обжаловании потенциальным поставщиком итогов конкурса не позднее трех рабочих дней со дня размещения протокола об итогах конкурса, размещение на веб-портале объявления о повторном проведении конкурса приостанавливается до окончания срока рассмотрения жалобы.</w:t>
      </w:r>
    </w:p>
    <w:bookmarkEnd w:id="499"/>
    <w:bookmarkStart w:name="z1160" w:id="500"/>
    <w:p>
      <w:pPr>
        <w:spacing w:after="0"/>
        <w:ind w:left="0"/>
        <w:jc w:val="both"/>
      </w:pPr>
      <w:r>
        <w:rPr>
          <w:rFonts w:ascii="Times New Roman"/>
          <w:b w:val="false"/>
          <w:i w:val="false"/>
          <w:color w:val="000000"/>
          <w:sz w:val="28"/>
        </w:rPr>
        <w:t>
      Срок рассмотрения жалобы потенциального поставщика заказчиком, организатором составляет не более двух рабочих дней после дня истечения срока для подачи жалобы.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501"/>
    <w:p>
      <w:pPr>
        <w:spacing w:after="0"/>
        <w:ind w:left="0"/>
        <w:jc w:val="both"/>
      </w:pPr>
      <w:r>
        <w:rPr>
          <w:rFonts w:ascii="Times New Roman"/>
          <w:b w:val="false"/>
          <w:i w:val="false"/>
          <w:color w:val="000000"/>
          <w:sz w:val="28"/>
        </w:rPr>
        <w:t>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bookmarkEnd w:id="501"/>
    <w:bookmarkStart w:name="z503" w:id="502"/>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502"/>
    <w:bookmarkStart w:name="z504" w:id="503"/>
    <w:p>
      <w:pPr>
        <w:spacing w:after="0"/>
        <w:ind w:left="0"/>
        <w:jc w:val="both"/>
      </w:pPr>
      <w:r>
        <w:rPr>
          <w:rFonts w:ascii="Times New Roman"/>
          <w:b w:val="false"/>
          <w:i w:val="false"/>
          <w:color w:val="000000"/>
          <w:sz w:val="28"/>
        </w:rPr>
        <w:t>
      177.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503"/>
    <w:bookmarkStart w:name="z1162" w:id="504"/>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w:t>
      </w:r>
    </w:p>
    <w:bookmarkEnd w:id="504"/>
    <w:bookmarkStart w:name="z1163" w:id="505"/>
    <w:p>
      <w:pPr>
        <w:spacing w:after="0"/>
        <w:ind w:left="0"/>
        <w:jc w:val="both"/>
      </w:pPr>
      <w:r>
        <w:rPr>
          <w:rFonts w:ascii="Times New Roman"/>
          <w:b w:val="false"/>
          <w:i w:val="false"/>
          <w:color w:val="000000"/>
          <w:sz w:val="28"/>
        </w:rPr>
        <w:t>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w:t>
      </w:r>
    </w:p>
    <w:bookmarkEnd w:id="505"/>
    <w:bookmarkStart w:name="z1164" w:id="506"/>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bookmarkEnd w:id="506"/>
    <w:bookmarkStart w:name="z1165" w:id="507"/>
    <w:p>
      <w:pPr>
        <w:spacing w:after="0"/>
        <w:ind w:left="0"/>
        <w:jc w:val="both"/>
      </w:pPr>
      <w:r>
        <w:rPr>
          <w:rFonts w:ascii="Times New Roman"/>
          <w:b w:val="false"/>
          <w:i w:val="false"/>
          <w:color w:val="000000"/>
          <w:sz w:val="28"/>
        </w:rPr>
        <w:t>
      В случае обжалования итогов конкурса договор продлевается на период обжалования.</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08"/>
    <w:p>
      <w:pPr>
        <w:spacing w:after="0"/>
        <w:ind w:left="0"/>
        <w:jc w:val="both"/>
      </w:pPr>
      <w:r>
        <w:rPr>
          <w:rFonts w:ascii="Times New Roman"/>
          <w:b w:val="false"/>
          <w:i w:val="false"/>
          <w:color w:val="000000"/>
          <w:sz w:val="28"/>
        </w:rPr>
        <w:t>
      178. Заказчик, организатор конкурса в течение двух рабочих дней размещает на интернет-ресурсе заказчика, организатора конкурса информацию о поставщике товаров.</w:t>
      </w:r>
    </w:p>
    <w:bookmarkEnd w:id="508"/>
    <w:bookmarkStart w:name="z510" w:id="509"/>
    <w:p>
      <w:pPr>
        <w:spacing w:after="0"/>
        <w:ind w:left="0"/>
        <w:jc w:val="both"/>
      </w:pPr>
      <w:r>
        <w:rPr>
          <w:rFonts w:ascii="Times New Roman"/>
          <w:b w:val="false"/>
          <w:i w:val="false"/>
          <w:color w:val="000000"/>
          <w:sz w:val="28"/>
        </w:rPr>
        <w:t xml:space="preserve">
      179. При признании повторного конкурса несостоявшимся в соответствии с </w:t>
      </w:r>
      <w:r>
        <w:rPr>
          <w:rFonts w:ascii="Times New Roman"/>
          <w:b w:val="false"/>
          <w:i w:val="false"/>
          <w:color w:val="000000"/>
          <w:sz w:val="28"/>
        </w:rPr>
        <w:t>пунктом 174</w:t>
      </w:r>
      <w:r>
        <w:rPr>
          <w:rFonts w:ascii="Times New Roman"/>
          <w:b w:val="false"/>
          <w:i w:val="false"/>
          <w:color w:val="000000"/>
          <w:sz w:val="28"/>
        </w:rPr>
        <w:t xml:space="preserve">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bookmarkEnd w:id="509"/>
    <w:bookmarkStart w:name="z511" w:id="510"/>
    <w:p>
      <w:pPr>
        <w:spacing w:after="0"/>
        <w:ind w:left="0"/>
        <w:jc w:val="both"/>
      </w:pPr>
      <w:r>
        <w:rPr>
          <w:rFonts w:ascii="Times New Roman"/>
          <w:b w:val="false"/>
          <w:i w:val="false"/>
          <w:color w:val="000000"/>
          <w:sz w:val="28"/>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10"/>
    <w:bookmarkStart w:name="z512" w:id="511"/>
    <w:p>
      <w:pPr>
        <w:spacing w:after="0"/>
        <w:ind w:left="0"/>
        <w:jc w:val="both"/>
      </w:pPr>
      <w:r>
        <w:rPr>
          <w:rFonts w:ascii="Times New Roman"/>
          <w:b w:val="false"/>
          <w:i w:val="false"/>
          <w:color w:val="000000"/>
          <w:sz w:val="28"/>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511"/>
    <w:bookmarkStart w:name="z513" w:id="512"/>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512"/>
    <w:bookmarkStart w:name="z514" w:id="513"/>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513"/>
    <w:bookmarkStart w:name="z515" w:id="514"/>
    <w:p>
      <w:pPr>
        <w:spacing w:after="0"/>
        <w:ind w:left="0"/>
        <w:jc w:val="both"/>
      </w:pPr>
      <w:r>
        <w:rPr>
          <w:rFonts w:ascii="Times New Roman"/>
          <w:b w:val="false"/>
          <w:i w:val="false"/>
          <w:color w:val="000000"/>
          <w:sz w:val="28"/>
        </w:rPr>
        <w:t>
      180. Потенциальный поставщик не допускается к участию в конкурсе если:</w:t>
      </w:r>
    </w:p>
    <w:bookmarkEnd w:id="514"/>
    <w:bookmarkStart w:name="z516" w:id="515"/>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515"/>
    <w:bookmarkStart w:name="z517" w:id="516"/>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516"/>
    <w:bookmarkStart w:name="z518" w:id="517"/>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517"/>
    <w:bookmarkStart w:name="z519" w:id="518"/>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518"/>
    <w:bookmarkStart w:name="z520" w:id="519"/>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519"/>
    <w:bookmarkStart w:name="z521" w:id="520"/>
    <w:p>
      <w:pPr>
        <w:spacing w:after="0"/>
        <w:ind w:left="0"/>
        <w:jc w:val="both"/>
      </w:pPr>
      <w:r>
        <w:rPr>
          <w:rFonts w:ascii="Times New Roman"/>
          <w:b w:val="false"/>
          <w:i w:val="false"/>
          <w:color w:val="000000"/>
          <w:sz w:val="28"/>
        </w:rPr>
        <w:t>
      непредставление технического задания;</w:t>
      </w:r>
    </w:p>
    <w:bookmarkEnd w:id="520"/>
    <w:bookmarkStart w:name="z522" w:id="521"/>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521"/>
    <w:bookmarkStart w:name="z523" w:id="522"/>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522"/>
    <w:bookmarkStart w:name="z524" w:id="523"/>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523"/>
    <w:bookmarkStart w:name="z525" w:id="524"/>
    <w:p>
      <w:pPr>
        <w:spacing w:after="0"/>
        <w:ind w:left="0"/>
        <w:jc w:val="both"/>
      </w:pPr>
      <w:r>
        <w:rPr>
          <w:rFonts w:ascii="Times New Roman"/>
          <w:b w:val="false"/>
          <w:i w:val="false"/>
          <w:color w:val="000000"/>
          <w:sz w:val="28"/>
        </w:rPr>
        <w:t>
      181. Не подлежат рассмотрению жалобы потенциальных поставщиков на требования конкурсной документации, в том числе указанные в них квалификационные требования, по которым не подавались замечания к проекту конкурсной документации в порядке, определенном пунктом 28 настоящих Правил.</w:t>
      </w:r>
    </w:p>
    <w:bookmarkEnd w:id="524"/>
    <w:bookmarkStart w:name="z526" w:id="525"/>
    <w:p>
      <w:pPr>
        <w:spacing w:after="0"/>
        <w:ind w:left="0"/>
        <w:jc w:val="both"/>
      </w:pPr>
      <w:r>
        <w:rPr>
          <w:rFonts w:ascii="Times New Roman"/>
          <w:b w:val="false"/>
          <w:i w:val="false"/>
          <w:color w:val="000000"/>
          <w:sz w:val="28"/>
        </w:rPr>
        <w:t>
      При обжаловании не позднее трех рабочих дней со дня размещения на веб-портале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26"/>
    <w:p>
      <w:pPr>
        <w:spacing w:after="0"/>
        <w:ind w:left="0"/>
        <w:jc w:val="both"/>
      </w:pPr>
      <w:r>
        <w:rPr>
          <w:rFonts w:ascii="Times New Roman"/>
          <w:b w:val="false"/>
          <w:i w:val="false"/>
          <w:color w:val="000000"/>
          <w:sz w:val="28"/>
        </w:rPr>
        <w:t xml:space="preserve">
      182. Жалоба на действия (бездействие), решения заказчика, организатора, комиссии подается посредством веб-портала согласно </w:t>
      </w:r>
      <w:r>
        <w:rPr>
          <w:rFonts w:ascii="Times New Roman"/>
          <w:b w:val="false"/>
          <w:i w:val="false"/>
          <w:color w:val="000000"/>
          <w:sz w:val="28"/>
        </w:rPr>
        <w:t>статье 93</w:t>
      </w:r>
      <w:r>
        <w:rPr>
          <w:rFonts w:ascii="Times New Roman"/>
          <w:b w:val="false"/>
          <w:i w:val="false"/>
          <w:color w:val="000000"/>
          <w:sz w:val="28"/>
        </w:rPr>
        <w:t xml:space="preserve"> АППК.</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27"/>
    <w:p>
      <w:pPr>
        <w:spacing w:after="0"/>
        <w:ind w:left="0"/>
        <w:jc w:val="both"/>
      </w:pPr>
      <w:r>
        <w:rPr>
          <w:rFonts w:ascii="Times New Roman"/>
          <w:b w:val="false"/>
          <w:i w:val="false"/>
          <w:color w:val="000000"/>
          <w:sz w:val="28"/>
        </w:rPr>
        <w:t>
      183. Жалоба рассматривается конкурсной комиссией заказчика, организатора.</w:t>
      </w:r>
    </w:p>
    <w:bookmarkEnd w:id="527"/>
    <w:bookmarkStart w:name="z1167" w:id="528"/>
    <w:p>
      <w:pPr>
        <w:spacing w:after="0"/>
        <w:ind w:left="0"/>
        <w:jc w:val="both"/>
      </w:pPr>
      <w:r>
        <w:rPr>
          <w:rFonts w:ascii="Times New Roman"/>
          <w:b w:val="false"/>
          <w:i w:val="false"/>
          <w:color w:val="000000"/>
          <w:sz w:val="28"/>
        </w:rPr>
        <w:t>
      Заказчик принимает решение об удовлетворении либо отказе в удовлетворении жалобы потенциального поставщика.</w:t>
      </w:r>
    </w:p>
    <w:bookmarkEnd w:id="528"/>
    <w:bookmarkStart w:name="z1168" w:id="529"/>
    <w:p>
      <w:pPr>
        <w:spacing w:after="0"/>
        <w:ind w:left="0"/>
        <w:jc w:val="both"/>
      </w:pPr>
      <w:r>
        <w:rPr>
          <w:rFonts w:ascii="Times New Roman"/>
          <w:b w:val="false"/>
          <w:i w:val="false"/>
          <w:color w:val="000000"/>
          <w:sz w:val="28"/>
        </w:rPr>
        <w:t>
      Отказ в удовлетворении жалобы размещается на веб-портале с подробным описанием причин отказа.</w:t>
      </w:r>
    </w:p>
    <w:bookmarkEnd w:id="529"/>
    <w:bookmarkStart w:name="z1169" w:id="530"/>
    <w:p>
      <w:pPr>
        <w:spacing w:after="0"/>
        <w:ind w:left="0"/>
        <w:jc w:val="both"/>
      </w:pPr>
      <w:r>
        <w:rPr>
          <w:rFonts w:ascii="Times New Roman"/>
          <w:b w:val="false"/>
          <w:i w:val="false"/>
          <w:color w:val="000000"/>
          <w:sz w:val="28"/>
        </w:rPr>
        <w:t>
      Решение по результатам рассмотрения жалобы подписывается первым руководителем заказчика, организатора, лицом, исполняющим его обязанности, либо его заместителем.</w:t>
      </w:r>
    </w:p>
    <w:bookmarkEnd w:id="530"/>
    <w:bookmarkStart w:name="z1170" w:id="531"/>
    <w:p>
      <w:pPr>
        <w:spacing w:after="0"/>
        <w:ind w:left="0"/>
        <w:jc w:val="both"/>
      </w:pPr>
      <w:r>
        <w:rPr>
          <w:rFonts w:ascii="Times New Roman"/>
          <w:b w:val="false"/>
          <w:i w:val="false"/>
          <w:color w:val="000000"/>
          <w:sz w:val="28"/>
        </w:rPr>
        <w:t>
      В случае принятия заказчиком, организатором решения об удовлетворении жалобы, конкурсная комиссия в течение двух рабочих дней после принятия соответствующего решения заказчиком, организатором осуществляет пересмотр итогов конкурса.</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32"/>
    <w:p>
      <w:pPr>
        <w:spacing w:after="0"/>
        <w:ind w:left="0"/>
        <w:jc w:val="both"/>
      </w:pPr>
      <w:r>
        <w:rPr>
          <w:rFonts w:ascii="Times New Roman"/>
          <w:b w:val="false"/>
          <w:i w:val="false"/>
          <w:color w:val="000000"/>
          <w:sz w:val="28"/>
        </w:rPr>
        <w:t xml:space="preserve">
      184. Жалоба на действия (бездействие), решения заказчика, организатора конкурса, комиссий оформляется согласно </w:t>
      </w:r>
      <w:r>
        <w:rPr>
          <w:rFonts w:ascii="Times New Roman"/>
          <w:b w:val="false"/>
          <w:i w:val="false"/>
          <w:color w:val="000000"/>
          <w:sz w:val="28"/>
        </w:rPr>
        <w:t>статье 93</w:t>
      </w:r>
      <w:r>
        <w:rPr>
          <w:rFonts w:ascii="Times New Roman"/>
          <w:b w:val="false"/>
          <w:i w:val="false"/>
          <w:color w:val="000000"/>
          <w:sz w:val="28"/>
        </w:rPr>
        <w:t xml:space="preserve"> АППК.</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33"/>
    <w:p>
      <w:pPr>
        <w:spacing w:after="0"/>
        <w:ind w:left="0"/>
        <w:jc w:val="both"/>
      </w:pPr>
      <w:r>
        <w:rPr>
          <w:rFonts w:ascii="Times New Roman"/>
          <w:b w:val="false"/>
          <w:i w:val="false"/>
          <w:color w:val="000000"/>
          <w:sz w:val="28"/>
        </w:rPr>
        <w:t xml:space="preserve">
      185. Процедура заслушивания, предусмотренная </w:t>
      </w:r>
      <w:r>
        <w:rPr>
          <w:rFonts w:ascii="Times New Roman"/>
          <w:b w:val="false"/>
          <w:i w:val="false"/>
          <w:color w:val="000000"/>
          <w:sz w:val="28"/>
        </w:rPr>
        <w:t>частью 1</w:t>
      </w:r>
      <w:r>
        <w:rPr>
          <w:rFonts w:ascii="Times New Roman"/>
          <w:b w:val="false"/>
          <w:i w:val="false"/>
          <w:color w:val="000000"/>
          <w:sz w:val="28"/>
        </w:rPr>
        <w:t xml:space="preserve"> статьи 73 АППК,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2 статьи 73 АППК не применяется.</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 w:id="534"/>
    <w:p>
      <w:pPr>
        <w:spacing w:after="0"/>
        <w:ind w:left="0"/>
        <w:jc w:val="both"/>
      </w:pPr>
      <w:r>
        <w:rPr>
          <w:rFonts w:ascii="Times New Roman"/>
          <w:b w:val="false"/>
          <w:i w:val="false"/>
          <w:color w:val="000000"/>
          <w:sz w:val="28"/>
        </w:rPr>
        <w:t>
      186.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534"/>
    <w:bookmarkStart w:name="z535" w:id="535"/>
    <w:p>
      <w:pPr>
        <w:spacing w:after="0"/>
        <w:ind w:left="0"/>
        <w:jc w:val="both"/>
      </w:pPr>
      <w:r>
        <w:rPr>
          <w:rFonts w:ascii="Times New Roman"/>
          <w:b w:val="false"/>
          <w:i w:val="false"/>
          <w:color w:val="000000"/>
          <w:sz w:val="28"/>
        </w:rPr>
        <w:t xml:space="preserve">
      187.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535"/>
    <w:bookmarkStart w:name="z536" w:id="536"/>
    <w:p>
      <w:pPr>
        <w:spacing w:after="0"/>
        <w:ind w:left="0"/>
        <w:jc w:val="both"/>
      </w:pPr>
      <w:r>
        <w:rPr>
          <w:rFonts w:ascii="Times New Roman"/>
          <w:b w:val="false"/>
          <w:i w:val="false"/>
          <w:color w:val="000000"/>
          <w:sz w:val="28"/>
        </w:rPr>
        <w:t>
      188.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536"/>
    <w:bookmarkStart w:name="z537" w:id="537"/>
    <w:p>
      <w:pPr>
        <w:spacing w:after="0"/>
        <w:ind w:left="0"/>
        <w:jc w:val="both"/>
      </w:pPr>
      <w:r>
        <w:rPr>
          <w:rFonts w:ascii="Times New Roman"/>
          <w:b w:val="false"/>
          <w:i w:val="false"/>
          <w:color w:val="000000"/>
          <w:sz w:val="28"/>
        </w:rPr>
        <w:t>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bookmarkEnd w:id="537"/>
    <w:bookmarkStart w:name="z538" w:id="538"/>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вносятся изменения в договор.</w:t>
      </w:r>
    </w:p>
    <w:bookmarkEnd w:id="538"/>
    <w:bookmarkStart w:name="z539" w:id="539"/>
    <w:p>
      <w:pPr>
        <w:spacing w:after="0"/>
        <w:ind w:left="0"/>
        <w:jc w:val="both"/>
      </w:pPr>
      <w:r>
        <w:rPr>
          <w:rFonts w:ascii="Times New Roman"/>
          <w:b w:val="false"/>
          <w:i w:val="false"/>
          <w:color w:val="000000"/>
          <w:sz w:val="28"/>
        </w:rPr>
        <w:t>
      Внесение изменений и (или) дополнений в план приобретения товаров в части изменения цены осуществляется в соответствии с уровнем инфляции на текущий период и в пределах средней цены на товары на портале государственных закупок.</w:t>
      </w:r>
    </w:p>
    <w:bookmarkEnd w:id="539"/>
    <w:bookmarkStart w:name="z540" w:id="540"/>
    <w:p>
      <w:pPr>
        <w:spacing w:after="0"/>
        <w:ind w:left="0"/>
        <w:jc w:val="both"/>
      </w:pPr>
      <w:r>
        <w:rPr>
          <w:rFonts w:ascii="Times New Roman"/>
          <w:b w:val="false"/>
          <w:i w:val="false"/>
          <w:color w:val="000000"/>
          <w:sz w:val="28"/>
        </w:rPr>
        <w:t>
      При внесении изменений и (или) дополнений в план приобретения товаров вносятся изменения и (или) дополнения в действующий договор на текущий финансовый год без проведения конкурсных процедур.</w:t>
      </w:r>
    </w:p>
    <w:bookmarkEnd w:id="540"/>
    <w:bookmarkStart w:name="z541" w:id="541"/>
    <w:p>
      <w:pPr>
        <w:spacing w:after="0"/>
        <w:ind w:left="0"/>
        <w:jc w:val="both"/>
      </w:pPr>
      <w:r>
        <w:rPr>
          <w:rFonts w:ascii="Times New Roman"/>
          <w:b w:val="false"/>
          <w:i w:val="false"/>
          <w:color w:val="000000"/>
          <w:sz w:val="28"/>
        </w:rPr>
        <w:t>
      189.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541"/>
    <w:bookmarkStart w:name="z542" w:id="542"/>
    <w:p>
      <w:pPr>
        <w:spacing w:after="0"/>
        <w:ind w:left="0"/>
        <w:jc w:val="both"/>
      </w:pPr>
      <w:r>
        <w:rPr>
          <w:rFonts w:ascii="Times New Roman"/>
          <w:b w:val="false"/>
          <w:i w:val="false"/>
          <w:color w:val="000000"/>
          <w:sz w:val="28"/>
        </w:rPr>
        <w:t>
      190. Поставщик в течение десяти рабочих дней со дня заключения договора вносит обеспечение исполнения договора.</w:t>
      </w:r>
    </w:p>
    <w:bookmarkEnd w:id="542"/>
    <w:bookmarkStart w:name="z543" w:id="543"/>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не внес обеспечение исполнения договора, заказчик направляет уведомление о расторжении договора.</w:t>
      </w:r>
    </w:p>
    <w:bookmarkEnd w:id="543"/>
    <w:bookmarkStart w:name="z544" w:id="544"/>
    <w:p>
      <w:pPr>
        <w:spacing w:after="0"/>
        <w:ind w:left="0"/>
        <w:jc w:val="both"/>
      </w:pPr>
      <w:r>
        <w:rPr>
          <w:rFonts w:ascii="Times New Roman"/>
          <w:b w:val="false"/>
          <w:i w:val="false"/>
          <w:color w:val="000000"/>
          <w:sz w:val="28"/>
        </w:rPr>
        <w:t>
      191.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544"/>
    <w:bookmarkStart w:name="z545" w:id="545"/>
    <w:p>
      <w:pPr>
        <w:spacing w:after="0"/>
        <w:ind w:left="0"/>
        <w:jc w:val="both"/>
      </w:pPr>
      <w:r>
        <w:rPr>
          <w:rFonts w:ascii="Times New Roman"/>
          <w:b w:val="false"/>
          <w:i w:val="false"/>
          <w:color w:val="000000"/>
          <w:sz w:val="28"/>
        </w:rPr>
        <w:t>
      192.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545"/>
    <w:bookmarkStart w:name="z546" w:id="546"/>
    <w:p>
      <w:pPr>
        <w:spacing w:after="0"/>
        <w:ind w:left="0"/>
        <w:jc w:val="both"/>
      </w:pPr>
      <w:r>
        <w:rPr>
          <w:rFonts w:ascii="Times New Roman"/>
          <w:b w:val="false"/>
          <w:i w:val="false"/>
          <w:color w:val="000000"/>
          <w:sz w:val="28"/>
        </w:rPr>
        <w:t>
      193. Потенциальный поставщик, не подписавший договор в течение указанного срока, считается уклонившимся от заключения договора.</w:t>
      </w:r>
    </w:p>
    <w:bookmarkEnd w:id="546"/>
    <w:bookmarkStart w:name="z547" w:id="547"/>
    <w:p>
      <w:pPr>
        <w:spacing w:after="0"/>
        <w:ind w:left="0"/>
        <w:jc w:val="both"/>
      </w:pPr>
      <w:r>
        <w:rPr>
          <w:rFonts w:ascii="Times New Roman"/>
          <w:b w:val="false"/>
          <w:i w:val="false"/>
          <w:color w:val="000000"/>
          <w:sz w:val="28"/>
        </w:rPr>
        <w:t>
      194.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547"/>
    <w:bookmarkStart w:name="z548" w:id="548"/>
    <w:p>
      <w:pPr>
        <w:spacing w:after="0"/>
        <w:ind w:left="0"/>
        <w:jc w:val="both"/>
      </w:pPr>
      <w:r>
        <w:rPr>
          <w:rFonts w:ascii="Times New Roman"/>
          <w:b w:val="false"/>
          <w:i w:val="false"/>
          <w:color w:val="000000"/>
          <w:sz w:val="28"/>
        </w:rPr>
        <w:t>
      195.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548"/>
    <w:bookmarkStart w:name="z549" w:id="549"/>
    <w:p>
      <w:pPr>
        <w:spacing w:after="0"/>
        <w:ind w:left="0"/>
        <w:jc w:val="both"/>
      </w:pPr>
      <w:r>
        <w:rPr>
          <w:rFonts w:ascii="Times New Roman"/>
          <w:b w:val="false"/>
          <w:i w:val="false"/>
          <w:color w:val="000000"/>
          <w:sz w:val="28"/>
        </w:rPr>
        <w:t>
      196.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549"/>
    <w:bookmarkStart w:name="z550" w:id="550"/>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550"/>
    <w:bookmarkStart w:name="z551" w:id="551"/>
    <w:p>
      <w:pPr>
        <w:spacing w:after="0"/>
        <w:ind w:left="0"/>
        <w:jc w:val="both"/>
      </w:pPr>
      <w:r>
        <w:rPr>
          <w:rFonts w:ascii="Times New Roman"/>
          <w:b w:val="false"/>
          <w:i w:val="false"/>
          <w:color w:val="000000"/>
          <w:sz w:val="28"/>
        </w:rPr>
        <w:t>
      197. Решение заказчика, организатора по итогам рассмотрения жалобы потенциального поставщика обжалуется в суде в соответствии с законодательством Республики Казахстан.</w:t>
      </w:r>
    </w:p>
    <w:bookmarkEnd w:id="551"/>
    <w:bookmarkStart w:name="z1172" w:id="552"/>
    <w:p>
      <w:pPr>
        <w:spacing w:after="0"/>
        <w:ind w:left="0"/>
        <w:jc w:val="both"/>
      </w:pPr>
      <w:r>
        <w:rPr>
          <w:rFonts w:ascii="Times New Roman"/>
          <w:b w:val="false"/>
          <w:i w:val="false"/>
          <w:color w:val="000000"/>
          <w:sz w:val="28"/>
        </w:rPr>
        <w:t>
      При этом обжалование решения заказчика, организатора в рамках административного судопроизводства не приостанавливает процедуры закупок.</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53"/>
    <w:p>
      <w:pPr>
        <w:spacing w:after="0"/>
        <w:ind w:left="0"/>
        <w:jc w:val="both"/>
      </w:pPr>
      <w:r>
        <w:rPr>
          <w:rFonts w:ascii="Times New Roman"/>
          <w:b w:val="false"/>
          <w:i w:val="false"/>
          <w:color w:val="000000"/>
          <w:sz w:val="28"/>
        </w:rPr>
        <w:t>
      198. В случае отмены судом решений организатора и конкурсной комиссии либо конкурса (лота) организатор конкурса в течение 3-х рабочих дней со дня вступления в законную силу решения суда осуществляет пересмотр итогов конкурса или размещает на веб-портале объявление о конкурсе.</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554"/>
    <w:p>
      <w:pPr>
        <w:spacing w:after="0"/>
        <w:ind w:left="0"/>
        <w:jc w:val="both"/>
      </w:pPr>
      <w:r>
        <w:rPr>
          <w:rFonts w:ascii="Times New Roman"/>
          <w:b w:val="false"/>
          <w:i w:val="false"/>
          <w:color w:val="000000"/>
          <w:sz w:val="28"/>
        </w:rPr>
        <w:t>
      199. Размер обеспечения исполнения договора устанавливается организатором конкурса в размере трех процентов от общей суммы договора.</w:t>
      </w:r>
    </w:p>
    <w:bookmarkEnd w:id="554"/>
    <w:bookmarkStart w:name="z554" w:id="555"/>
    <w:p>
      <w:pPr>
        <w:spacing w:after="0"/>
        <w:ind w:left="0"/>
        <w:jc w:val="both"/>
      </w:pPr>
      <w:r>
        <w:rPr>
          <w:rFonts w:ascii="Times New Roman"/>
          <w:b w:val="false"/>
          <w:i w:val="false"/>
          <w:color w:val="000000"/>
          <w:sz w:val="28"/>
        </w:rPr>
        <w:t>
      200. Поставщик выбирает один из следующих видов обеспечения исполнения договора:</w:t>
      </w:r>
    </w:p>
    <w:bookmarkEnd w:id="555"/>
    <w:bookmarkStart w:name="z555" w:id="556"/>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556"/>
    <w:bookmarkStart w:name="z556" w:id="557"/>
    <w:p>
      <w:pPr>
        <w:spacing w:after="0"/>
        <w:ind w:left="0"/>
        <w:jc w:val="both"/>
      </w:pPr>
      <w:r>
        <w:rPr>
          <w:rFonts w:ascii="Times New Roman"/>
          <w:b w:val="false"/>
          <w:i w:val="false"/>
          <w:color w:val="000000"/>
          <w:sz w:val="28"/>
        </w:rPr>
        <w:t>
      2) банковскую гарантию.</w:t>
      </w:r>
    </w:p>
    <w:bookmarkEnd w:id="557"/>
    <w:bookmarkStart w:name="z557" w:id="558"/>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558"/>
    <w:bookmarkStart w:name="z558" w:id="559"/>
    <w:p>
      <w:pPr>
        <w:spacing w:after="0"/>
        <w:ind w:left="0"/>
        <w:jc w:val="both"/>
      </w:pPr>
      <w:r>
        <w:rPr>
          <w:rFonts w:ascii="Times New Roman"/>
          <w:b w:val="false"/>
          <w:i w:val="false"/>
          <w:color w:val="000000"/>
          <w:sz w:val="28"/>
        </w:rPr>
        <w:t>
      При продлении договора обеспечение исполнения договора вносится поставщиком на соответствующий финансовый год в течение десяти рабочих дней со дня получения договора.</w:t>
      </w:r>
    </w:p>
    <w:bookmarkEnd w:id="559"/>
    <w:bookmarkStart w:name="z559" w:id="560"/>
    <w:p>
      <w:pPr>
        <w:spacing w:after="0"/>
        <w:ind w:left="0"/>
        <w:jc w:val="both"/>
      </w:pPr>
      <w:r>
        <w:rPr>
          <w:rFonts w:ascii="Times New Roman"/>
          <w:b w:val="false"/>
          <w:i w:val="false"/>
          <w:color w:val="000000"/>
          <w:sz w:val="28"/>
        </w:rPr>
        <w:t>
      201. Документы об исполнении договора (акт приема-передачи товара, счет-фактура) оформляются в электронной форме.</w:t>
      </w:r>
    </w:p>
    <w:bookmarkEnd w:id="560"/>
    <w:bookmarkStart w:name="z560" w:id="561"/>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561"/>
    <w:bookmarkStart w:name="z561" w:id="562"/>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562"/>
    <w:bookmarkStart w:name="z562" w:id="563"/>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563"/>
    <w:bookmarkStart w:name="z563" w:id="564"/>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564"/>
    <w:bookmarkStart w:name="z564" w:id="565"/>
    <w:p>
      <w:pPr>
        <w:spacing w:after="0"/>
        <w:ind w:left="0"/>
        <w:jc w:val="both"/>
      </w:pPr>
      <w:r>
        <w:rPr>
          <w:rFonts w:ascii="Times New Roman"/>
          <w:b w:val="false"/>
          <w:i w:val="false"/>
          <w:color w:val="000000"/>
          <w:sz w:val="28"/>
        </w:rPr>
        <w:t>
      3) приемка товара заказчиком;</w:t>
      </w:r>
    </w:p>
    <w:bookmarkEnd w:id="565"/>
    <w:bookmarkStart w:name="z565" w:id="566"/>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566"/>
    <w:bookmarkStart w:name="z566" w:id="567"/>
    <w:p>
      <w:pPr>
        <w:spacing w:after="0"/>
        <w:ind w:left="0"/>
        <w:jc w:val="both"/>
      </w:pPr>
      <w:r>
        <w:rPr>
          <w:rFonts w:ascii="Times New Roman"/>
          <w:b w:val="false"/>
          <w:i w:val="false"/>
          <w:color w:val="000000"/>
          <w:sz w:val="28"/>
        </w:rPr>
        <w:t>
      5) оплата заказчиком за поставленный товар.</w:t>
      </w:r>
    </w:p>
    <w:bookmarkEnd w:id="567"/>
    <w:bookmarkStart w:name="z567" w:id="568"/>
    <w:p>
      <w:pPr>
        <w:spacing w:after="0"/>
        <w:ind w:left="0"/>
        <w:jc w:val="both"/>
      </w:pPr>
      <w:r>
        <w:rPr>
          <w:rFonts w:ascii="Times New Roman"/>
          <w:b w:val="false"/>
          <w:i w:val="false"/>
          <w:color w:val="000000"/>
          <w:sz w:val="28"/>
        </w:rPr>
        <w:t xml:space="preserve">
      202. Поставщик направляет посредством веб-портала заказчику утвержденный электронно-цифровой подписью акт приема-передачи товаров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заполнением сведений о товарах.</w:t>
      </w:r>
    </w:p>
    <w:bookmarkEnd w:id="568"/>
    <w:bookmarkStart w:name="z568" w:id="569"/>
    <w:p>
      <w:pPr>
        <w:spacing w:after="0"/>
        <w:ind w:left="0"/>
        <w:jc w:val="both"/>
      </w:pPr>
      <w:r>
        <w:rPr>
          <w:rFonts w:ascii="Times New Roman"/>
          <w:b w:val="false"/>
          <w:i w:val="false"/>
          <w:color w:val="000000"/>
          <w:sz w:val="28"/>
        </w:rPr>
        <w:t>
      203.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1 -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570"/>
    <w:p>
      <w:pPr>
        <w:spacing w:after="0"/>
        <w:ind w:left="0"/>
        <w:jc w:val="left"/>
      </w:pPr>
      <w:r>
        <w:rPr>
          <w:rFonts w:ascii="Times New Roman"/>
          <w:b/>
          <w:i w:val="false"/>
          <w:color w:val="000000"/>
        </w:rPr>
        <w:t xml:space="preserve"> План приобретения услуг и (или) товаров на _____ год</w:t>
      </w:r>
    </w:p>
    <w:bookmarkEnd w:id="570"/>
    <w:bookmarkStart w:name="z573" w:id="571"/>
    <w:p>
      <w:pPr>
        <w:spacing w:after="0"/>
        <w:ind w:left="0"/>
        <w:jc w:val="both"/>
      </w:pPr>
      <w:r>
        <w:rPr>
          <w:rFonts w:ascii="Times New Roman"/>
          <w:b w:val="false"/>
          <w:i w:val="false"/>
          <w:color w:val="000000"/>
          <w:sz w:val="28"/>
        </w:rPr>
        <w:t>
      Наименование заказчика (на казахском языке) ______</w:t>
      </w:r>
    </w:p>
    <w:bookmarkEnd w:id="571"/>
    <w:bookmarkStart w:name="z574" w:id="572"/>
    <w:p>
      <w:pPr>
        <w:spacing w:after="0"/>
        <w:ind w:left="0"/>
        <w:jc w:val="both"/>
      </w:pPr>
      <w:r>
        <w:rPr>
          <w:rFonts w:ascii="Times New Roman"/>
          <w:b w:val="false"/>
          <w:i w:val="false"/>
          <w:color w:val="000000"/>
          <w:sz w:val="28"/>
        </w:rPr>
        <w:t>
      Наименование заказчика (на русском языке) ________</w:t>
      </w:r>
    </w:p>
    <w:bookmarkEnd w:id="572"/>
    <w:bookmarkStart w:name="z575" w:id="573"/>
    <w:p>
      <w:pPr>
        <w:spacing w:after="0"/>
        <w:ind w:left="0"/>
        <w:jc w:val="both"/>
      </w:pPr>
      <w:r>
        <w:rPr>
          <w:rFonts w:ascii="Times New Roman"/>
          <w:b w:val="false"/>
          <w:i w:val="false"/>
          <w:color w:val="000000"/>
          <w:sz w:val="28"/>
        </w:rPr>
        <w:t>
      Общие сведения</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74"/>
    <w:p>
      <w:pPr>
        <w:spacing w:after="0"/>
        <w:ind w:left="0"/>
        <w:jc w:val="both"/>
      </w:pPr>
      <w:r>
        <w:rPr>
          <w:rFonts w:ascii="Times New Roman"/>
          <w:b w:val="false"/>
          <w:i w:val="false"/>
          <w:color w:val="000000"/>
          <w:sz w:val="28"/>
        </w:rPr>
        <w:t>
      План приобретения услуг и (или) товаров</w:t>
      </w:r>
    </w:p>
    <w:bookmarkEnd w:id="5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для закупки,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казахском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русском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казахском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75"/>
    <w:p>
      <w:pPr>
        <w:spacing w:after="0"/>
        <w:ind w:left="0"/>
        <w:jc w:val="both"/>
      </w:pPr>
      <w:r>
        <w:rPr>
          <w:rFonts w:ascii="Times New Roman"/>
          <w:b w:val="false"/>
          <w:i w:val="false"/>
          <w:color w:val="000000"/>
          <w:sz w:val="28"/>
        </w:rPr>
        <w:t>
      Общие сведения:</w:t>
      </w:r>
    </w:p>
    <w:bookmarkEnd w:id="575"/>
    <w:bookmarkStart w:name="z578" w:id="576"/>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576"/>
    <w:bookmarkStart w:name="z579" w:id="577"/>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577"/>
    <w:bookmarkStart w:name="z580" w:id="578"/>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578"/>
    <w:bookmarkStart w:name="z581" w:id="579"/>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579"/>
    <w:bookmarkStart w:name="z582" w:id="580"/>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приобретения услуг и (или) товаров на _____ год.</w:t>
      </w:r>
    </w:p>
    <w:bookmarkEnd w:id="580"/>
    <w:bookmarkStart w:name="z583" w:id="581"/>
    <w:p>
      <w:pPr>
        <w:spacing w:after="0"/>
        <w:ind w:left="0"/>
        <w:jc w:val="both"/>
      </w:pPr>
      <w:r>
        <w:rPr>
          <w:rFonts w:ascii="Times New Roman"/>
          <w:b w:val="false"/>
          <w:i w:val="false"/>
          <w:color w:val="000000"/>
          <w:sz w:val="28"/>
        </w:rPr>
        <w:t>
      План приобретения услуг и (или) товаров:</w:t>
      </w:r>
    </w:p>
    <w:bookmarkEnd w:id="581"/>
    <w:bookmarkStart w:name="z584" w:id="582"/>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582"/>
    <w:bookmarkStart w:name="z585" w:id="583"/>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583"/>
    <w:bookmarkStart w:name="z586" w:id="584"/>
    <w:p>
      <w:pPr>
        <w:spacing w:after="0"/>
        <w:ind w:left="0"/>
        <w:jc w:val="both"/>
      </w:pPr>
      <w:r>
        <w:rPr>
          <w:rFonts w:ascii="Times New Roman"/>
          <w:b w:val="false"/>
          <w:i w:val="false"/>
          <w:color w:val="000000"/>
          <w:sz w:val="28"/>
        </w:rPr>
        <w:t>
      Закупки, не превышающие финансовый год;</w:t>
      </w:r>
    </w:p>
    <w:bookmarkEnd w:id="584"/>
    <w:bookmarkStart w:name="z587" w:id="585"/>
    <w:p>
      <w:pPr>
        <w:spacing w:after="0"/>
        <w:ind w:left="0"/>
        <w:jc w:val="both"/>
      </w:pPr>
      <w:r>
        <w:rPr>
          <w:rFonts w:ascii="Times New Roman"/>
          <w:b w:val="false"/>
          <w:i w:val="false"/>
          <w:color w:val="000000"/>
          <w:sz w:val="28"/>
        </w:rPr>
        <w:t>
      Закупки, превышающие финансовый год;</w:t>
      </w:r>
    </w:p>
    <w:bookmarkEnd w:id="585"/>
    <w:bookmarkStart w:name="z588" w:id="586"/>
    <w:p>
      <w:pPr>
        <w:spacing w:after="0"/>
        <w:ind w:left="0"/>
        <w:jc w:val="both"/>
      </w:pPr>
      <w:r>
        <w:rPr>
          <w:rFonts w:ascii="Times New Roman"/>
          <w:b w:val="false"/>
          <w:i w:val="false"/>
          <w:color w:val="000000"/>
          <w:sz w:val="28"/>
        </w:rPr>
        <w:t>
      Закупки в счет условной экономии;</w:t>
      </w:r>
    </w:p>
    <w:bookmarkEnd w:id="586"/>
    <w:bookmarkStart w:name="z589" w:id="587"/>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587"/>
    <w:bookmarkStart w:name="z590" w:id="588"/>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приобретение услуг и (или) товаров;</w:t>
      </w:r>
    </w:p>
    <w:bookmarkEnd w:id="588"/>
    <w:bookmarkStart w:name="z591" w:id="589"/>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приобретение услуг и (или) товаров;</w:t>
      </w:r>
    </w:p>
    <w:bookmarkEnd w:id="589"/>
    <w:bookmarkStart w:name="z592" w:id="590"/>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приобретение услуг и (или) товаров;</w:t>
      </w:r>
    </w:p>
    <w:bookmarkEnd w:id="590"/>
    <w:bookmarkStart w:name="z593" w:id="591"/>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приобретение услуг и (или) товаров:</w:t>
      </w:r>
    </w:p>
    <w:bookmarkEnd w:id="591"/>
    <w:bookmarkStart w:name="z594" w:id="592"/>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592"/>
    <w:bookmarkStart w:name="z595" w:id="593"/>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593"/>
    <w:bookmarkStart w:name="z596" w:id="594"/>
    <w:p>
      <w:pPr>
        <w:spacing w:after="0"/>
        <w:ind w:left="0"/>
        <w:jc w:val="both"/>
      </w:pPr>
      <w:r>
        <w:rPr>
          <w:rFonts w:ascii="Times New Roman"/>
          <w:b w:val="false"/>
          <w:i w:val="false"/>
          <w:color w:val="000000"/>
          <w:sz w:val="28"/>
        </w:rPr>
        <w:t>
      за счет трансфертов органам местного самоуправления;</w:t>
      </w:r>
    </w:p>
    <w:bookmarkEnd w:id="594"/>
    <w:bookmarkStart w:name="z597" w:id="595"/>
    <w:p>
      <w:pPr>
        <w:spacing w:after="0"/>
        <w:ind w:left="0"/>
        <w:jc w:val="both"/>
      </w:pPr>
      <w:r>
        <w:rPr>
          <w:rFonts w:ascii="Times New Roman"/>
          <w:b w:val="false"/>
          <w:i w:val="false"/>
          <w:color w:val="000000"/>
          <w:sz w:val="28"/>
        </w:rPr>
        <w:t>
      8) поле "Вид предмета закупок" – указывается вид предмета приобретение услуг и (или) товаров (товар, услуга);</w:t>
      </w:r>
    </w:p>
    <w:bookmarkEnd w:id="595"/>
    <w:bookmarkStart w:name="z598" w:id="596"/>
    <w:p>
      <w:pPr>
        <w:spacing w:after="0"/>
        <w:ind w:left="0"/>
        <w:jc w:val="both"/>
      </w:pPr>
      <w:r>
        <w:rPr>
          <w:rFonts w:ascii="Times New Roman"/>
          <w:b w:val="false"/>
          <w:i w:val="false"/>
          <w:color w:val="000000"/>
          <w:sz w:val="28"/>
        </w:rPr>
        <w:t>
      9) поле "Код товара, услуги" – указывается код товара, услуги в соответствии со справочником товаров, услуг;</w:t>
      </w:r>
    </w:p>
    <w:bookmarkEnd w:id="596"/>
    <w:bookmarkStart w:name="z599" w:id="597"/>
    <w:p>
      <w:pPr>
        <w:spacing w:after="0"/>
        <w:ind w:left="0"/>
        <w:jc w:val="both"/>
      </w:pPr>
      <w:r>
        <w:rPr>
          <w:rFonts w:ascii="Times New Roman"/>
          <w:b w:val="false"/>
          <w:i w:val="false"/>
          <w:color w:val="000000"/>
          <w:sz w:val="28"/>
        </w:rPr>
        <w:t>
      10) поле "Наименование закупаемых товаров, услуг" – указывается наименование закупаемых товаров, услуг в соответствии с введенным значением в поле "Код товара, услуги";</w:t>
      </w:r>
    </w:p>
    <w:bookmarkEnd w:id="597"/>
    <w:bookmarkStart w:name="z600" w:id="598"/>
    <w:p>
      <w:pPr>
        <w:spacing w:after="0"/>
        <w:ind w:left="0"/>
        <w:jc w:val="both"/>
      </w:pPr>
      <w:r>
        <w:rPr>
          <w:rFonts w:ascii="Times New Roman"/>
          <w:b w:val="false"/>
          <w:i w:val="false"/>
          <w:color w:val="000000"/>
          <w:sz w:val="28"/>
        </w:rPr>
        <w:t>
      11) поле "Краткая характеристика (описание) товаров, услуг" – указывается краткая характеристика (описание) закупаемых товаров, услуг в соответствии с введенным значением в поле "Код товара, услуги";</w:t>
      </w:r>
    </w:p>
    <w:bookmarkEnd w:id="598"/>
    <w:bookmarkStart w:name="z601" w:id="599"/>
    <w:p>
      <w:pPr>
        <w:spacing w:after="0"/>
        <w:ind w:left="0"/>
        <w:jc w:val="both"/>
      </w:pPr>
      <w:r>
        <w:rPr>
          <w:rFonts w:ascii="Times New Roman"/>
          <w:b w:val="false"/>
          <w:i w:val="false"/>
          <w:color w:val="000000"/>
          <w:sz w:val="28"/>
        </w:rPr>
        <w:t>
      12) поле "Способ закупок" - указывается способ закупки;</w:t>
      </w:r>
    </w:p>
    <w:bookmarkEnd w:id="599"/>
    <w:bookmarkStart w:name="z602" w:id="600"/>
    <w:p>
      <w:pPr>
        <w:spacing w:after="0"/>
        <w:ind w:left="0"/>
        <w:jc w:val="both"/>
      </w:pPr>
      <w:r>
        <w:rPr>
          <w:rFonts w:ascii="Times New Roman"/>
          <w:b w:val="false"/>
          <w:i w:val="false"/>
          <w:color w:val="000000"/>
          <w:sz w:val="28"/>
        </w:rPr>
        <w:t>
      13) поле "Единица измерения" – указывается единица измерения предмета закупок в соответствии с введенным значением в поле "Код товара, услуги";</w:t>
      </w:r>
    </w:p>
    <w:bookmarkEnd w:id="600"/>
    <w:bookmarkStart w:name="z603" w:id="601"/>
    <w:p>
      <w:pPr>
        <w:spacing w:after="0"/>
        <w:ind w:left="0"/>
        <w:jc w:val="both"/>
      </w:pPr>
      <w:r>
        <w:rPr>
          <w:rFonts w:ascii="Times New Roman"/>
          <w:b w:val="false"/>
          <w:i w:val="false"/>
          <w:color w:val="000000"/>
          <w:sz w:val="28"/>
        </w:rPr>
        <w:t>
      14) поле "Общее количество, объем" – указывается общее количество или объем приобретаемых товаров, услуг;</w:t>
      </w:r>
    </w:p>
    <w:bookmarkEnd w:id="601"/>
    <w:bookmarkStart w:name="z604" w:id="602"/>
    <w:p>
      <w:pPr>
        <w:spacing w:after="0"/>
        <w:ind w:left="0"/>
        <w:jc w:val="both"/>
      </w:pPr>
      <w:r>
        <w:rPr>
          <w:rFonts w:ascii="Times New Roman"/>
          <w:b w:val="false"/>
          <w:i w:val="false"/>
          <w:color w:val="000000"/>
          <w:sz w:val="28"/>
        </w:rPr>
        <w:t>
      15) поле "Цена за единицу, тенге" – указывается цена за единицу предмета закупок в тенге;</w:t>
      </w:r>
    </w:p>
    <w:bookmarkEnd w:id="602"/>
    <w:bookmarkStart w:name="z605" w:id="603"/>
    <w:p>
      <w:pPr>
        <w:spacing w:after="0"/>
        <w:ind w:left="0"/>
        <w:jc w:val="both"/>
      </w:pPr>
      <w:r>
        <w:rPr>
          <w:rFonts w:ascii="Times New Roman"/>
          <w:b w:val="false"/>
          <w:i w:val="false"/>
          <w:color w:val="000000"/>
          <w:sz w:val="28"/>
        </w:rPr>
        <w:t>
      16) поле "Общая сумма (утвержденная для закупки), тенге" – рассчитывается путем умножения значения поля "Общее количество, объем" на значение поля "Цена за единицу, тенге" и обозначает сумму, на которую планируется произвести закупку;</w:t>
      </w:r>
    </w:p>
    <w:bookmarkEnd w:id="603"/>
    <w:bookmarkStart w:name="z606" w:id="604"/>
    <w:p>
      <w:pPr>
        <w:spacing w:after="0"/>
        <w:ind w:left="0"/>
        <w:jc w:val="both"/>
      </w:pPr>
      <w:r>
        <w:rPr>
          <w:rFonts w:ascii="Times New Roman"/>
          <w:b w:val="false"/>
          <w:i w:val="false"/>
          <w:color w:val="000000"/>
          <w:sz w:val="28"/>
        </w:rPr>
        <w:t>
      17) поле "Планируемый срок объявления закупки (месяц)" – указывается месяц, в котором планируется приобретение услуг и (или) товаров;</w:t>
      </w:r>
    </w:p>
    <w:bookmarkEnd w:id="604"/>
    <w:bookmarkStart w:name="z607" w:id="605"/>
    <w:p>
      <w:pPr>
        <w:spacing w:after="0"/>
        <w:ind w:left="0"/>
        <w:jc w:val="both"/>
      </w:pPr>
      <w:r>
        <w:rPr>
          <w:rFonts w:ascii="Times New Roman"/>
          <w:b w:val="false"/>
          <w:i w:val="false"/>
          <w:color w:val="000000"/>
          <w:sz w:val="28"/>
        </w:rPr>
        <w:t>
      18) поле "Срок поставки товара, оказания услуг (на казахском языке)" – указывается срок поставки товара, оказания услуг на казахском языке;</w:t>
      </w:r>
    </w:p>
    <w:bookmarkEnd w:id="605"/>
    <w:bookmarkStart w:name="z608" w:id="606"/>
    <w:p>
      <w:pPr>
        <w:spacing w:after="0"/>
        <w:ind w:left="0"/>
        <w:jc w:val="both"/>
      </w:pPr>
      <w:r>
        <w:rPr>
          <w:rFonts w:ascii="Times New Roman"/>
          <w:b w:val="false"/>
          <w:i w:val="false"/>
          <w:color w:val="000000"/>
          <w:sz w:val="28"/>
        </w:rPr>
        <w:t>
      19) поле "Срок поставки товара, оказания услуг (на русском языке)" – указывается срок поставки товара, оказания услуг на русском языке;</w:t>
      </w:r>
    </w:p>
    <w:bookmarkEnd w:id="606"/>
    <w:bookmarkStart w:name="z609" w:id="607"/>
    <w:p>
      <w:pPr>
        <w:spacing w:after="0"/>
        <w:ind w:left="0"/>
        <w:jc w:val="both"/>
      </w:pPr>
      <w:r>
        <w:rPr>
          <w:rFonts w:ascii="Times New Roman"/>
          <w:b w:val="false"/>
          <w:i w:val="false"/>
          <w:color w:val="000000"/>
          <w:sz w:val="28"/>
        </w:rPr>
        <w:t>
      20)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607"/>
    <w:bookmarkStart w:name="z610" w:id="608"/>
    <w:p>
      <w:pPr>
        <w:spacing w:after="0"/>
        <w:ind w:left="0"/>
        <w:jc w:val="both"/>
      </w:pPr>
      <w:r>
        <w:rPr>
          <w:rFonts w:ascii="Times New Roman"/>
          <w:b w:val="false"/>
          <w:i w:val="false"/>
          <w:color w:val="000000"/>
          <w:sz w:val="28"/>
        </w:rPr>
        <w:t>
      21) поле "Место поставки товара, оказания услуг (на казахском языке)" – указывается место поставки товара, оказания услуг на казахском языке;</w:t>
      </w:r>
    </w:p>
    <w:bookmarkEnd w:id="608"/>
    <w:bookmarkStart w:name="z611" w:id="609"/>
    <w:p>
      <w:pPr>
        <w:spacing w:after="0"/>
        <w:ind w:left="0"/>
        <w:jc w:val="both"/>
      </w:pPr>
      <w:r>
        <w:rPr>
          <w:rFonts w:ascii="Times New Roman"/>
          <w:b w:val="false"/>
          <w:i w:val="false"/>
          <w:color w:val="000000"/>
          <w:sz w:val="28"/>
        </w:rPr>
        <w:t>
      22) поле "Место поставки товара, оказания услуг (на русском языке)" – указывается место поставки товара, оказания услуг на русском языке;</w:t>
      </w:r>
    </w:p>
    <w:bookmarkEnd w:id="609"/>
    <w:bookmarkStart w:name="z612" w:id="610"/>
    <w:p>
      <w:pPr>
        <w:spacing w:after="0"/>
        <w:ind w:left="0"/>
        <w:jc w:val="both"/>
      </w:pPr>
      <w:r>
        <w:rPr>
          <w:rFonts w:ascii="Times New Roman"/>
          <w:b w:val="false"/>
          <w:i w:val="false"/>
          <w:color w:val="000000"/>
          <w:sz w:val="28"/>
        </w:rPr>
        <w:t>
      23) поле "Размер авансового платежа, %" – указывается размер планируемого авансового платежа;</w:t>
      </w:r>
    </w:p>
    <w:bookmarkEnd w:id="610"/>
    <w:bookmarkStart w:name="z613" w:id="611"/>
    <w:p>
      <w:pPr>
        <w:spacing w:after="0"/>
        <w:ind w:left="0"/>
        <w:jc w:val="both"/>
      </w:pPr>
      <w:r>
        <w:rPr>
          <w:rFonts w:ascii="Times New Roman"/>
          <w:b w:val="false"/>
          <w:i w:val="false"/>
          <w:color w:val="000000"/>
          <w:sz w:val="28"/>
        </w:rPr>
        <w:t>
      24) поле "Признак поставщика" – указывается признак проведения закупок у отдельных категорий потенциальных поставщиков.</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616" w:id="612"/>
    <w:p>
      <w:pPr>
        <w:spacing w:after="0"/>
        <w:ind w:left="0"/>
        <w:jc w:val="both"/>
      </w:pPr>
      <w:r>
        <w:rPr>
          <w:rFonts w:ascii="Times New Roman"/>
          <w:b w:val="false"/>
          <w:i w:val="false"/>
          <w:color w:val="ff0000"/>
          <w:sz w:val="28"/>
        </w:rPr>
        <w:t xml:space="preserve">
      Сноска. Верхний правый угол приложения 2 -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12"/>
    <w:bookmarkStart w:name="z617" w:id="613"/>
    <w:p>
      <w:pPr>
        <w:spacing w:after="0"/>
        <w:ind w:left="0"/>
        <w:jc w:val="left"/>
      </w:pPr>
      <w:r>
        <w:rPr>
          <w:rFonts w:ascii="Times New Roman"/>
          <w:b/>
          <w:i w:val="false"/>
          <w:color w:val="000000"/>
        </w:rPr>
        <w:t xml:space="preserve"> Типовая конкурсная документация по выбору поставщика</w:t>
      </w:r>
    </w:p>
    <w:bookmarkEnd w:id="613"/>
    <w:p>
      <w:pPr>
        <w:spacing w:after="0"/>
        <w:ind w:left="0"/>
        <w:jc w:val="both"/>
      </w:pPr>
      <w:bookmarkStart w:name="z618" w:id="614"/>
      <w:r>
        <w:rPr>
          <w:rFonts w:ascii="Times New Roman"/>
          <w:b w:val="false"/>
          <w:i w:val="false"/>
          <w:color w:val="000000"/>
          <w:sz w:val="28"/>
        </w:rPr>
        <w:t>
                   _______________________________________________________________</w:t>
      </w:r>
    </w:p>
    <w:bookmarkEnd w:id="614"/>
    <w:p>
      <w:pPr>
        <w:spacing w:after="0"/>
        <w:ind w:left="0"/>
        <w:jc w:val="both"/>
      </w:pPr>
      <w:r>
        <w:rPr>
          <w:rFonts w:ascii="Times New Roman"/>
          <w:b w:val="false"/>
          <w:i w:val="false"/>
          <w:color w:val="000000"/>
          <w:sz w:val="28"/>
        </w:rPr>
        <w:t xml:space="preserve">       (указать наименование конкурса, лот с наименованием организации образования)</w:t>
      </w:r>
    </w:p>
    <w:bookmarkStart w:name="z619" w:id="615"/>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 с заказчиком)</w:t>
      </w:r>
    </w:p>
    <w:bookmarkEnd w:id="615"/>
    <w:p>
      <w:pPr>
        <w:spacing w:after="0"/>
        <w:ind w:left="0"/>
        <w:jc w:val="both"/>
      </w:pPr>
      <w:bookmarkStart w:name="z620" w:id="616"/>
      <w:r>
        <w:rPr>
          <w:rFonts w:ascii="Times New Roman"/>
          <w:b w:val="false"/>
          <w:i w:val="false"/>
          <w:color w:val="000000"/>
          <w:sz w:val="28"/>
        </w:rPr>
        <w:t>
      _____________________________________________________________________</w:t>
      </w:r>
    </w:p>
    <w:bookmarkEnd w:id="616"/>
    <w:p>
      <w:pPr>
        <w:spacing w:after="0"/>
        <w:ind w:left="0"/>
        <w:jc w:val="both"/>
      </w:pPr>
      <w:r>
        <w:rPr>
          <w:rFonts w:ascii="Times New Roman"/>
          <w:b w:val="false"/>
          <w:i w:val="false"/>
          <w:color w:val="000000"/>
          <w:sz w:val="28"/>
        </w:rPr>
        <w:t xml:space="preserve">       (указывается наименование, местонахождение, БИН, банковские реквизиты)</w:t>
      </w:r>
    </w:p>
    <w:p>
      <w:pPr>
        <w:spacing w:after="0"/>
        <w:ind w:left="0"/>
        <w:jc w:val="both"/>
      </w:pPr>
      <w:bookmarkStart w:name="z621" w:id="617"/>
      <w:r>
        <w:rPr>
          <w:rFonts w:ascii="Times New Roman"/>
          <w:b w:val="false"/>
          <w:i w:val="false"/>
          <w:color w:val="000000"/>
          <w:sz w:val="28"/>
        </w:rPr>
        <w:t>
      Организатор конкурса _____________________________________________</w:t>
      </w:r>
    </w:p>
    <w:bookmarkEnd w:id="617"/>
    <w:p>
      <w:pPr>
        <w:spacing w:after="0"/>
        <w:ind w:left="0"/>
        <w:jc w:val="both"/>
      </w:pPr>
      <w:r>
        <w:rPr>
          <w:rFonts w:ascii="Times New Roman"/>
          <w:b w:val="false"/>
          <w:i w:val="false"/>
          <w:color w:val="000000"/>
          <w:sz w:val="28"/>
        </w:rPr>
        <w:t>(указать 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 xml:space="preserve">             контактные телефоны, электронный и почтовый адрес)</w:t>
      </w:r>
    </w:p>
    <w:p>
      <w:pPr>
        <w:spacing w:after="0"/>
        <w:ind w:left="0"/>
        <w:jc w:val="both"/>
      </w:pPr>
      <w:bookmarkStart w:name="z622" w:id="618"/>
      <w:r>
        <w:rPr>
          <w:rFonts w:ascii="Times New Roman"/>
          <w:b w:val="false"/>
          <w:i w:val="false"/>
          <w:color w:val="000000"/>
          <w:sz w:val="28"/>
        </w:rPr>
        <w:t>
      Секретарь конкурсной комиссии _________________________________________</w:t>
      </w:r>
    </w:p>
    <w:bookmarkEnd w:id="618"/>
    <w:p>
      <w:pPr>
        <w:spacing w:after="0"/>
        <w:ind w:left="0"/>
        <w:jc w:val="both"/>
      </w:pPr>
      <w:r>
        <w:rPr>
          <w:rFonts w:ascii="Times New Roman"/>
          <w:b w:val="false"/>
          <w:i w:val="false"/>
          <w:color w:val="000000"/>
          <w:sz w:val="28"/>
        </w:rPr>
        <w:t xml:space="preserve">                   (указывается Ф. И. О. (при его наличии), должность, телефон, e-mail)</w:t>
      </w:r>
    </w:p>
    <w:bookmarkStart w:name="z623" w:id="619"/>
    <w:p>
      <w:pPr>
        <w:spacing w:after="0"/>
        <w:ind w:left="0"/>
        <w:jc w:val="left"/>
      </w:pPr>
      <w:r>
        <w:rPr>
          <w:rFonts w:ascii="Times New Roman"/>
          <w:b/>
          <w:i w:val="false"/>
          <w:color w:val="000000"/>
        </w:rPr>
        <w:t xml:space="preserve"> 1. Общие положения</w:t>
      </w:r>
    </w:p>
    <w:bookmarkEnd w:id="619"/>
    <w:p>
      <w:pPr>
        <w:spacing w:after="0"/>
        <w:ind w:left="0"/>
        <w:jc w:val="both"/>
      </w:pPr>
      <w:bookmarkStart w:name="z624" w:id="620"/>
      <w:r>
        <w:rPr>
          <w:rFonts w:ascii="Times New Roman"/>
          <w:b w:val="false"/>
          <w:i w:val="false"/>
          <w:color w:val="000000"/>
          <w:sz w:val="28"/>
        </w:rPr>
        <w:t>
      1. Конкурс проводится с целью выбора поставщика ____________________</w:t>
      </w:r>
    </w:p>
    <w:bookmarkEnd w:id="620"/>
    <w:p>
      <w:pPr>
        <w:spacing w:after="0"/>
        <w:ind w:left="0"/>
        <w:jc w:val="both"/>
      </w:pPr>
      <w:r>
        <w:rPr>
          <w:rFonts w:ascii="Times New Roman"/>
          <w:b w:val="false"/>
          <w:i w:val="false"/>
          <w:color w:val="000000"/>
          <w:sz w:val="28"/>
        </w:rPr>
        <w:t xml:space="preserve">                                           (указать наименование услуг или товаров).</w:t>
      </w:r>
    </w:p>
    <w:bookmarkStart w:name="z625" w:id="621"/>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 ______________________________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bookmarkEnd w:id="621"/>
    <w:bookmarkStart w:name="z626" w:id="622"/>
    <w:p>
      <w:pPr>
        <w:spacing w:after="0"/>
        <w:ind w:left="0"/>
        <w:jc w:val="both"/>
      </w:pPr>
      <w:r>
        <w:rPr>
          <w:rFonts w:ascii="Times New Roman"/>
          <w:b w:val="false"/>
          <w:i w:val="false"/>
          <w:color w:val="000000"/>
          <w:sz w:val="28"/>
        </w:rPr>
        <w:t>
      3. Настоящая конкурсная документация включает в себя:</w:t>
      </w:r>
    </w:p>
    <w:bookmarkEnd w:id="622"/>
    <w:bookmarkStart w:name="z627" w:id="623"/>
    <w:p>
      <w:pPr>
        <w:spacing w:after="0"/>
        <w:ind w:left="0"/>
        <w:jc w:val="both"/>
      </w:pPr>
      <w:r>
        <w:rPr>
          <w:rFonts w:ascii="Times New Roman"/>
          <w:b w:val="false"/>
          <w:i w:val="false"/>
          <w:color w:val="000000"/>
          <w:sz w:val="28"/>
        </w:rPr>
        <w:t xml:space="preserve">
      1) перечень категорий получателей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при выборе поставщика товаров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конкурсной документации;</w:t>
      </w:r>
    </w:p>
    <w:bookmarkEnd w:id="623"/>
    <w:bookmarkStart w:name="z628" w:id="624"/>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услуги (с приложением перспективного меню, утвержденного органом управления здравоохранения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конкурсной документации;</w:t>
      </w:r>
    </w:p>
    <w:bookmarkEnd w:id="624"/>
    <w:bookmarkStart w:name="z629" w:id="625"/>
    <w:p>
      <w:pPr>
        <w:spacing w:after="0"/>
        <w:ind w:left="0"/>
        <w:jc w:val="both"/>
      </w:pPr>
      <w:r>
        <w:rPr>
          <w:rFonts w:ascii="Times New Roman"/>
          <w:b w:val="false"/>
          <w:i w:val="false"/>
          <w:color w:val="000000"/>
          <w:sz w:val="28"/>
        </w:rPr>
        <w:t xml:space="preserve">
      3) заявку на участие в конкурсе для физических лиц и юридических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625"/>
    <w:bookmarkStart w:name="z630" w:id="626"/>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p>
    <w:bookmarkEnd w:id="626"/>
    <w:bookmarkStart w:name="z631" w:id="627"/>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p>
    <w:bookmarkEnd w:id="627"/>
    <w:bookmarkStart w:name="z632" w:id="628"/>
    <w:p>
      <w:pPr>
        <w:spacing w:after="0"/>
        <w:ind w:left="0"/>
        <w:jc w:val="both"/>
      </w:pPr>
      <w:r>
        <w:rPr>
          <w:rFonts w:ascii="Times New Roman"/>
          <w:b w:val="false"/>
          <w:i w:val="false"/>
          <w:color w:val="000000"/>
          <w:sz w:val="28"/>
        </w:rPr>
        <w:t xml:space="preserve">
      6) Типовой договор об оказании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и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просвещения РК от 30.04.2025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629"/>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bookmarkEnd w:id="629"/>
    <w:bookmarkStart w:name="z634" w:id="630"/>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630"/>
    <w:bookmarkStart w:name="z635" w:id="631"/>
    <w:p>
      <w:pPr>
        <w:spacing w:after="0"/>
        <w:ind w:left="0"/>
        <w:jc w:val="both"/>
      </w:pPr>
      <w:r>
        <w:rPr>
          <w:rFonts w:ascii="Times New Roman"/>
          <w:b w:val="false"/>
          <w:i w:val="false"/>
          <w:color w:val="000000"/>
          <w:sz w:val="28"/>
        </w:rPr>
        <w:t>
      2) электронной банковской гарантии.</w:t>
      </w:r>
    </w:p>
    <w:bookmarkEnd w:id="631"/>
    <w:bookmarkStart w:name="z636" w:id="632"/>
    <w:p>
      <w:pPr>
        <w:spacing w:after="0"/>
        <w:ind w:left="0"/>
        <w:jc w:val="both"/>
      </w:pPr>
      <w:r>
        <w:rPr>
          <w:rFonts w:ascii="Times New Roman"/>
          <w:b w:val="false"/>
          <w:i w:val="false"/>
          <w:color w:val="000000"/>
          <w:sz w:val="28"/>
        </w:rPr>
        <w:t>
      Потенциальный поставщик размещает на веб-портале пакет документов согласно настоящих Правил в срок до окончания срока представления заявок.</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638" w:id="633"/>
    <w:p>
      <w:pPr>
        <w:spacing w:after="0"/>
        <w:ind w:left="0"/>
        <w:jc w:val="both"/>
      </w:pPr>
      <w:r>
        <w:rPr>
          <w:rFonts w:ascii="Times New Roman"/>
          <w:b w:val="false"/>
          <w:i w:val="false"/>
          <w:color w:val="ff0000"/>
          <w:sz w:val="28"/>
        </w:rPr>
        <w:t xml:space="preserve">
      Сноска. Верхний правый угол приложения 1 -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33"/>
    <w:bookmarkStart w:name="z639" w:id="634"/>
    <w:p>
      <w:pPr>
        <w:spacing w:after="0"/>
        <w:ind w:left="0"/>
        <w:jc w:val="left"/>
      </w:pPr>
      <w:r>
        <w:rPr>
          <w:rFonts w:ascii="Times New Roman"/>
          <w:b/>
          <w:i w:val="false"/>
          <w:color w:val="000000"/>
        </w:rPr>
        <w:t xml:space="preserve"> Перечень категорий получателей услуги</w:t>
      </w:r>
    </w:p>
    <w:bookmarkEnd w:id="634"/>
    <w:p>
      <w:pPr>
        <w:spacing w:after="0"/>
        <w:ind w:left="0"/>
        <w:jc w:val="both"/>
      </w:pPr>
      <w:r>
        <w:rPr>
          <w:rFonts w:ascii="Times New Roman"/>
          <w:b w:val="false"/>
          <w:i w:val="false"/>
          <w:color w:val="ff0000"/>
          <w:sz w:val="28"/>
        </w:rPr>
        <w:t xml:space="preserve">
      Сноска. Перечень с изменением, внесенным приказом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0" w:id="635"/>
      <w:r>
        <w:rPr>
          <w:rFonts w:ascii="Times New Roman"/>
          <w:b w:val="false"/>
          <w:i w:val="false"/>
          <w:color w:val="000000"/>
          <w:sz w:val="28"/>
        </w:rPr>
        <w:t>
      Конкурс по _____________________________________________________</w:t>
      </w:r>
    </w:p>
    <w:bookmarkEnd w:id="635"/>
    <w:p>
      <w:pPr>
        <w:spacing w:after="0"/>
        <w:ind w:left="0"/>
        <w:jc w:val="both"/>
      </w:pPr>
      <w:r>
        <w:rPr>
          <w:rFonts w:ascii="Times New Roman"/>
          <w:b w:val="false"/>
          <w:i w:val="false"/>
          <w:color w:val="000000"/>
          <w:sz w:val="28"/>
        </w:rPr>
        <w:t xml:space="preserve">                   (указать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постановлению Правительства Республики Казахстан от 25 января 2008 года № 64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ПП РК №64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636"/>
    <w:p>
      <w:pPr>
        <w:spacing w:after="0"/>
        <w:ind w:left="0"/>
        <w:jc w:val="both"/>
      </w:pPr>
      <w:r>
        <w:rPr>
          <w:rFonts w:ascii="Times New Roman"/>
          <w:b w:val="false"/>
          <w:i w:val="false"/>
          <w:color w:val="000000"/>
          <w:sz w:val="28"/>
        </w:rPr>
        <w:t>
      Примечание:</w:t>
      </w:r>
    </w:p>
    <w:bookmarkEnd w:id="636"/>
    <w:bookmarkStart w:name="z642" w:id="637"/>
    <w:p>
      <w:pPr>
        <w:spacing w:after="0"/>
        <w:ind w:left="0"/>
        <w:jc w:val="both"/>
      </w:pPr>
      <w:r>
        <w:rPr>
          <w:rFonts w:ascii="Times New Roman"/>
          <w:b w:val="false"/>
          <w:i w:val="false"/>
          <w:color w:val="000000"/>
          <w:sz w:val="28"/>
        </w:rPr>
        <w:t>
      Дата</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644" w:id="638"/>
    <w:p>
      <w:pPr>
        <w:spacing w:after="0"/>
        <w:ind w:left="0"/>
        <w:jc w:val="both"/>
      </w:pPr>
      <w:r>
        <w:rPr>
          <w:rFonts w:ascii="Times New Roman"/>
          <w:b w:val="false"/>
          <w:i w:val="false"/>
          <w:color w:val="ff0000"/>
          <w:sz w:val="28"/>
        </w:rPr>
        <w:t xml:space="preserve">
      Сноска. Верхний правый угол приложения 2 -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38"/>
    <w:bookmarkStart w:name="z645" w:id="639"/>
    <w:p>
      <w:pPr>
        <w:spacing w:after="0"/>
        <w:ind w:left="0"/>
        <w:jc w:val="left"/>
      </w:pPr>
      <w:r>
        <w:rPr>
          <w:rFonts w:ascii="Times New Roman"/>
          <w:b/>
          <w:i w:val="false"/>
          <w:color w:val="000000"/>
        </w:rPr>
        <w:t xml:space="preserve"> Перечень приобретаемых товаров</w:t>
      </w:r>
    </w:p>
    <w:bookmarkEnd w:id="639"/>
    <w:p>
      <w:pPr>
        <w:spacing w:after="0"/>
        <w:ind w:left="0"/>
        <w:jc w:val="both"/>
      </w:pPr>
      <w:bookmarkStart w:name="z646" w:id="640"/>
      <w:r>
        <w:rPr>
          <w:rFonts w:ascii="Times New Roman"/>
          <w:b w:val="false"/>
          <w:i w:val="false"/>
          <w:color w:val="000000"/>
          <w:sz w:val="28"/>
        </w:rPr>
        <w:t>
      Конкурс по ___________________________________________________</w:t>
      </w:r>
    </w:p>
    <w:bookmarkEnd w:id="640"/>
    <w:p>
      <w:pPr>
        <w:spacing w:after="0"/>
        <w:ind w:left="0"/>
        <w:jc w:val="both"/>
      </w:pPr>
      <w:r>
        <w:rPr>
          <w:rFonts w:ascii="Times New Roman"/>
          <w:b w:val="false"/>
          <w:i w:val="false"/>
          <w:color w:val="000000"/>
          <w:sz w:val="28"/>
        </w:rPr>
        <w:t xml:space="preserve">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641"/>
    <w:p>
      <w:pPr>
        <w:spacing w:after="0"/>
        <w:ind w:left="0"/>
        <w:jc w:val="both"/>
      </w:pPr>
      <w:r>
        <w:rPr>
          <w:rFonts w:ascii="Times New Roman"/>
          <w:b w:val="false"/>
          <w:i w:val="false"/>
          <w:color w:val="000000"/>
          <w:sz w:val="28"/>
        </w:rPr>
        <w:t>
      продолжение таблицы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48" w:id="642"/>
    <w:p>
      <w:pPr>
        <w:spacing w:after="0"/>
        <w:ind w:left="0"/>
        <w:jc w:val="both"/>
      </w:pPr>
      <w:r>
        <w:rPr>
          <w:rFonts w:ascii="Times New Roman"/>
          <w:b w:val="false"/>
          <w:i w:val="false"/>
          <w:color w:val="000000"/>
          <w:sz w:val="28"/>
        </w:rPr>
        <w:t>
      Примечание:</w:t>
      </w:r>
    </w:p>
    <w:bookmarkEnd w:id="642"/>
    <w:bookmarkStart w:name="z649" w:id="643"/>
    <w:p>
      <w:pPr>
        <w:spacing w:after="0"/>
        <w:ind w:left="0"/>
        <w:jc w:val="both"/>
      </w:pPr>
      <w:r>
        <w:rPr>
          <w:rFonts w:ascii="Times New Roman"/>
          <w:b w:val="false"/>
          <w:i w:val="false"/>
          <w:color w:val="000000"/>
          <w:sz w:val="28"/>
        </w:rPr>
        <w:t>
      – по пункту 3 наименование товара:</w:t>
      </w:r>
    </w:p>
    <w:bookmarkEnd w:id="643"/>
    <w:bookmarkStart w:name="z650" w:id="644"/>
    <w:p>
      <w:pPr>
        <w:spacing w:after="0"/>
        <w:ind w:left="0"/>
        <w:jc w:val="both"/>
      </w:pPr>
      <w:r>
        <w:rPr>
          <w:rFonts w:ascii="Times New Roman"/>
          <w:b w:val="false"/>
          <w:i w:val="false"/>
          <w:color w:val="000000"/>
          <w:sz w:val="28"/>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bookmarkEnd w:id="644"/>
    <w:bookmarkStart w:name="z651" w:id="645"/>
    <w:p>
      <w:pPr>
        <w:spacing w:after="0"/>
        <w:ind w:left="0"/>
        <w:jc w:val="both"/>
      </w:pPr>
      <w:r>
        <w:rPr>
          <w:rFonts w:ascii="Times New Roman"/>
          <w:b w:val="false"/>
          <w:i w:val="false"/>
          <w:color w:val="000000"/>
          <w:sz w:val="28"/>
        </w:rPr>
        <w:t>
      * Полное описание и характеристика товаров указывается в техническом задании</w:t>
      </w:r>
    </w:p>
    <w:bookmarkEnd w:id="645"/>
    <w:bookmarkStart w:name="z652" w:id="646"/>
    <w:p>
      <w:pPr>
        <w:spacing w:after="0"/>
        <w:ind w:left="0"/>
        <w:jc w:val="both"/>
      </w:pPr>
      <w:r>
        <w:rPr>
          <w:rFonts w:ascii="Times New Roman"/>
          <w:b w:val="false"/>
          <w:i w:val="false"/>
          <w:color w:val="000000"/>
          <w:sz w:val="28"/>
        </w:rPr>
        <w:t>
      Дата</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3 -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 w:id="647"/>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______________________________________________- (указать наименование организации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ПП РК № 64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школьным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школьным питанием за счет средств из государственного бюджета согласно ПП РК № 64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48"/>
    <w:p>
      <w:pPr>
        <w:spacing w:after="0"/>
        <w:ind w:left="0"/>
        <w:jc w:val="both"/>
      </w:pPr>
      <w:r>
        <w:rPr>
          <w:rFonts w:ascii="Times New Roman"/>
          <w:b w:val="false"/>
          <w:i w:val="false"/>
          <w:color w:val="000000"/>
          <w:sz w:val="28"/>
        </w:rPr>
        <w:t>
      Основными целями и задачами при организации питания детей в ____________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648"/>
    <w:bookmarkStart w:name="z656" w:id="649"/>
    <w:p>
      <w:pPr>
        <w:spacing w:after="0"/>
        <w:ind w:left="0"/>
        <w:jc w:val="both"/>
      </w:pPr>
      <w:r>
        <w:rPr>
          <w:rFonts w:ascii="Times New Roman"/>
          <w:b w:val="false"/>
          <w:i w:val="false"/>
          <w:color w:val="000000"/>
          <w:sz w:val="28"/>
        </w:rPr>
        <w:t>
      Питание обучающихся осуществляется в ______________ (указать место, где будет организовано питание обучающихся, в столовой и (или) в буфете).</w:t>
      </w:r>
    </w:p>
    <w:bookmarkEnd w:id="649"/>
    <w:bookmarkStart w:name="z657" w:id="650"/>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650"/>
    <w:bookmarkStart w:name="z658" w:id="651"/>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651"/>
    <w:bookmarkStart w:name="z659" w:id="652"/>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652"/>
    <w:bookmarkStart w:name="z660" w:id="653"/>
    <w:p>
      <w:pPr>
        <w:spacing w:after="0"/>
        <w:ind w:left="0"/>
        <w:jc w:val="both"/>
      </w:pPr>
      <w:r>
        <w:rPr>
          <w:rFonts w:ascii="Times New Roman"/>
          <w:b w:val="false"/>
          <w:i w:val="false"/>
          <w:color w:val="000000"/>
          <w:sz w:val="28"/>
        </w:rPr>
        <w:t>
      Поставщик услуги обеспечивает прием платежей в столовой согласно Гражданского кодекса Республики Казахстан и нормативным правовым актам в сфере налогового законодательства.</w:t>
      </w:r>
    </w:p>
    <w:bookmarkEnd w:id="653"/>
    <w:bookmarkStart w:name="z661" w:id="654"/>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bookmarkEnd w:id="654"/>
    <w:bookmarkStart w:name="z662" w:id="655"/>
    <w:p>
      <w:pPr>
        <w:spacing w:after="0"/>
        <w:ind w:left="0"/>
        <w:jc w:val="both"/>
      </w:pPr>
      <w:r>
        <w:rPr>
          <w:rFonts w:ascii="Times New Roman"/>
          <w:b w:val="false"/>
          <w:i w:val="false"/>
          <w:color w:val="000000"/>
          <w:sz w:val="28"/>
        </w:rPr>
        <w:t>
      При организации питания осуществляется учет обучающихся, получивших бесплатное питание, посредством аппаратно-программного комплекса с функцией фиксации и отчетности в соответствии с минимальными требованиями к объектам информатизации в области образования, утвержденными Приказом Министра просвещения Республики Казахстан от 14 ноября 2022 года № 456 (зарегистрирован в Реестре государственной регистрации нормативных правовых актов за № 30534).</w:t>
      </w:r>
    </w:p>
    <w:bookmarkEnd w:id="655"/>
    <w:bookmarkStart w:name="z663" w:id="656"/>
    <w:p>
      <w:pPr>
        <w:spacing w:after="0"/>
        <w:ind w:left="0"/>
        <w:jc w:val="both"/>
      </w:pPr>
      <w:r>
        <w:rPr>
          <w:rFonts w:ascii="Times New Roman"/>
          <w:b w:val="false"/>
          <w:i w:val="false"/>
          <w:color w:val="000000"/>
          <w:sz w:val="28"/>
        </w:rPr>
        <w:t>
      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656"/>
    <w:bookmarkStart w:name="z664" w:id="657"/>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 по требованию Заказчика для размещения на интернет-ресурсе организации образования (меню с фото блюд, наименование, цена).</w:t>
      </w:r>
    </w:p>
    <w:bookmarkEnd w:id="657"/>
    <w:bookmarkStart w:name="z665" w:id="658"/>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658"/>
    <w:bookmarkStart w:name="z666" w:id="659"/>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659"/>
    <w:p>
      <w:pPr>
        <w:spacing w:after="0"/>
        <w:ind w:left="0"/>
        <w:jc w:val="both"/>
      </w:pPr>
      <w:bookmarkStart w:name="z667" w:id="660"/>
      <w:r>
        <w:rPr>
          <w:rFonts w:ascii="Times New Roman"/>
          <w:b w:val="false"/>
          <w:i w:val="false"/>
          <w:color w:val="000000"/>
          <w:sz w:val="28"/>
        </w:rPr>
        <w:t>
      При доставке блюд с базовой организации школьного питания, в столовую и (или)</w:t>
      </w:r>
    </w:p>
    <w:bookmarkEnd w:id="660"/>
    <w:p>
      <w:pPr>
        <w:spacing w:after="0"/>
        <w:ind w:left="0"/>
        <w:jc w:val="both"/>
      </w:pPr>
      <w:r>
        <w:rPr>
          <w:rFonts w:ascii="Times New Roman"/>
          <w:b w:val="false"/>
          <w:i w:val="false"/>
          <w:color w:val="000000"/>
          <w:sz w:val="28"/>
        </w:rPr>
        <w:t>буфет 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 образования)</w:t>
      </w:r>
    </w:p>
    <w:bookmarkStart w:name="z668" w:id="661"/>
    <w:p>
      <w:pPr>
        <w:spacing w:after="0"/>
        <w:ind w:left="0"/>
        <w:jc w:val="both"/>
      </w:pPr>
      <w:r>
        <w:rPr>
          <w:rFonts w:ascii="Times New Roman"/>
          <w:b w:val="false"/>
          <w:i w:val="false"/>
          <w:color w:val="000000"/>
          <w:sz w:val="28"/>
        </w:rPr>
        <w:t>
      используются специализированные емкости (термоконтейнеры), обеспечивающие  сохранение соответствующей температуры.</w:t>
      </w:r>
    </w:p>
    <w:bookmarkEnd w:id="661"/>
    <w:bookmarkStart w:name="z669" w:id="662"/>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662"/>
    <w:bookmarkStart w:name="z670" w:id="663"/>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663"/>
    <w:bookmarkStart w:name="z671" w:id="664"/>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Внесение изменения цены при реализации буфетной продукции, в том числе соков, напитков, бутилированной воды осуществляется в соответствии с уровнем инфляции на текущий период и в пределах средней цены на услуги (питание на 1-го обучающегося) и (или) товары на портале государственных закупок.</w:t>
      </w:r>
    </w:p>
    <w:bookmarkEnd w:id="664"/>
    <w:bookmarkStart w:name="z672" w:id="665"/>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665"/>
    <w:bookmarkStart w:name="z673" w:id="666"/>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666"/>
    <w:bookmarkStart w:name="z674" w:id="667"/>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667"/>
    <w:bookmarkStart w:name="z675" w:id="668"/>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668"/>
    <w:bookmarkStart w:name="z676" w:id="669"/>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669"/>
    <w:bookmarkStart w:name="z677" w:id="670"/>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w:t>
      </w:r>
    </w:p>
    <w:bookmarkEnd w:id="670"/>
    <w:bookmarkStart w:name="z678" w:id="671"/>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671"/>
    <w:bookmarkStart w:name="z679" w:id="672"/>
    <w:p>
      <w:pPr>
        <w:spacing w:after="0"/>
        <w:ind w:left="0"/>
        <w:jc w:val="both"/>
      </w:pPr>
      <w:r>
        <w:rPr>
          <w:rFonts w:ascii="Times New Roman"/>
          <w:b w:val="false"/>
          <w:i w:val="false"/>
          <w:color w:val="000000"/>
          <w:sz w:val="28"/>
        </w:rPr>
        <w:t>
      В организациях образования создаются обучающимся необходимые условия для приема пищи, принесенной с собой.</w:t>
      </w:r>
    </w:p>
    <w:bookmarkEnd w:id="672"/>
    <w:bookmarkStart w:name="z680" w:id="673"/>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673"/>
    <w:bookmarkStart w:name="z681" w:id="674"/>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674"/>
    <w:bookmarkStart w:name="z682" w:id="675"/>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675"/>
    <w:bookmarkStart w:name="z683" w:id="676"/>
    <w:p>
      <w:pPr>
        <w:spacing w:after="0"/>
        <w:ind w:left="0"/>
        <w:jc w:val="both"/>
      </w:pPr>
      <w:r>
        <w:rPr>
          <w:rFonts w:ascii="Times New Roman"/>
          <w:b w:val="false"/>
          <w:i w:val="false"/>
          <w:color w:val="000000"/>
          <w:sz w:val="28"/>
        </w:rPr>
        <w:t>
      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bookmarkEnd w:id="676"/>
    <w:bookmarkStart w:name="z684" w:id="677"/>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677"/>
    <w:bookmarkStart w:name="z685" w:id="678"/>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678"/>
    <w:bookmarkStart w:name="z686" w:id="679"/>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проверку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679"/>
    <w:bookmarkStart w:name="z687" w:id="680"/>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680"/>
    <w:bookmarkStart w:name="z688" w:id="681"/>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681"/>
    <w:bookmarkStart w:name="z689" w:id="682"/>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682"/>
    <w:bookmarkStart w:name="z690" w:id="683"/>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683"/>
    <w:bookmarkStart w:name="z691" w:id="684"/>
    <w:p>
      <w:pPr>
        <w:spacing w:after="0"/>
        <w:ind w:left="0"/>
        <w:jc w:val="both"/>
      </w:pPr>
      <w:r>
        <w:rPr>
          <w:rFonts w:ascii="Times New Roman"/>
          <w:b w:val="false"/>
          <w:i w:val="false"/>
          <w:color w:val="000000"/>
          <w:sz w:val="28"/>
        </w:rPr>
        <w:t>
      Примечание.</w:t>
      </w:r>
    </w:p>
    <w:bookmarkEnd w:id="684"/>
    <w:bookmarkStart w:name="z692" w:id="685"/>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685"/>
    <w:bookmarkStart w:name="z693" w:id="686"/>
    <w:p>
      <w:pPr>
        <w:spacing w:after="0"/>
        <w:ind w:left="0"/>
        <w:jc w:val="both"/>
      </w:pPr>
      <w:r>
        <w:rPr>
          <w:rFonts w:ascii="Times New Roman"/>
          <w:b w:val="false"/>
          <w:i w:val="false"/>
          <w:color w:val="000000"/>
          <w:sz w:val="28"/>
        </w:rPr>
        <w:t>
      Дата</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4 -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6" w:id="687"/>
    <w:p>
      <w:pPr>
        <w:spacing w:after="0"/>
        <w:ind w:left="0"/>
        <w:jc w:val="left"/>
      </w:pPr>
      <w:r>
        <w:rPr>
          <w:rFonts w:ascii="Times New Roman"/>
          <w:b/>
          <w:i w:val="false"/>
          <w:color w:val="000000"/>
        </w:rPr>
        <w:t xml:space="preserve"> Заявка на участие в конкурсе (для юридического лица)</w:t>
      </w:r>
    </w:p>
    <w:bookmarkEnd w:id="687"/>
    <w:p>
      <w:pPr>
        <w:spacing w:after="0"/>
        <w:ind w:left="0"/>
        <w:jc w:val="both"/>
      </w:pPr>
      <w:bookmarkStart w:name="z697" w:id="688"/>
      <w:r>
        <w:rPr>
          <w:rFonts w:ascii="Times New Roman"/>
          <w:b w:val="false"/>
          <w:i w:val="false"/>
          <w:color w:val="000000"/>
          <w:sz w:val="28"/>
        </w:rPr>
        <w:t>
      Кому ___________________________________________________________</w:t>
      </w:r>
    </w:p>
    <w:bookmarkEnd w:id="688"/>
    <w:p>
      <w:pPr>
        <w:spacing w:after="0"/>
        <w:ind w:left="0"/>
        <w:jc w:val="both"/>
      </w:pPr>
      <w:r>
        <w:rPr>
          <w:rFonts w:ascii="Times New Roman"/>
          <w:b w:val="false"/>
          <w:i w:val="false"/>
          <w:color w:val="000000"/>
          <w:sz w:val="28"/>
        </w:rPr>
        <w:t xml:space="preserve">                         (наименование организатора конкурса)</w:t>
      </w:r>
    </w:p>
    <w:p>
      <w:pPr>
        <w:spacing w:after="0"/>
        <w:ind w:left="0"/>
        <w:jc w:val="both"/>
      </w:pPr>
      <w:bookmarkStart w:name="z698" w:id="689"/>
      <w:r>
        <w:rPr>
          <w:rFonts w:ascii="Times New Roman"/>
          <w:b w:val="false"/>
          <w:i w:val="false"/>
          <w:color w:val="000000"/>
          <w:sz w:val="28"/>
        </w:rPr>
        <w:t>
      От кого _________________________________________________________</w:t>
      </w:r>
    </w:p>
    <w:bookmarkEnd w:id="689"/>
    <w:p>
      <w:pPr>
        <w:spacing w:after="0"/>
        <w:ind w:left="0"/>
        <w:jc w:val="both"/>
      </w:pPr>
      <w:r>
        <w:rPr>
          <w:rFonts w:ascii="Times New Roman"/>
          <w:b w:val="false"/>
          <w:i w:val="false"/>
          <w:color w:val="000000"/>
          <w:sz w:val="28"/>
        </w:rPr>
        <w:t xml:space="preserve">                   (полное наименование потенциального поставщика)</w:t>
      </w:r>
    </w:p>
    <w:bookmarkStart w:name="z699" w:id="690"/>
    <w:p>
      <w:pPr>
        <w:spacing w:after="0"/>
        <w:ind w:left="0"/>
        <w:jc w:val="both"/>
      </w:pPr>
      <w:r>
        <w:rPr>
          <w:rFonts w:ascii="Times New Roman"/>
          <w:b w:val="false"/>
          <w:i w:val="false"/>
          <w:color w:val="000000"/>
          <w:sz w:val="28"/>
        </w:rPr>
        <w:t>
      1. Сведения о потенциальном поставщике, претендующем на участие в конкурсе</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0" w:id="691"/>
      <w:r>
        <w:rPr>
          <w:rFonts w:ascii="Times New Roman"/>
          <w:b w:val="false"/>
          <w:i w:val="false"/>
          <w:color w:val="000000"/>
          <w:sz w:val="28"/>
        </w:rPr>
        <w:t>
      2. ______________________________________________________________</w:t>
      </w:r>
    </w:p>
    <w:bookmarkEnd w:id="691"/>
    <w:p>
      <w:pPr>
        <w:spacing w:after="0"/>
        <w:ind w:left="0"/>
        <w:jc w:val="both"/>
      </w:pPr>
      <w:r>
        <w:rPr>
          <w:rFonts w:ascii="Times New Roman"/>
          <w:b w:val="false"/>
          <w:i w:val="false"/>
          <w:color w:val="000000"/>
          <w:sz w:val="28"/>
        </w:rPr>
        <w:t xml:space="preserve">                   (полное наименование юридического лица)</w:t>
      </w:r>
    </w:p>
    <w:bookmarkStart w:name="z701" w:id="692"/>
    <w:p>
      <w:pPr>
        <w:spacing w:after="0"/>
        <w:ind w:left="0"/>
        <w:jc w:val="both"/>
      </w:pPr>
      <w:r>
        <w:rPr>
          <w:rFonts w:ascii="Times New Roman"/>
          <w:b w:val="false"/>
          <w:i w:val="false"/>
          <w:color w:val="000000"/>
          <w:sz w:val="28"/>
        </w:rPr>
        <w:t>
      настоящей заявкой выражает желание принять участие в конкурсе</w:t>
      </w:r>
    </w:p>
    <w:bookmarkEnd w:id="692"/>
    <w:p>
      <w:pPr>
        <w:spacing w:after="0"/>
        <w:ind w:left="0"/>
        <w:jc w:val="both"/>
      </w:pPr>
      <w:bookmarkStart w:name="z702" w:id="693"/>
      <w:r>
        <w:rPr>
          <w:rFonts w:ascii="Times New Roman"/>
          <w:b w:val="false"/>
          <w:i w:val="false"/>
          <w:color w:val="000000"/>
          <w:sz w:val="28"/>
        </w:rPr>
        <w:t>
      ______________________________________________________________________</w:t>
      </w:r>
    </w:p>
    <w:bookmarkEnd w:id="693"/>
    <w:p>
      <w:pPr>
        <w:spacing w:after="0"/>
        <w:ind w:left="0"/>
        <w:jc w:val="both"/>
      </w:pPr>
      <w:r>
        <w:rPr>
          <w:rFonts w:ascii="Times New Roman"/>
          <w:b w:val="false"/>
          <w:i w:val="false"/>
          <w:color w:val="000000"/>
          <w:sz w:val="28"/>
        </w:rPr>
        <w:t xml:space="preserve">             (полное наименование конкурса, лота (при наличии)</w:t>
      </w:r>
    </w:p>
    <w:p>
      <w:pPr>
        <w:spacing w:after="0"/>
        <w:ind w:left="0"/>
        <w:jc w:val="both"/>
      </w:pPr>
      <w:bookmarkStart w:name="z703" w:id="694"/>
      <w:r>
        <w:rPr>
          <w:rFonts w:ascii="Times New Roman"/>
          <w:b w:val="false"/>
          <w:i w:val="false"/>
          <w:color w:val="000000"/>
          <w:sz w:val="28"/>
        </w:rPr>
        <w:t>
      в качестве потенциального поставщика и согласен осуществить оказание услуги или</w:t>
      </w:r>
    </w:p>
    <w:bookmarkEnd w:id="694"/>
    <w:p>
      <w:pPr>
        <w:spacing w:after="0"/>
        <w:ind w:left="0"/>
        <w:jc w:val="both"/>
      </w:pPr>
      <w:r>
        <w:rPr>
          <w:rFonts w:ascii="Times New Roman"/>
          <w:b w:val="false"/>
          <w:i w:val="false"/>
          <w:color w:val="000000"/>
          <w:sz w:val="28"/>
        </w:rPr>
        <w:t>поставку товаров _______________________________________________________</w:t>
      </w:r>
    </w:p>
    <w:p>
      <w:pPr>
        <w:spacing w:after="0"/>
        <w:ind w:left="0"/>
        <w:jc w:val="both"/>
      </w:pPr>
      <w:r>
        <w:rPr>
          <w:rFonts w:ascii="Times New Roman"/>
          <w:b w:val="false"/>
          <w:i w:val="false"/>
          <w:color w:val="000000"/>
          <w:sz w:val="28"/>
        </w:rPr>
        <w:t xml:space="preserve">                                     (указать необходимое)</w:t>
      </w:r>
    </w:p>
    <w:bookmarkStart w:name="z704" w:id="695"/>
    <w:p>
      <w:pPr>
        <w:spacing w:after="0"/>
        <w:ind w:left="0"/>
        <w:jc w:val="both"/>
      </w:pPr>
      <w:r>
        <w:rPr>
          <w:rFonts w:ascii="Times New Roman"/>
          <w:b w:val="false"/>
          <w:i w:val="false"/>
          <w:color w:val="000000"/>
          <w:sz w:val="28"/>
        </w:rPr>
        <w:t>
      в соответствии с требованиями и условиями, предусмотренными конкурсной документацией.</w:t>
      </w:r>
    </w:p>
    <w:bookmarkEnd w:id="695"/>
    <w:p>
      <w:pPr>
        <w:spacing w:after="0"/>
        <w:ind w:left="0"/>
        <w:jc w:val="both"/>
      </w:pPr>
      <w:bookmarkStart w:name="z705" w:id="696"/>
      <w:r>
        <w:rPr>
          <w:rFonts w:ascii="Times New Roman"/>
          <w:b w:val="false"/>
          <w:i w:val="false"/>
          <w:color w:val="000000"/>
          <w:sz w:val="28"/>
        </w:rPr>
        <w:t>
      3. ______________________________________________________________</w:t>
      </w:r>
    </w:p>
    <w:bookmarkEnd w:id="696"/>
    <w:p>
      <w:pPr>
        <w:spacing w:after="0"/>
        <w:ind w:left="0"/>
        <w:jc w:val="both"/>
      </w:pPr>
      <w:r>
        <w:rPr>
          <w:rFonts w:ascii="Times New Roman"/>
          <w:b w:val="false"/>
          <w:i w:val="false"/>
          <w:color w:val="000000"/>
          <w:sz w:val="28"/>
        </w:rPr>
        <w:t xml:space="preserve">                   (полное наименование юридического лица)</w:t>
      </w:r>
    </w:p>
    <w:bookmarkStart w:name="z706" w:id="697"/>
    <w:p>
      <w:pPr>
        <w:spacing w:after="0"/>
        <w:ind w:left="0"/>
        <w:jc w:val="both"/>
      </w:pPr>
      <w:r>
        <w:rPr>
          <w:rFonts w:ascii="Times New Roman"/>
          <w:b w:val="false"/>
          <w:i w:val="false"/>
          <w:color w:val="000000"/>
          <w:sz w:val="28"/>
        </w:rPr>
        <w:t>
      настоящей заявкой подтверждает отсутствие нарушений, предусмотренных законодательством.</w:t>
      </w:r>
    </w:p>
    <w:bookmarkEnd w:id="697"/>
    <w:p>
      <w:pPr>
        <w:spacing w:after="0"/>
        <w:ind w:left="0"/>
        <w:jc w:val="both"/>
      </w:pPr>
      <w:bookmarkStart w:name="z707" w:id="698"/>
      <w:r>
        <w:rPr>
          <w:rFonts w:ascii="Times New Roman"/>
          <w:b w:val="false"/>
          <w:i w:val="false"/>
          <w:color w:val="000000"/>
          <w:sz w:val="28"/>
        </w:rPr>
        <w:t>
      4. ______________________________________________________________</w:t>
      </w:r>
    </w:p>
    <w:bookmarkEnd w:id="698"/>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bookmarkStart w:name="z708" w:id="699"/>
      <w:r>
        <w:rPr>
          <w:rFonts w:ascii="Times New Roman"/>
          <w:b w:val="false"/>
          <w:i w:val="false"/>
          <w:color w:val="000000"/>
          <w:sz w:val="28"/>
        </w:rPr>
        <w:t>
      подтверждает, что он ознакомлен с конкурсной документацией и осведомлен об</w:t>
      </w:r>
    </w:p>
    <w:bookmarkEnd w:id="699"/>
    <w:p>
      <w:pPr>
        <w:spacing w:after="0"/>
        <w:ind w:left="0"/>
        <w:jc w:val="both"/>
      </w:pPr>
      <w:r>
        <w:rPr>
          <w:rFonts w:ascii="Times New Roman"/>
          <w:b w:val="false"/>
          <w:i w:val="false"/>
          <w:color w:val="000000"/>
          <w:sz w:val="28"/>
        </w:rPr>
        <w:t>ответственности за представление организатору конкурса и конкурсной комиссии</w:t>
      </w:r>
    </w:p>
    <w:p>
      <w:pPr>
        <w:spacing w:after="0"/>
        <w:ind w:left="0"/>
        <w:jc w:val="both"/>
      </w:pPr>
      <w:r>
        <w:rPr>
          <w:rFonts w:ascii="Times New Roman"/>
          <w:b w:val="false"/>
          <w:i w:val="false"/>
          <w:color w:val="000000"/>
          <w:sz w:val="28"/>
        </w:rPr>
        <w:t>недостоверных сведений о своей правоспособности, квалификации, качественных и иных</w:t>
      </w:r>
    </w:p>
    <w:p>
      <w:pPr>
        <w:spacing w:after="0"/>
        <w:ind w:left="0"/>
        <w:jc w:val="both"/>
      </w:pPr>
      <w:r>
        <w:rPr>
          <w:rFonts w:ascii="Times New Roman"/>
          <w:b w:val="false"/>
          <w:i w:val="false"/>
          <w:color w:val="000000"/>
          <w:sz w:val="28"/>
        </w:rPr>
        <w:t>характеристиках оказываемой услуги или приобретаемых товаров</w:t>
      </w:r>
    </w:p>
    <w:p>
      <w:pPr>
        <w:spacing w:after="0"/>
        <w:ind w:left="0"/>
        <w:jc w:val="both"/>
      </w:pPr>
      <w:bookmarkStart w:name="z709" w:id="700"/>
      <w:r>
        <w:rPr>
          <w:rFonts w:ascii="Times New Roman"/>
          <w:b w:val="false"/>
          <w:i w:val="false"/>
          <w:color w:val="000000"/>
          <w:sz w:val="28"/>
        </w:rPr>
        <w:t>
      _____________________________________________________________________,</w:t>
      </w:r>
    </w:p>
    <w:bookmarkEnd w:id="700"/>
    <w:p>
      <w:pPr>
        <w:spacing w:after="0"/>
        <w:ind w:left="0"/>
        <w:jc w:val="both"/>
      </w:pPr>
      <w:r>
        <w:rPr>
          <w:rFonts w:ascii="Times New Roman"/>
          <w:b w:val="false"/>
          <w:i w:val="false"/>
          <w:color w:val="000000"/>
          <w:sz w:val="28"/>
        </w:rPr>
        <w:t xml:space="preserve">                         (указать необходимое)</w:t>
      </w:r>
    </w:p>
    <w:p>
      <w:pPr>
        <w:spacing w:after="0"/>
        <w:ind w:left="0"/>
        <w:jc w:val="both"/>
      </w:pPr>
      <w:bookmarkStart w:name="z710" w:id="701"/>
      <w:r>
        <w:rPr>
          <w:rFonts w:ascii="Times New Roman"/>
          <w:b w:val="false"/>
          <w:i w:val="false"/>
          <w:color w:val="000000"/>
          <w:sz w:val="28"/>
        </w:rPr>
        <w:t>
      а также иных ограничений, предусмотренных действующим законодательством</w:t>
      </w:r>
    </w:p>
    <w:bookmarkEnd w:id="701"/>
    <w:p>
      <w:pPr>
        <w:spacing w:after="0"/>
        <w:ind w:left="0"/>
        <w:jc w:val="both"/>
      </w:pPr>
      <w:r>
        <w:rPr>
          <w:rFonts w:ascii="Times New Roman"/>
          <w:b w:val="false"/>
          <w:i w:val="false"/>
          <w:color w:val="000000"/>
          <w:sz w:val="28"/>
        </w:rPr>
        <w:t>Республики Казахстан. 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bookmarkStart w:name="z711" w:id="702"/>
      <w:r>
        <w:rPr>
          <w:rFonts w:ascii="Times New Roman"/>
          <w:b w:val="false"/>
          <w:i w:val="false"/>
          <w:color w:val="000000"/>
          <w:sz w:val="28"/>
        </w:rPr>
        <w:t>
      принимает на себя ответственность за представление в данной заявке на участие в конкурсе</w:t>
      </w:r>
    </w:p>
    <w:bookmarkEnd w:id="702"/>
    <w:p>
      <w:pPr>
        <w:spacing w:after="0"/>
        <w:ind w:left="0"/>
        <w:jc w:val="both"/>
      </w:pPr>
      <w:r>
        <w:rPr>
          <w:rFonts w:ascii="Times New Roman"/>
          <w:b w:val="false"/>
          <w:i w:val="false"/>
          <w:color w:val="000000"/>
          <w:sz w:val="28"/>
        </w:rPr>
        <w:t>и прилагаемых к ней документах таких недостоверных сведений.</w:t>
      </w:r>
    </w:p>
    <w:p>
      <w:pPr>
        <w:spacing w:after="0"/>
        <w:ind w:left="0"/>
        <w:jc w:val="both"/>
      </w:pPr>
      <w:bookmarkStart w:name="z712" w:id="703"/>
      <w:r>
        <w:rPr>
          <w:rFonts w:ascii="Times New Roman"/>
          <w:b w:val="false"/>
          <w:i w:val="false"/>
          <w:color w:val="000000"/>
          <w:sz w:val="28"/>
        </w:rPr>
        <w:t>
      5. Настоящая конкурсная заявка действует в течение 60 календарных дней с даты</w:t>
      </w:r>
    </w:p>
    <w:bookmarkEnd w:id="703"/>
    <w:p>
      <w:pPr>
        <w:spacing w:after="0"/>
        <w:ind w:left="0"/>
        <w:jc w:val="both"/>
      </w:pPr>
      <w:r>
        <w:rPr>
          <w:rFonts w:ascii="Times New Roman"/>
          <w:b w:val="false"/>
          <w:i w:val="false"/>
          <w:color w:val="000000"/>
          <w:sz w:val="28"/>
        </w:rPr>
        <w:t>вскрытия заявок на участие в конкурсе.</w:t>
      </w:r>
    </w:p>
    <w:p>
      <w:pPr>
        <w:spacing w:after="0"/>
        <w:ind w:left="0"/>
        <w:jc w:val="both"/>
      </w:pPr>
      <w:bookmarkStart w:name="z713" w:id="704"/>
      <w:r>
        <w:rPr>
          <w:rFonts w:ascii="Times New Roman"/>
          <w:b w:val="false"/>
          <w:i w:val="false"/>
          <w:color w:val="000000"/>
          <w:sz w:val="28"/>
        </w:rPr>
        <w:t>
      6. В случае признания _____________________________________________</w:t>
      </w:r>
    </w:p>
    <w:bookmarkEnd w:id="704"/>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bookmarkStart w:name="z714" w:id="705"/>
      <w:r>
        <w:rPr>
          <w:rFonts w:ascii="Times New Roman"/>
          <w:b w:val="false"/>
          <w:i w:val="false"/>
          <w:color w:val="000000"/>
          <w:sz w:val="28"/>
        </w:rPr>
        <w:t>
      победителем конкурса обязуемся внести обеспечение исполнения договора на сумму,</w:t>
      </w:r>
    </w:p>
    <w:bookmarkEnd w:id="705"/>
    <w:p>
      <w:pPr>
        <w:spacing w:after="0"/>
        <w:ind w:left="0"/>
        <w:jc w:val="both"/>
      </w:pPr>
      <w:r>
        <w:rPr>
          <w:rFonts w:ascii="Times New Roman"/>
          <w:b w:val="false"/>
          <w:i w:val="false"/>
          <w:color w:val="000000"/>
          <w:sz w:val="28"/>
        </w:rPr>
        <w:t>составляющую не менее трех процентов от общей суммы договора.</w:t>
      </w:r>
    </w:p>
    <w:p>
      <w:pPr>
        <w:spacing w:after="0"/>
        <w:ind w:left="0"/>
        <w:jc w:val="both"/>
      </w:pPr>
      <w:bookmarkStart w:name="z715" w:id="706"/>
      <w:r>
        <w:rPr>
          <w:rFonts w:ascii="Times New Roman"/>
          <w:b w:val="false"/>
          <w:i w:val="false"/>
          <w:color w:val="000000"/>
          <w:sz w:val="28"/>
        </w:rPr>
        <w:t>
      7. Заявка на участие в конкурсе выполняет роль обязательного договора между</w:t>
      </w:r>
    </w:p>
    <w:bookmarkEnd w:id="706"/>
    <w:p>
      <w:pPr>
        <w:spacing w:after="0"/>
        <w:ind w:left="0"/>
        <w:jc w:val="both"/>
      </w:pPr>
      <w:r>
        <w:rPr>
          <w:rFonts w:ascii="Times New Roman"/>
          <w:b w:val="false"/>
          <w:i w:val="false"/>
          <w:color w:val="000000"/>
          <w:sz w:val="28"/>
        </w:rPr>
        <w:t>организатором конкурса и потенциальным поставщиком.</w:t>
      </w:r>
    </w:p>
    <w:bookmarkStart w:name="z716" w:id="707"/>
    <w:p>
      <w:pPr>
        <w:spacing w:after="0"/>
        <w:ind w:left="0"/>
        <w:jc w:val="both"/>
      </w:pPr>
      <w:r>
        <w:rPr>
          <w:rFonts w:ascii="Times New Roman"/>
          <w:b w:val="false"/>
          <w:i w:val="false"/>
          <w:color w:val="000000"/>
          <w:sz w:val="28"/>
        </w:rPr>
        <w:t>
      Дата</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5 -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9" w:id="708"/>
    <w:p>
      <w:pPr>
        <w:spacing w:after="0"/>
        <w:ind w:left="0"/>
        <w:jc w:val="left"/>
      </w:pPr>
      <w:r>
        <w:rPr>
          <w:rFonts w:ascii="Times New Roman"/>
          <w:b/>
          <w:i w:val="false"/>
          <w:color w:val="000000"/>
        </w:rPr>
        <w:t xml:space="preserve"> Заявка на участие в конкурсе (для физического лица)</w:t>
      </w:r>
    </w:p>
    <w:bookmarkEnd w:id="708"/>
    <w:p>
      <w:pPr>
        <w:spacing w:after="0"/>
        <w:ind w:left="0"/>
        <w:jc w:val="both"/>
      </w:pPr>
      <w:bookmarkStart w:name="z720" w:id="709"/>
      <w:r>
        <w:rPr>
          <w:rFonts w:ascii="Times New Roman"/>
          <w:b w:val="false"/>
          <w:i w:val="false"/>
          <w:color w:val="000000"/>
          <w:sz w:val="28"/>
        </w:rPr>
        <w:t>
      Кому _____________________________________________________________</w:t>
      </w:r>
    </w:p>
    <w:bookmarkEnd w:id="709"/>
    <w:p>
      <w:pPr>
        <w:spacing w:after="0"/>
        <w:ind w:left="0"/>
        <w:jc w:val="both"/>
      </w:pPr>
      <w:r>
        <w:rPr>
          <w:rFonts w:ascii="Times New Roman"/>
          <w:b w:val="false"/>
          <w:i w:val="false"/>
          <w:color w:val="000000"/>
          <w:sz w:val="28"/>
        </w:rPr>
        <w:t xml:space="preserve">                         (наименование организатора конкурса)</w:t>
      </w:r>
    </w:p>
    <w:p>
      <w:pPr>
        <w:spacing w:after="0"/>
        <w:ind w:left="0"/>
        <w:jc w:val="both"/>
      </w:pPr>
      <w:bookmarkStart w:name="z721" w:id="710"/>
      <w:r>
        <w:rPr>
          <w:rFonts w:ascii="Times New Roman"/>
          <w:b w:val="false"/>
          <w:i w:val="false"/>
          <w:color w:val="000000"/>
          <w:sz w:val="28"/>
        </w:rPr>
        <w:t>
      От кого ___________________________________________________________</w:t>
      </w:r>
    </w:p>
    <w:bookmarkEnd w:id="710"/>
    <w:p>
      <w:pPr>
        <w:spacing w:after="0"/>
        <w:ind w:left="0"/>
        <w:jc w:val="both"/>
      </w:pPr>
      <w:r>
        <w:rPr>
          <w:rFonts w:ascii="Times New Roman"/>
          <w:b w:val="false"/>
          <w:i w:val="false"/>
          <w:color w:val="000000"/>
          <w:sz w:val="28"/>
        </w:rPr>
        <w:t xml:space="preserve">             (фамилия, имя, отчество (при его наличии) потенциального поставщика)</w:t>
      </w:r>
    </w:p>
    <w:bookmarkStart w:name="z722" w:id="711"/>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физического лица - потенциального поставщика</w:t>
            </w:r>
          </w:p>
          <w:p>
            <w:pPr>
              <w:spacing w:after="20"/>
              <w:ind w:left="20"/>
              <w:jc w:val="both"/>
            </w:pPr>
            <w:r>
              <w:rPr>
                <w:rFonts w:ascii="Times New Roman"/>
                <w:b w:val="false"/>
                <w:i w:val="false"/>
                <w:color w:val="000000"/>
                <w:sz w:val="20"/>
              </w:rPr>
              <w:t xml:space="preserve">
Адрес местонахождения индивидуального предпринимателя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3" w:id="712"/>
      <w:r>
        <w:rPr>
          <w:rFonts w:ascii="Times New Roman"/>
          <w:b w:val="false"/>
          <w:i w:val="false"/>
          <w:color w:val="000000"/>
          <w:sz w:val="28"/>
        </w:rPr>
        <w:t>
      2. ________________________________________________________________</w:t>
      </w:r>
    </w:p>
    <w:bookmarkEnd w:id="712"/>
    <w:p>
      <w:pPr>
        <w:spacing w:after="0"/>
        <w:ind w:left="0"/>
        <w:jc w:val="both"/>
      </w:pPr>
      <w:r>
        <w:rPr>
          <w:rFonts w:ascii="Times New Roman"/>
          <w:b w:val="false"/>
          <w:i w:val="false"/>
          <w:color w:val="000000"/>
          <w:sz w:val="28"/>
        </w:rPr>
        <w:t xml:space="preserve">       (указывается фамилия, имя, отчество (при его наличии) физического лица)</w:t>
      </w:r>
    </w:p>
    <w:p>
      <w:pPr>
        <w:spacing w:after="0"/>
        <w:ind w:left="0"/>
        <w:jc w:val="both"/>
      </w:pPr>
      <w:bookmarkStart w:name="z724" w:id="713"/>
      <w:r>
        <w:rPr>
          <w:rFonts w:ascii="Times New Roman"/>
          <w:b w:val="false"/>
          <w:i w:val="false"/>
          <w:color w:val="000000"/>
          <w:sz w:val="28"/>
        </w:rPr>
        <w:t>
      настоящей заявкой выражает желание принять участие в конкурсе (указать полное</w:t>
      </w:r>
    </w:p>
    <w:bookmarkEnd w:id="713"/>
    <w:p>
      <w:pPr>
        <w:spacing w:after="0"/>
        <w:ind w:left="0"/>
        <w:jc w:val="both"/>
      </w:pPr>
      <w:r>
        <w:rPr>
          <w:rFonts w:ascii="Times New Roman"/>
          <w:b w:val="false"/>
          <w:i w:val="false"/>
          <w:color w:val="000000"/>
          <w:sz w:val="28"/>
        </w:rPr>
        <w:t>наименование конкурса, лота (при наличии) в качестве потенциального поставщика и</w:t>
      </w:r>
    </w:p>
    <w:p>
      <w:pPr>
        <w:spacing w:after="0"/>
        <w:ind w:left="0"/>
        <w:jc w:val="both"/>
      </w:pPr>
      <w:r>
        <w:rPr>
          <w:rFonts w:ascii="Times New Roman"/>
          <w:b w:val="false"/>
          <w:i w:val="false"/>
          <w:color w:val="000000"/>
          <w:sz w:val="28"/>
        </w:rPr>
        <w:t>выражает согласие осуществить оказание услуг или поставку товаров</w:t>
      </w:r>
    </w:p>
    <w:p>
      <w:pPr>
        <w:spacing w:after="0"/>
        <w:ind w:left="0"/>
        <w:jc w:val="both"/>
      </w:pPr>
      <w:bookmarkStart w:name="z725" w:id="714"/>
      <w:r>
        <w:rPr>
          <w:rFonts w:ascii="Times New Roman"/>
          <w:b w:val="false"/>
          <w:i w:val="false"/>
          <w:color w:val="000000"/>
          <w:sz w:val="28"/>
        </w:rPr>
        <w:t>
      ______________________________________________________________________</w:t>
      </w:r>
    </w:p>
    <w:bookmarkEnd w:id="714"/>
    <w:p>
      <w:pPr>
        <w:spacing w:after="0"/>
        <w:ind w:left="0"/>
        <w:jc w:val="both"/>
      </w:pPr>
      <w:r>
        <w:rPr>
          <w:rFonts w:ascii="Times New Roman"/>
          <w:b w:val="false"/>
          <w:i w:val="false"/>
          <w:color w:val="000000"/>
          <w:sz w:val="28"/>
        </w:rPr>
        <w:t xml:space="preserve">                                     (указать необходимое)</w:t>
      </w:r>
    </w:p>
    <w:bookmarkStart w:name="z726" w:id="715"/>
    <w:p>
      <w:pPr>
        <w:spacing w:after="0"/>
        <w:ind w:left="0"/>
        <w:jc w:val="both"/>
      </w:pPr>
      <w:r>
        <w:rPr>
          <w:rFonts w:ascii="Times New Roman"/>
          <w:b w:val="false"/>
          <w:i w:val="false"/>
          <w:color w:val="000000"/>
          <w:sz w:val="28"/>
        </w:rPr>
        <w:t>
      в соответствии с требованиями и условиями, предусмотренными конкурсной документацией.</w:t>
      </w:r>
    </w:p>
    <w:bookmarkEnd w:id="715"/>
    <w:p>
      <w:pPr>
        <w:spacing w:after="0"/>
        <w:ind w:left="0"/>
        <w:jc w:val="both"/>
      </w:pPr>
      <w:bookmarkStart w:name="z727" w:id="716"/>
      <w:r>
        <w:rPr>
          <w:rFonts w:ascii="Times New Roman"/>
          <w:b w:val="false"/>
          <w:i w:val="false"/>
          <w:color w:val="000000"/>
          <w:sz w:val="28"/>
        </w:rPr>
        <w:t>
      3. _______________________________________________________________</w:t>
      </w:r>
    </w:p>
    <w:bookmarkEnd w:id="716"/>
    <w:p>
      <w:pPr>
        <w:spacing w:after="0"/>
        <w:ind w:left="0"/>
        <w:jc w:val="both"/>
      </w:pPr>
      <w:r>
        <w:rPr>
          <w:rFonts w:ascii="Times New Roman"/>
          <w:b w:val="false"/>
          <w:i w:val="false"/>
          <w:color w:val="000000"/>
          <w:sz w:val="28"/>
        </w:rPr>
        <w:t xml:space="preserve">                   (наименование потенциального поставщика)</w:t>
      </w:r>
    </w:p>
    <w:bookmarkStart w:name="z728" w:id="717"/>
    <w:p>
      <w:pPr>
        <w:spacing w:after="0"/>
        <w:ind w:left="0"/>
        <w:jc w:val="both"/>
      </w:pPr>
      <w:r>
        <w:rPr>
          <w:rFonts w:ascii="Times New Roman"/>
          <w:b w:val="false"/>
          <w:i w:val="false"/>
          <w:color w:val="000000"/>
          <w:sz w:val="28"/>
        </w:rPr>
        <w:t>
      настоящей заявкой подтверждает отсутствие нарушений ограничений, предусмотренных законодательством.</w:t>
      </w:r>
    </w:p>
    <w:bookmarkEnd w:id="717"/>
    <w:p>
      <w:pPr>
        <w:spacing w:after="0"/>
        <w:ind w:left="0"/>
        <w:jc w:val="both"/>
      </w:pPr>
      <w:bookmarkStart w:name="z729" w:id="718"/>
      <w:r>
        <w:rPr>
          <w:rFonts w:ascii="Times New Roman"/>
          <w:b w:val="false"/>
          <w:i w:val="false"/>
          <w:color w:val="000000"/>
          <w:sz w:val="28"/>
        </w:rPr>
        <w:t>
      4. _______________________________________________________________</w:t>
      </w:r>
    </w:p>
    <w:bookmarkEnd w:id="718"/>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r>
        <w:rPr>
          <w:rFonts w:ascii="Times New Roman"/>
          <w:b w:val="false"/>
          <w:i w:val="false"/>
          <w:color w:val="000000"/>
          <w:sz w:val="28"/>
        </w:rPr>
        <w:t>подтверждает, что ознакомлен с конкурсной документацией и осведомлен об</w:t>
      </w:r>
    </w:p>
    <w:p>
      <w:pPr>
        <w:spacing w:after="0"/>
        <w:ind w:left="0"/>
        <w:jc w:val="both"/>
      </w:pPr>
      <w:r>
        <w:rPr>
          <w:rFonts w:ascii="Times New Roman"/>
          <w:b w:val="false"/>
          <w:i w:val="false"/>
          <w:color w:val="000000"/>
          <w:sz w:val="28"/>
        </w:rPr>
        <w:t>ответственности за представление организатору конкурса недостоверных сведений о своей</w:t>
      </w:r>
    </w:p>
    <w:p>
      <w:pPr>
        <w:spacing w:after="0"/>
        <w:ind w:left="0"/>
        <w:jc w:val="both"/>
      </w:pPr>
      <w:r>
        <w:rPr>
          <w:rFonts w:ascii="Times New Roman"/>
          <w:b w:val="false"/>
          <w:i w:val="false"/>
          <w:color w:val="000000"/>
          <w:sz w:val="28"/>
        </w:rPr>
        <w:t>правоспособности, квалификации, качественных и иных характеристиках оказываемых услуг</w:t>
      </w:r>
    </w:p>
    <w:p>
      <w:pPr>
        <w:spacing w:after="0"/>
        <w:ind w:left="0"/>
        <w:jc w:val="both"/>
      </w:pPr>
      <w:r>
        <w:rPr>
          <w:rFonts w:ascii="Times New Roman"/>
          <w:b w:val="false"/>
          <w:i w:val="false"/>
          <w:color w:val="000000"/>
          <w:sz w:val="28"/>
        </w:rPr>
        <w:t>или приобретаемых товаров (указать  необходимое), а так же иных ограничений,</w:t>
      </w:r>
    </w:p>
    <w:p>
      <w:pPr>
        <w:spacing w:after="0"/>
        <w:ind w:left="0"/>
        <w:jc w:val="both"/>
      </w:pPr>
      <w:r>
        <w:rPr>
          <w:rFonts w:ascii="Times New Roman"/>
          <w:b w:val="false"/>
          <w:i w:val="false"/>
          <w:color w:val="000000"/>
          <w:sz w:val="28"/>
        </w:rPr>
        <w:t>предусмотренных действующим  законодательством Республики Казахстан.</w:t>
      </w:r>
    </w:p>
    <w:p>
      <w:pPr>
        <w:spacing w:after="0"/>
        <w:ind w:left="0"/>
        <w:jc w:val="both"/>
      </w:pPr>
      <w:bookmarkStart w:name="z730" w:id="719"/>
      <w:r>
        <w:rPr>
          <w:rFonts w:ascii="Times New Roman"/>
          <w:b w:val="false"/>
          <w:i w:val="false"/>
          <w:color w:val="000000"/>
          <w:sz w:val="28"/>
        </w:rPr>
        <w:t>
      _____________________________________________________________________</w:t>
      </w:r>
    </w:p>
    <w:bookmarkEnd w:id="719"/>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bookmarkStart w:name="z731" w:id="720"/>
      <w:r>
        <w:rPr>
          <w:rFonts w:ascii="Times New Roman"/>
          <w:b w:val="false"/>
          <w:i w:val="false"/>
          <w:color w:val="000000"/>
          <w:sz w:val="28"/>
        </w:rPr>
        <w:t>
      принимает на себя ответственность за представление в данной заявке на участие в конкурсе</w:t>
      </w:r>
    </w:p>
    <w:bookmarkEnd w:id="720"/>
    <w:p>
      <w:pPr>
        <w:spacing w:after="0"/>
        <w:ind w:left="0"/>
        <w:jc w:val="both"/>
      </w:pPr>
      <w:r>
        <w:rPr>
          <w:rFonts w:ascii="Times New Roman"/>
          <w:b w:val="false"/>
          <w:i w:val="false"/>
          <w:color w:val="000000"/>
          <w:sz w:val="28"/>
        </w:rPr>
        <w:t>и прилагаемых к ней документах таких недостоверных сведений.</w:t>
      </w:r>
    </w:p>
    <w:bookmarkStart w:name="z732" w:id="721"/>
    <w:p>
      <w:pPr>
        <w:spacing w:after="0"/>
        <w:ind w:left="0"/>
        <w:jc w:val="both"/>
      </w:pPr>
      <w:r>
        <w:rPr>
          <w:rFonts w:ascii="Times New Roman"/>
          <w:b w:val="false"/>
          <w:i w:val="false"/>
          <w:color w:val="000000"/>
          <w:sz w:val="28"/>
        </w:rPr>
        <w:t>
      5. Настоящая конкурсная заявка действует в течение 60 календарных дней с даты вскрытия заявок на участие в конкурсе.</w:t>
      </w:r>
    </w:p>
    <w:bookmarkEnd w:id="721"/>
    <w:p>
      <w:pPr>
        <w:spacing w:after="0"/>
        <w:ind w:left="0"/>
        <w:jc w:val="both"/>
      </w:pPr>
      <w:bookmarkStart w:name="z733" w:id="722"/>
      <w:r>
        <w:rPr>
          <w:rFonts w:ascii="Times New Roman"/>
          <w:b w:val="false"/>
          <w:i w:val="false"/>
          <w:color w:val="000000"/>
          <w:sz w:val="28"/>
        </w:rPr>
        <w:t>
      6. В случае признания _____________________________________________</w:t>
      </w:r>
    </w:p>
    <w:bookmarkEnd w:id="722"/>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bookmarkStart w:name="z734" w:id="723"/>
      <w:r>
        <w:rPr>
          <w:rFonts w:ascii="Times New Roman"/>
          <w:b w:val="false"/>
          <w:i w:val="false"/>
          <w:color w:val="000000"/>
          <w:sz w:val="28"/>
        </w:rPr>
        <w:t>
      победителем конкурса обязуется внести обеспечение исполнения договора на сумму,</w:t>
      </w:r>
    </w:p>
    <w:bookmarkEnd w:id="723"/>
    <w:p>
      <w:pPr>
        <w:spacing w:after="0"/>
        <w:ind w:left="0"/>
        <w:jc w:val="both"/>
      </w:pPr>
      <w:r>
        <w:rPr>
          <w:rFonts w:ascii="Times New Roman"/>
          <w:b w:val="false"/>
          <w:i w:val="false"/>
          <w:color w:val="000000"/>
          <w:sz w:val="28"/>
        </w:rPr>
        <w:t>составляющую не менее трех процентов от общей суммы договора.</w:t>
      </w:r>
    </w:p>
    <w:bookmarkStart w:name="z735" w:id="724"/>
    <w:p>
      <w:pPr>
        <w:spacing w:after="0"/>
        <w:ind w:left="0"/>
        <w:jc w:val="both"/>
      </w:pPr>
      <w:r>
        <w:rPr>
          <w:rFonts w:ascii="Times New Roman"/>
          <w:b w:val="false"/>
          <w:i w:val="false"/>
          <w:color w:val="000000"/>
          <w:sz w:val="28"/>
        </w:rPr>
        <w:t>
      7. Заявка на участие в конкурсе выполняет роль обязательного договора между организатором конкурса и потенциальным поставщиком.</w:t>
      </w:r>
    </w:p>
    <w:bookmarkEnd w:id="724"/>
    <w:bookmarkStart w:name="z736" w:id="725"/>
    <w:p>
      <w:pPr>
        <w:spacing w:after="0"/>
        <w:ind w:left="0"/>
        <w:jc w:val="both"/>
      </w:pPr>
      <w:r>
        <w:rPr>
          <w:rFonts w:ascii="Times New Roman"/>
          <w:b w:val="false"/>
          <w:i w:val="false"/>
          <w:color w:val="000000"/>
          <w:sz w:val="28"/>
        </w:rPr>
        <w:t>
      Дата</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6 -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8" w:id="726"/>
    <w:p>
      <w:pPr>
        <w:spacing w:after="0"/>
        <w:ind w:left="0"/>
        <w:jc w:val="left"/>
      </w:pPr>
      <w:r>
        <w:rPr>
          <w:rFonts w:ascii="Times New Roman"/>
          <w:b/>
          <w:i w:val="false"/>
          <w:color w:val="000000"/>
        </w:rPr>
        <w:t xml:space="preserve"> Сведения о квалификации потенциального поставщика</w:t>
      </w:r>
    </w:p>
    <w:bookmarkEnd w:id="726"/>
    <w:bookmarkStart w:name="z739" w:id="727"/>
    <w:p>
      <w:pPr>
        <w:spacing w:after="0"/>
        <w:ind w:left="0"/>
        <w:jc w:val="both"/>
      </w:pPr>
      <w:r>
        <w:rPr>
          <w:rFonts w:ascii="Times New Roman"/>
          <w:b w:val="false"/>
          <w:i w:val="false"/>
          <w:color w:val="000000"/>
          <w:sz w:val="28"/>
        </w:rPr>
        <w:t>
      (заполняется потенциальным поставщиком при приобретении услуг)</w:t>
      </w:r>
    </w:p>
    <w:bookmarkEnd w:id="727"/>
    <w:bookmarkStart w:name="z740" w:id="728"/>
    <w:p>
      <w:pPr>
        <w:spacing w:after="0"/>
        <w:ind w:left="0"/>
        <w:jc w:val="both"/>
      </w:pPr>
      <w:r>
        <w:rPr>
          <w:rFonts w:ascii="Times New Roman"/>
          <w:b w:val="false"/>
          <w:i w:val="false"/>
          <w:color w:val="000000"/>
          <w:sz w:val="28"/>
        </w:rPr>
        <w:t>
      1. Наименование потенциального поставщика ___________________________</w:t>
      </w:r>
    </w:p>
    <w:bookmarkEnd w:id="728"/>
    <w:p>
      <w:pPr>
        <w:spacing w:after="0"/>
        <w:ind w:left="0"/>
        <w:jc w:val="both"/>
      </w:pPr>
      <w:bookmarkStart w:name="z741" w:id="729"/>
      <w:r>
        <w:rPr>
          <w:rFonts w:ascii="Times New Roman"/>
          <w:b w:val="false"/>
          <w:i w:val="false"/>
          <w:color w:val="000000"/>
          <w:sz w:val="28"/>
        </w:rPr>
        <w:t>
      2. Для оказания услуги по организации питания обучающихся в организациях</w:t>
      </w:r>
    </w:p>
    <w:bookmarkEnd w:id="729"/>
    <w:p>
      <w:pPr>
        <w:spacing w:after="0"/>
        <w:ind w:left="0"/>
        <w:jc w:val="both"/>
      </w:pPr>
      <w:r>
        <w:rPr>
          <w:rFonts w:ascii="Times New Roman"/>
          <w:b w:val="false"/>
          <w:i w:val="false"/>
          <w:color w:val="000000"/>
          <w:sz w:val="28"/>
        </w:rPr>
        <w:t>среднего образования у потенциального поставщика __________________________</w:t>
      </w:r>
    </w:p>
    <w:p>
      <w:pPr>
        <w:spacing w:after="0"/>
        <w:ind w:left="0"/>
        <w:jc w:val="both"/>
      </w:pPr>
      <w:r>
        <w:rPr>
          <w:rFonts w:ascii="Times New Roman"/>
          <w:b w:val="false"/>
          <w:i w:val="false"/>
          <w:color w:val="000000"/>
          <w:sz w:val="28"/>
        </w:rPr>
        <w:t>(указать наименование, фамилию, имя, отчество (при его наличии)  потенциального</w:t>
      </w:r>
    </w:p>
    <w:p>
      <w:pPr>
        <w:spacing w:after="0"/>
        <w:ind w:left="0"/>
        <w:jc w:val="both"/>
      </w:pPr>
      <w:r>
        <w:rPr>
          <w:rFonts w:ascii="Times New Roman"/>
          <w:b w:val="false"/>
          <w:i w:val="false"/>
          <w:color w:val="000000"/>
          <w:sz w:val="28"/>
        </w:rPr>
        <w:t>поставщика) имеются необходимый штат работников.</w:t>
      </w:r>
    </w:p>
    <w:p>
      <w:pPr>
        <w:spacing w:after="0"/>
        <w:ind w:left="0"/>
        <w:jc w:val="both"/>
      </w:pPr>
      <w:bookmarkStart w:name="z742" w:id="730"/>
      <w:r>
        <w:rPr>
          <w:rFonts w:ascii="Times New Roman"/>
          <w:b w:val="false"/>
          <w:i w:val="false"/>
          <w:color w:val="000000"/>
          <w:sz w:val="28"/>
        </w:rPr>
        <w:t>
      Общее количество составляет _____ работников, в том числе _____ повара (ов), _____</w:t>
      </w:r>
    </w:p>
    <w:bookmarkEnd w:id="730"/>
    <w:p>
      <w:pPr>
        <w:spacing w:after="0"/>
        <w:ind w:left="0"/>
        <w:jc w:val="both"/>
      </w:pPr>
      <w:r>
        <w:rPr>
          <w:rFonts w:ascii="Times New Roman"/>
          <w:b w:val="false"/>
          <w:i w:val="false"/>
          <w:color w:val="000000"/>
          <w:sz w:val="28"/>
        </w:rPr>
        <w:t>заведующего производством, _____ диетолога или диетической сестры _______ других</w:t>
      </w:r>
    </w:p>
    <w:p>
      <w:pPr>
        <w:spacing w:after="0"/>
        <w:ind w:left="0"/>
        <w:jc w:val="both"/>
      </w:pPr>
      <w:r>
        <w:rPr>
          <w:rFonts w:ascii="Times New Roman"/>
          <w:b w:val="false"/>
          <w:i w:val="false"/>
          <w:color w:val="000000"/>
          <w:sz w:val="28"/>
        </w:rPr>
        <w:t>работников 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 (при наличии) подтверждающего документа о трудовых отношениях в соответствии с Трудовым кодексом РК с указанием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743" w:id="731"/>
      <w:r>
        <w:rPr>
          <w:rFonts w:ascii="Times New Roman"/>
          <w:b w:val="false"/>
          <w:i w:val="false"/>
          <w:color w:val="000000"/>
          <w:sz w:val="28"/>
        </w:rPr>
        <w:t>
      3. Объем услуг на рынке услуги, оказанных за предыдущие 7 лет в соответствующем</w:t>
      </w:r>
    </w:p>
    <w:bookmarkEnd w:id="731"/>
    <w:p>
      <w:pPr>
        <w:spacing w:after="0"/>
        <w:ind w:left="0"/>
        <w:jc w:val="both"/>
      </w:pPr>
      <w:r>
        <w:rPr>
          <w:rFonts w:ascii="Times New Roman"/>
          <w:b w:val="false"/>
          <w:i w:val="false"/>
          <w:color w:val="000000"/>
          <w:sz w:val="28"/>
        </w:rPr>
        <w:t>регионе, где проводится конкурс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потенциального поставщика)</w:t>
      </w:r>
    </w:p>
    <w:bookmarkStart w:name="z744" w:id="732"/>
    <w:p>
      <w:pPr>
        <w:spacing w:after="0"/>
        <w:ind w:left="0"/>
        <w:jc w:val="both"/>
      </w:pPr>
      <w:r>
        <w:rPr>
          <w:rFonts w:ascii="Times New Roman"/>
          <w:b w:val="false"/>
          <w:i w:val="false"/>
          <w:color w:val="000000"/>
          <w:sz w:val="28"/>
        </w:rPr>
        <w:t>
      с приложением копий, подтверждающих документов</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745" w:id="733"/>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733"/>
    <w:bookmarkStart w:name="z746" w:id="734"/>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734"/>
    <w:bookmarkStart w:name="z747" w:id="735"/>
    <w:p>
      <w:pPr>
        <w:spacing w:after="0"/>
        <w:ind w:left="0"/>
        <w:jc w:val="both"/>
      </w:pPr>
      <w:r>
        <w:rPr>
          <w:rFonts w:ascii="Times New Roman"/>
          <w:b w:val="false"/>
          <w:i w:val="false"/>
          <w:color w:val="000000"/>
          <w:sz w:val="28"/>
        </w:rPr>
        <w:t>
      Дата</w:t>
      </w:r>
    </w:p>
    <w:bookmarkEnd w:id="735"/>
    <w:bookmarkStart w:name="z748" w:id="736"/>
    <w:p>
      <w:pPr>
        <w:spacing w:after="0"/>
        <w:ind w:left="0"/>
        <w:jc w:val="both"/>
      </w:pPr>
      <w:r>
        <w:rPr>
          <w:rFonts w:ascii="Times New Roman"/>
          <w:b w:val="false"/>
          <w:i w:val="false"/>
          <w:color w:val="000000"/>
          <w:sz w:val="28"/>
        </w:rPr>
        <w:t>
      Сведения о потенциальном поставщике</w:t>
      </w:r>
    </w:p>
    <w:bookmarkEnd w:id="736"/>
    <w:bookmarkStart w:name="z749" w:id="737"/>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End w:id="737"/>
    <w:bookmarkStart w:name="z750" w:id="738"/>
    <w:p>
      <w:pPr>
        <w:spacing w:after="0"/>
        <w:ind w:left="0"/>
        <w:jc w:val="both"/>
      </w:pPr>
      <w:r>
        <w:rPr>
          <w:rFonts w:ascii="Times New Roman"/>
          <w:b w:val="false"/>
          <w:i w:val="false"/>
          <w:color w:val="000000"/>
          <w:sz w:val="28"/>
        </w:rPr>
        <w:t>
      1. Наименование потенциального поставщика ____________________</w:t>
      </w:r>
    </w:p>
    <w:bookmarkEnd w:id="738"/>
    <w:bookmarkStart w:name="z751" w:id="739"/>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соответствующем регионе, где проводится конкурс, за предыдущие 7 лет, в тенге _______________ с приложением копий, подтверждающих документов</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740"/>
    <w:p>
      <w:pPr>
        <w:spacing w:after="0"/>
        <w:ind w:left="0"/>
        <w:jc w:val="both"/>
      </w:pPr>
      <w:r>
        <w:rPr>
          <w:rFonts w:ascii="Times New Roman"/>
          <w:b w:val="false"/>
          <w:i w:val="false"/>
          <w:color w:val="000000"/>
          <w:sz w:val="28"/>
        </w:rPr>
        <w:t>
      Достоверность всех сведений подтверждаю.</w:t>
      </w:r>
    </w:p>
    <w:bookmarkEnd w:id="740"/>
    <w:bookmarkStart w:name="z753" w:id="741"/>
    <w:p>
      <w:pPr>
        <w:spacing w:after="0"/>
        <w:ind w:left="0"/>
        <w:jc w:val="both"/>
      </w:pPr>
      <w:r>
        <w:rPr>
          <w:rFonts w:ascii="Times New Roman"/>
          <w:b w:val="false"/>
          <w:i w:val="false"/>
          <w:color w:val="000000"/>
          <w:sz w:val="28"/>
        </w:rPr>
        <w:t>
      Дата</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7 -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 w:id="742"/>
    <w:p>
      <w:pPr>
        <w:spacing w:after="0"/>
        <w:ind w:left="0"/>
        <w:jc w:val="left"/>
      </w:pPr>
      <w:r>
        <w:rPr>
          <w:rFonts w:ascii="Times New Roman"/>
          <w:b/>
          <w:i w:val="false"/>
          <w:color w:val="000000"/>
        </w:rPr>
        <w:t xml:space="preserve"> Критерии выбора поставщика услуги</w:t>
      </w:r>
    </w:p>
    <w:bookmarkEnd w:id="742"/>
    <w:p>
      <w:pPr>
        <w:spacing w:after="0"/>
        <w:ind w:left="0"/>
        <w:jc w:val="both"/>
      </w:pPr>
      <w:r>
        <w:rPr>
          <w:rFonts w:ascii="Times New Roman"/>
          <w:b w:val="false"/>
          <w:i w:val="false"/>
          <w:color w:val="ff0000"/>
          <w:sz w:val="28"/>
        </w:rPr>
        <w:t xml:space="preserve">
      Сноска. Приложение 7 с изменением, внесенным приказом Министра просвещения РК от 19.02.2024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7 лет в соотвествующем регионе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на рынке услуги на указанной территории - 0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по организации питания обучающихся и воспитанников государственных организаций среднего образования на указанной территории – 1 балл за каждые 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по организации питания на других объектах общественного питания на указанной территории – 1 балл за каждые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(до 1300 обучающихся в организации образования не более 6 баллов</w:t>
            </w:r>
          </w:p>
          <w:p>
            <w:pPr>
              <w:spacing w:after="20"/>
              <w:ind w:left="20"/>
              <w:jc w:val="both"/>
            </w:pPr>
            <w:r>
              <w:rPr>
                <w:rFonts w:ascii="Times New Roman"/>
                <w:b w:val="false"/>
                <w:i w:val="false"/>
                <w:color w:val="000000"/>
                <w:sz w:val="20"/>
              </w:rPr>
              <w:t xml:space="preserve"> - от 1301 и более обучающихся в организации образования – не более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3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4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(при получении документа об образовании до 27 июля 2007 года) или техническое и профессиональное образование разряд 5 и более и (или) высшее образование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повара не менее 1 года (не более 4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на одного повара)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или техника - технолога, имеющего высшее, средне – техническое образование,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bl>
    <w:bookmarkStart w:name="z756" w:id="743"/>
    <w:p>
      <w:pPr>
        <w:spacing w:after="0"/>
        <w:ind w:left="0"/>
        <w:jc w:val="both"/>
      </w:pPr>
      <w:r>
        <w:rPr>
          <w:rFonts w:ascii="Times New Roman"/>
          <w:b w:val="false"/>
          <w:i w:val="false"/>
          <w:color w:val="000000"/>
          <w:sz w:val="28"/>
        </w:rPr>
        <w:t>
      Примечание:</w:t>
      </w:r>
    </w:p>
    <w:bookmarkEnd w:id="743"/>
    <w:bookmarkStart w:name="z757" w:id="744"/>
    <w:p>
      <w:pPr>
        <w:spacing w:after="0"/>
        <w:ind w:left="0"/>
        <w:jc w:val="both"/>
      </w:pPr>
      <w:r>
        <w:rPr>
          <w:rFonts w:ascii="Times New Roman"/>
          <w:b w:val="false"/>
          <w:i w:val="false"/>
          <w:color w:val="000000"/>
          <w:sz w:val="28"/>
        </w:rPr>
        <w:t>
      – по пункту 1 наличие опыта работы за предыдущие 7 лет, предшествующие текущему году в соответствующем регионе, где проводится конкурс:</w:t>
      </w:r>
    </w:p>
    <w:bookmarkEnd w:id="744"/>
    <w:bookmarkStart w:name="z758" w:id="745"/>
    <w:p>
      <w:pPr>
        <w:spacing w:after="0"/>
        <w:ind w:left="0"/>
        <w:jc w:val="both"/>
      </w:pPr>
      <w:r>
        <w:rPr>
          <w:rFonts w:ascii="Times New Roman"/>
          <w:b w:val="false"/>
          <w:i w:val="false"/>
          <w:color w:val="000000"/>
          <w:sz w:val="28"/>
        </w:rPr>
        <w:t>
      по организации питания обучающихся и воспитанников в государственных организациях среднего образования подтверждается копиями ранее заключенных договоров, актами оказанных услуг и счет-фактурами за каждый месяц исполнения данных договоров, копиями договоров имущественного найма (аренды) столовых государственных юридических лиц.</w:t>
      </w:r>
    </w:p>
    <w:bookmarkEnd w:id="745"/>
    <w:bookmarkStart w:name="z759" w:id="746"/>
    <w:p>
      <w:pPr>
        <w:spacing w:after="0"/>
        <w:ind w:left="0"/>
        <w:jc w:val="both"/>
      </w:pPr>
      <w:r>
        <w:rPr>
          <w:rFonts w:ascii="Times New Roman"/>
          <w:b w:val="false"/>
          <w:i w:val="false"/>
          <w:color w:val="000000"/>
          <w:sz w:val="28"/>
        </w:rPr>
        <w:t>
      При предоставлении услуги в летние каникулярные месяцы (с июня по август месяцы), которые указаны в договоре (дополнительном соглашении), дополнительно предоставляются акты оказанных услуг и счет-фактуры за данные месяцы;</w:t>
      </w:r>
    </w:p>
    <w:bookmarkEnd w:id="746"/>
    <w:bookmarkStart w:name="z760" w:id="747"/>
    <w:p>
      <w:pPr>
        <w:spacing w:after="0"/>
        <w:ind w:left="0"/>
        <w:jc w:val="both"/>
      </w:pPr>
      <w:r>
        <w:rPr>
          <w:rFonts w:ascii="Times New Roman"/>
          <w:b w:val="false"/>
          <w:i w:val="false"/>
          <w:color w:val="000000"/>
          <w:sz w:val="28"/>
        </w:rPr>
        <w:t>
      по организации питания на других объектах общественного питания в соответствующем регионе, где проводится конкурс:</w:t>
      </w:r>
    </w:p>
    <w:bookmarkEnd w:id="747"/>
    <w:bookmarkStart w:name="z761" w:id="748"/>
    <w:p>
      <w:pPr>
        <w:spacing w:after="0"/>
        <w:ind w:left="0"/>
        <w:jc w:val="both"/>
      </w:pPr>
      <w:r>
        <w:rPr>
          <w:rFonts w:ascii="Times New Roman"/>
          <w:b w:val="false"/>
          <w:i w:val="false"/>
          <w:color w:val="000000"/>
          <w:sz w:val="28"/>
        </w:rPr>
        <w:t>
      при предоставлении услуги - копиями ранее заключенных договоров, актами оказанных услуг и счет-фактурами за каждый месяц исполнения данных договоров, копиями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w:t>
      </w:r>
    </w:p>
    <w:bookmarkEnd w:id="748"/>
    <w:bookmarkStart w:name="z762" w:id="749"/>
    <w:p>
      <w:pPr>
        <w:spacing w:after="0"/>
        <w:ind w:left="0"/>
        <w:jc w:val="both"/>
      </w:pPr>
      <w:r>
        <w:rPr>
          <w:rFonts w:ascii="Times New Roman"/>
          <w:b w:val="false"/>
          <w:i w:val="false"/>
          <w:color w:val="000000"/>
          <w:sz w:val="28"/>
        </w:rPr>
        <w:t>
      при организации питания на других объектах общепита – копиями подтверждающих правоустанавливающих документов на объект общепита (собственное (приложить документы, подтверждающие право собственности), аренда, безвозмездное пользование, доверительное управление и т.д. (дополнительно приложить документы, подтверждающие право собственности арендодателя и т.д.) с приложением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выданное на имя потенциального поставщика.</w:t>
      </w:r>
    </w:p>
    <w:bookmarkEnd w:id="749"/>
    <w:bookmarkStart w:name="z763" w:id="750"/>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среднего образования и (или) в сфере общественного питания данные не суммируются. При предоставлении подтверждающих документов об оказании услуги, одновременно в течение одного периода в организации среднего образования и в сфере общественного питания учитывается опыт работы в организации среднего образования. Не допускается суммирование опыта работы в организации среднего образования и в сфере общественного питания.</w:t>
      </w:r>
    </w:p>
    <w:bookmarkEnd w:id="750"/>
    <w:bookmarkStart w:name="z764" w:id="751"/>
    <w:p>
      <w:pPr>
        <w:spacing w:after="0"/>
        <w:ind w:left="0"/>
        <w:jc w:val="both"/>
      </w:pPr>
      <w:r>
        <w:rPr>
          <w:rFonts w:ascii="Times New Roman"/>
          <w:b w:val="false"/>
          <w:i w:val="false"/>
          <w:color w:val="000000"/>
          <w:sz w:val="28"/>
        </w:rPr>
        <w:t>
      – по пунктам 2, 4, 5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Трудовым кодексом РК, профессионального образования согласно ЗРК "Об образовании", разряда, а также документа, удостоверяющего личность специалиста. Документы предоставляются в виде электронных копий с подлинников (дубликатов) документов.</w:t>
      </w:r>
    </w:p>
    <w:bookmarkEnd w:id="751"/>
    <w:bookmarkStart w:name="z765" w:id="752"/>
    <w:p>
      <w:pPr>
        <w:spacing w:after="0"/>
        <w:ind w:left="0"/>
        <w:jc w:val="both"/>
      </w:pPr>
      <w:r>
        <w:rPr>
          <w:rFonts w:ascii="Times New Roman"/>
          <w:b w:val="false"/>
          <w:i w:val="false"/>
          <w:color w:val="000000"/>
          <w:sz w:val="28"/>
        </w:rPr>
        <w:t>
      При наличии образования с присуждением квалификации повара повышение квалификации (разряда) повара подтверждается электронной копией документа, установленного уполномоченным органом образца.</w:t>
      </w:r>
    </w:p>
    <w:bookmarkEnd w:id="752"/>
    <w:bookmarkStart w:name="z766" w:id="753"/>
    <w:p>
      <w:pPr>
        <w:spacing w:after="0"/>
        <w:ind w:left="0"/>
        <w:jc w:val="both"/>
      </w:pPr>
      <w:r>
        <w:rPr>
          <w:rFonts w:ascii="Times New Roman"/>
          <w:b w:val="false"/>
          <w:i w:val="false"/>
          <w:color w:val="000000"/>
          <w:sz w:val="28"/>
        </w:rPr>
        <w:t>
      При наличии медицинского образования повышение квалификации или переподготовка в области диетологии подтверждается электронной копией документа, установленного уполномоченным органом образца;</w:t>
      </w:r>
    </w:p>
    <w:bookmarkEnd w:id="753"/>
    <w:bookmarkStart w:name="z767" w:id="754"/>
    <w:p>
      <w:pPr>
        <w:spacing w:after="0"/>
        <w:ind w:left="0"/>
        <w:jc w:val="both"/>
      </w:pPr>
      <w:r>
        <w:rPr>
          <w:rFonts w:ascii="Times New Roman"/>
          <w:b w:val="false"/>
          <w:i w:val="false"/>
          <w:color w:val="000000"/>
          <w:sz w:val="28"/>
        </w:rPr>
        <w:t>
      по пункту 3 при наличии стажа,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статьи 35 Трудового кодекса Республики Казахстан. При этом стаж работника учитывается за последние пять лет.</w:t>
      </w:r>
    </w:p>
    <w:bookmarkEnd w:id="754"/>
    <w:bookmarkStart w:name="z768" w:id="755"/>
    <w:p>
      <w:pPr>
        <w:spacing w:after="0"/>
        <w:ind w:left="0"/>
        <w:jc w:val="both"/>
      </w:pPr>
      <w:r>
        <w:rPr>
          <w:rFonts w:ascii="Times New Roman"/>
          <w:b w:val="false"/>
          <w:i w:val="false"/>
          <w:color w:val="000000"/>
          <w:sz w:val="28"/>
        </w:rPr>
        <w:t>
      При совмещении одним сотрудником нескольких должностей баллы выставляются только по одному из критериев.</w:t>
      </w:r>
    </w:p>
    <w:bookmarkEnd w:id="755"/>
    <w:bookmarkStart w:name="z769" w:id="756"/>
    <w:p>
      <w:pPr>
        <w:spacing w:after="0"/>
        <w:ind w:left="0"/>
        <w:jc w:val="both"/>
      </w:pPr>
      <w:r>
        <w:rPr>
          <w:rFonts w:ascii="Times New Roman"/>
          <w:b w:val="false"/>
          <w:i w:val="false"/>
          <w:color w:val="000000"/>
          <w:sz w:val="28"/>
        </w:rPr>
        <w:t>
      При предоставлении сведений о наличии поваров, представленных потенциальным поставщиком в ранее проведенных конкурсах, в которых потенциальный поставщик объявлен победителем и (или) согласно договору оказывает услугу в период проведения текущего конкурса и (или) осуществляющих деятельность в другой организации, конкурсной комиссией баллы не выставляются. Проверка сведений о поварах осуществляется организатором конкурса на веб-портале.</w:t>
      </w:r>
    </w:p>
    <w:bookmarkEnd w:id="756"/>
    <w:bookmarkStart w:name="z770" w:id="757"/>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8 -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758"/>
    <w:p>
      <w:pPr>
        <w:spacing w:after="0"/>
        <w:ind w:left="0"/>
        <w:jc w:val="left"/>
      </w:pPr>
      <w:r>
        <w:rPr>
          <w:rFonts w:ascii="Times New Roman"/>
          <w:b/>
          <w:i w:val="false"/>
          <w:color w:val="000000"/>
        </w:rPr>
        <w:t xml:space="preserve"> Критерии выбора поставщика товаров</w:t>
      </w:r>
    </w:p>
    <w:bookmarkEnd w:id="758"/>
    <w:p>
      <w:pPr>
        <w:spacing w:after="0"/>
        <w:ind w:left="0"/>
        <w:jc w:val="both"/>
      </w:pPr>
      <w:r>
        <w:rPr>
          <w:rFonts w:ascii="Times New Roman"/>
          <w:b w:val="false"/>
          <w:i w:val="false"/>
          <w:color w:val="ff0000"/>
          <w:sz w:val="28"/>
        </w:rPr>
        <w:t xml:space="preserve">
      Сноска. Приложение 8 с изменением, внесенным приказом и.о. Министра просвещения РК от 31.07.2025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на рынке товаров, являющихся предметом конкурса, в соответствующем регионе за предыдущие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товара казахстанского происхождения , являющегося предметом конкурса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bl>
    <w:bookmarkStart w:name="z774" w:id="759"/>
    <w:p>
      <w:pPr>
        <w:spacing w:after="0"/>
        <w:ind w:left="0"/>
        <w:jc w:val="both"/>
      </w:pPr>
      <w:r>
        <w:rPr>
          <w:rFonts w:ascii="Times New Roman"/>
          <w:b w:val="false"/>
          <w:i w:val="false"/>
          <w:color w:val="000000"/>
          <w:sz w:val="28"/>
        </w:rPr>
        <w:t>
      Примечание:</w:t>
      </w:r>
    </w:p>
    <w:bookmarkEnd w:id="759"/>
    <w:bookmarkStart w:name="z775" w:id="760"/>
    <w:p>
      <w:pPr>
        <w:spacing w:after="0"/>
        <w:ind w:left="0"/>
        <w:jc w:val="both"/>
      </w:pPr>
      <w:r>
        <w:rPr>
          <w:rFonts w:ascii="Times New Roman"/>
          <w:b w:val="false"/>
          <w:i w:val="false"/>
          <w:color w:val="000000"/>
          <w:sz w:val="28"/>
        </w:rPr>
        <w:t>
      – по пункту 1 наличие опыта работы за предыдущие 7 лет, предшествующие текущему году, подтверждается копиями ранее заключенных договоров с указанием периода поставки товаров, актами приема-передачи товаров за каждый месяц исполнения данных договоров в соответствующем регионе, где проводится конкурс.</w:t>
      </w:r>
    </w:p>
    <w:bookmarkEnd w:id="760"/>
    <w:bookmarkStart w:name="z776" w:id="761"/>
    <w:p>
      <w:pPr>
        <w:spacing w:after="0"/>
        <w:ind w:left="0"/>
        <w:jc w:val="both"/>
      </w:pPr>
      <w:r>
        <w:rPr>
          <w:rFonts w:ascii="Times New Roman"/>
          <w:b w:val="false"/>
          <w:i w:val="false"/>
          <w:color w:val="000000"/>
          <w:sz w:val="28"/>
        </w:rPr>
        <w:t>
      При этом при поставке товаров одновременно в течение одного периода в несколько организаций (нескольким заказчикам) данные не суммируются;</w:t>
      </w:r>
    </w:p>
    <w:bookmarkEnd w:id="761"/>
    <w:bookmarkStart w:name="z777" w:id="762"/>
    <w:p>
      <w:pPr>
        <w:spacing w:after="0"/>
        <w:ind w:left="0"/>
        <w:jc w:val="both"/>
      </w:pPr>
      <w:r>
        <w:rPr>
          <w:rFonts w:ascii="Times New Roman"/>
          <w:b w:val="false"/>
          <w:i w:val="false"/>
          <w:color w:val="000000"/>
          <w:sz w:val="28"/>
        </w:rPr>
        <w:t>
      – по пункту 2 при участии потенциального поставщика в объединенном лоте баллы выставляются при предоставлении документа о сертификации товара (ов) потенциальным поставщиком – производителем товара казахстанского происхождения, на не менее 20% (двадцати процентов) товаров данного конкурса (лота);</w:t>
      </w:r>
    </w:p>
    <w:bookmarkEnd w:id="762"/>
    <w:bookmarkStart w:name="z778" w:id="763"/>
    <w:p>
      <w:pPr>
        <w:spacing w:after="0"/>
        <w:ind w:left="0"/>
        <w:jc w:val="both"/>
      </w:pPr>
      <w:r>
        <w:rPr>
          <w:rFonts w:ascii="Times New Roman"/>
          <w:b w:val="false"/>
          <w:i w:val="false"/>
          <w:color w:val="000000"/>
          <w:sz w:val="28"/>
        </w:rPr>
        <w:t>
      – по пункту 3 выставляются соответствующие баллы при предоставлении документов (с указанием технических характеристик автотранспорта, сведений технического паспорта к автотранспорту (№, дата выдачи, марка автотранспорта, государственный регистрационный номер автотранспорта, владелец) на наличие специализированного транспорта соответствующего требованиям Санитарных правил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 при наличии уведомления о начале деятельности (эксплуатации) объекта незначительной эпидемической значимости.</w:t>
      </w:r>
    </w:p>
    <w:bookmarkEnd w:id="763"/>
    <w:bookmarkStart w:name="z779" w:id="764"/>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9 -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1" w:id="765"/>
    <w:p>
      <w:pPr>
        <w:spacing w:after="0"/>
        <w:ind w:left="0"/>
        <w:jc w:val="left"/>
      </w:pPr>
      <w:r>
        <w:rPr>
          <w:rFonts w:ascii="Times New Roman"/>
          <w:b/>
          <w:i w:val="false"/>
          <w:color w:val="000000"/>
        </w:rPr>
        <w:t xml:space="preserve"> Типовой договор об оказании услуги</w:t>
      </w:r>
    </w:p>
    <w:bookmarkEnd w:id="765"/>
    <w:bookmarkStart w:name="z782" w:id="766"/>
    <w:p>
      <w:pPr>
        <w:spacing w:after="0"/>
        <w:ind w:left="0"/>
        <w:jc w:val="both"/>
      </w:pPr>
      <w:r>
        <w:rPr>
          <w:rFonts w:ascii="Times New Roman"/>
          <w:b w:val="false"/>
          <w:i w:val="false"/>
          <w:color w:val="000000"/>
          <w:sz w:val="28"/>
        </w:rPr>
        <w:t>
      ______________________ "___" ___________ ______ г.</w:t>
      </w:r>
    </w:p>
    <w:bookmarkEnd w:id="766"/>
    <w:bookmarkStart w:name="z783" w:id="767"/>
    <w:p>
      <w:pPr>
        <w:spacing w:after="0"/>
        <w:ind w:left="0"/>
        <w:jc w:val="both"/>
      </w:pPr>
      <w:r>
        <w:rPr>
          <w:rFonts w:ascii="Times New Roman"/>
          <w:b w:val="false"/>
          <w:i w:val="false"/>
          <w:color w:val="000000"/>
          <w:sz w:val="28"/>
        </w:rPr>
        <w:t>
      (место проведения)</w:t>
      </w:r>
    </w:p>
    <w:bookmarkEnd w:id="767"/>
    <w:bookmarkStart w:name="z784" w:id="768"/>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основании_____(копия Устава и другие) с другой стороны, на основании протокола об итогах конкурса по выбору поставщика услуги, состоявшегося "___"____20___ года заключили настоящий Договор об оказании услуги (далее - Договор) и пришли к соглашению о нижеследующем:</w:t>
      </w:r>
    </w:p>
    <w:bookmarkEnd w:id="768"/>
    <w:p>
      <w:pPr>
        <w:spacing w:after="0"/>
        <w:ind w:left="0"/>
        <w:jc w:val="both"/>
      </w:pPr>
      <w:r>
        <w:rPr>
          <w:rFonts w:ascii="Times New Roman"/>
          <w:b w:val="false"/>
          <w:i w:val="false"/>
          <w:color w:val="000000"/>
          <w:sz w:val="28"/>
        </w:rPr>
        <w:t>
      1. Предмет Договора</w:t>
      </w:r>
    </w:p>
    <w:bookmarkStart w:name="z785" w:id="769"/>
    <w:p>
      <w:pPr>
        <w:spacing w:after="0"/>
        <w:ind w:left="0"/>
        <w:jc w:val="both"/>
      </w:pPr>
      <w:r>
        <w:rPr>
          <w:rFonts w:ascii="Times New Roman"/>
          <w:b w:val="false"/>
          <w:i w:val="false"/>
          <w:color w:val="000000"/>
          <w:sz w:val="28"/>
        </w:rPr>
        <w:t>
      1.1. Поставщик обязуется оказать Услугу (и) согласно условиям, требованиям и по ценам, указанным в техническом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769"/>
    <w:bookmarkStart w:name="z786" w:id="770"/>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70"/>
    <w:bookmarkStart w:name="z787" w:id="771"/>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71"/>
    <w:bookmarkStart w:name="z788" w:id="772"/>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772"/>
    <w:bookmarkStart w:name="z789" w:id="773"/>
    <w:p>
      <w:pPr>
        <w:spacing w:after="0"/>
        <w:ind w:left="0"/>
        <w:jc w:val="both"/>
      </w:pPr>
      <w:r>
        <w:rPr>
          <w:rFonts w:ascii="Times New Roman"/>
          <w:b w:val="false"/>
          <w:i w:val="false"/>
          <w:color w:val="000000"/>
          <w:sz w:val="28"/>
        </w:rPr>
        <w:t>
      1) настоящий Договор;</w:t>
      </w:r>
    </w:p>
    <w:bookmarkEnd w:id="773"/>
    <w:bookmarkStart w:name="z790" w:id="774"/>
    <w:p>
      <w:pPr>
        <w:spacing w:after="0"/>
        <w:ind w:left="0"/>
        <w:jc w:val="both"/>
      </w:pPr>
      <w:r>
        <w:rPr>
          <w:rFonts w:ascii="Times New Roman"/>
          <w:b w:val="false"/>
          <w:i w:val="false"/>
          <w:color w:val="000000"/>
          <w:sz w:val="28"/>
        </w:rPr>
        <w:t>
      2) техническое задание;</w:t>
      </w:r>
    </w:p>
    <w:bookmarkEnd w:id="774"/>
    <w:bookmarkStart w:name="z791" w:id="775"/>
    <w:p>
      <w:pPr>
        <w:spacing w:after="0"/>
        <w:ind w:left="0"/>
        <w:jc w:val="both"/>
      </w:pPr>
      <w:r>
        <w:rPr>
          <w:rFonts w:ascii="Times New Roman"/>
          <w:b w:val="false"/>
          <w:i w:val="false"/>
          <w:color w:val="000000"/>
          <w:sz w:val="28"/>
        </w:rPr>
        <w:t>
      3) обеспечение исполнения Договора.</w:t>
      </w:r>
    </w:p>
    <w:bookmarkEnd w:id="775"/>
    <w:bookmarkStart w:name="z792" w:id="776"/>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776"/>
    <w:bookmarkStart w:name="z793" w:id="777"/>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777"/>
    <w:bookmarkStart w:name="z794" w:id="778"/>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778"/>
    <w:bookmarkStart w:name="z795" w:id="779"/>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779"/>
    <w:bookmarkStart w:name="z796" w:id="780"/>
    <w:p>
      <w:pPr>
        <w:spacing w:after="0"/>
        <w:ind w:left="0"/>
        <w:jc w:val="both"/>
      </w:pPr>
      <w:r>
        <w:rPr>
          <w:rFonts w:ascii="Times New Roman"/>
          <w:b w:val="false"/>
          <w:i w:val="false"/>
          <w:color w:val="000000"/>
          <w:sz w:val="28"/>
        </w:rPr>
        <w:t>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780"/>
    <w:bookmarkStart w:name="z797" w:id="781"/>
    <w:p>
      <w:pPr>
        <w:spacing w:after="0"/>
        <w:ind w:left="0"/>
        <w:jc w:val="both"/>
      </w:pPr>
      <w:r>
        <w:rPr>
          <w:rFonts w:ascii="Times New Roman"/>
          <w:b w:val="false"/>
          <w:i w:val="false"/>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781"/>
    <w:bookmarkStart w:name="z798" w:id="782"/>
    <w:p>
      <w:pPr>
        <w:spacing w:after="0"/>
        <w:ind w:left="0"/>
        <w:jc w:val="both"/>
      </w:pPr>
      <w:r>
        <w:rPr>
          <w:rFonts w:ascii="Times New Roman"/>
          <w:b w:val="false"/>
          <w:i w:val="false"/>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bookmarkEnd w:id="782"/>
    <w:bookmarkStart w:name="z799" w:id="783"/>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783"/>
    <w:p>
      <w:pPr>
        <w:spacing w:after="0"/>
        <w:ind w:left="0"/>
        <w:jc w:val="both"/>
      </w:pPr>
      <w:r>
        <w:rPr>
          <w:rFonts w:ascii="Times New Roman"/>
          <w:b w:val="false"/>
          <w:i w:val="false"/>
          <w:color w:val="000000"/>
          <w:sz w:val="28"/>
        </w:rPr>
        <w:t>
      2. Сумма Договора и условия оплаты</w:t>
      </w:r>
    </w:p>
    <w:bookmarkStart w:name="z800" w:id="784"/>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 "без учета НДС" (далее – сумма Договора).</w:t>
      </w:r>
    </w:p>
    <w:bookmarkEnd w:id="784"/>
    <w:bookmarkStart w:name="z801" w:id="785"/>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785"/>
    <w:bookmarkStart w:name="z802" w:id="786"/>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 "без учета НДС".</w:t>
      </w:r>
    </w:p>
    <w:bookmarkEnd w:id="786"/>
    <w:bookmarkStart w:name="z803" w:id="787"/>
    <w:p>
      <w:pPr>
        <w:spacing w:after="0"/>
        <w:ind w:left="0"/>
        <w:jc w:val="both"/>
      </w:pPr>
      <w:r>
        <w:rPr>
          <w:rFonts w:ascii="Times New Roman"/>
          <w:b w:val="false"/>
          <w:i w:val="false"/>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bookmarkEnd w:id="787"/>
    <w:bookmarkStart w:name="z804" w:id="788"/>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788"/>
    <w:bookmarkStart w:name="z805" w:id="789"/>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техническом задании.</w:t>
      </w:r>
    </w:p>
    <w:bookmarkEnd w:id="789"/>
    <w:p>
      <w:pPr>
        <w:spacing w:after="0"/>
        <w:ind w:left="0"/>
        <w:jc w:val="both"/>
      </w:pPr>
      <w:r>
        <w:rPr>
          <w:rFonts w:ascii="Times New Roman"/>
          <w:b w:val="false"/>
          <w:i w:val="false"/>
          <w:color w:val="000000"/>
          <w:sz w:val="28"/>
        </w:rPr>
        <w:t>
      3. Обязательства Сторон</w:t>
      </w:r>
    </w:p>
    <w:bookmarkStart w:name="z806" w:id="790"/>
    <w:p>
      <w:pPr>
        <w:spacing w:after="0"/>
        <w:ind w:left="0"/>
        <w:jc w:val="both"/>
      </w:pPr>
      <w:r>
        <w:rPr>
          <w:rFonts w:ascii="Times New Roman"/>
          <w:b w:val="false"/>
          <w:i w:val="false"/>
          <w:color w:val="000000"/>
          <w:sz w:val="28"/>
        </w:rPr>
        <w:t>
      3.1. Поставщик обязуется:</w:t>
      </w:r>
    </w:p>
    <w:bookmarkEnd w:id="790"/>
    <w:bookmarkStart w:name="z807" w:id="79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791"/>
    <w:bookmarkStart w:name="z808" w:id="792"/>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bookmarkEnd w:id="792"/>
    <w:bookmarkStart w:name="z809" w:id="793"/>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793"/>
    <w:bookmarkStart w:name="z810" w:id="794"/>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794"/>
    <w:bookmarkStart w:name="z811" w:id="795"/>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795"/>
    <w:bookmarkStart w:name="z812" w:id="796"/>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796"/>
    <w:bookmarkStart w:name="z813" w:id="797"/>
    <w:p>
      <w:pPr>
        <w:spacing w:after="0"/>
        <w:ind w:left="0"/>
        <w:jc w:val="both"/>
      </w:pPr>
      <w:r>
        <w:rPr>
          <w:rFonts w:ascii="Times New Roman"/>
          <w:b w:val="false"/>
          <w:i w:val="false"/>
          <w:color w:val="000000"/>
          <w:sz w:val="28"/>
        </w:rPr>
        <w:t>
      7) оформить и направить Заказчику акт оказанных услуг;</w:t>
      </w:r>
    </w:p>
    <w:bookmarkEnd w:id="797"/>
    <w:bookmarkStart w:name="z814" w:id="798"/>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98"/>
    <w:bookmarkStart w:name="z815" w:id="799"/>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799"/>
    <w:bookmarkStart w:name="z816" w:id="800"/>
    <w:p>
      <w:pPr>
        <w:spacing w:after="0"/>
        <w:ind w:left="0"/>
        <w:jc w:val="both"/>
      </w:pPr>
      <w:r>
        <w:rPr>
          <w:rFonts w:ascii="Times New Roman"/>
          <w:b w:val="false"/>
          <w:i w:val="false"/>
          <w:color w:val="000000"/>
          <w:sz w:val="28"/>
        </w:rPr>
        <w:t>
      3.3. Заказчик обязуется:</w:t>
      </w:r>
    </w:p>
    <w:bookmarkEnd w:id="800"/>
    <w:bookmarkStart w:name="z817" w:id="801"/>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801"/>
    <w:bookmarkStart w:name="z818" w:id="802"/>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802"/>
    <w:bookmarkStart w:name="z819" w:id="803"/>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803"/>
    <w:bookmarkStart w:name="z820" w:id="804"/>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04"/>
    <w:bookmarkStart w:name="z821" w:id="80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805"/>
    <w:bookmarkStart w:name="z822" w:id="806"/>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806"/>
    <w:p>
      <w:pPr>
        <w:spacing w:after="0"/>
        <w:ind w:left="0"/>
        <w:jc w:val="both"/>
      </w:pPr>
      <w:r>
        <w:rPr>
          <w:rFonts w:ascii="Times New Roman"/>
          <w:b w:val="false"/>
          <w:i w:val="false"/>
          <w:color w:val="000000"/>
          <w:sz w:val="28"/>
        </w:rPr>
        <w:t>
      4. Проверка Услуг на соответствие техническому заданию, конкурсной заявке</w:t>
      </w:r>
    </w:p>
    <w:bookmarkStart w:name="z823" w:id="807"/>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bookmarkEnd w:id="807"/>
    <w:bookmarkStart w:name="z824" w:id="808"/>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bookmarkEnd w:id="808"/>
    <w:bookmarkStart w:name="z825" w:id="809"/>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809"/>
    <w:bookmarkStart w:name="z826" w:id="810"/>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810"/>
    <w:p>
      <w:pPr>
        <w:spacing w:after="0"/>
        <w:ind w:left="0"/>
        <w:jc w:val="both"/>
      </w:pPr>
      <w:r>
        <w:rPr>
          <w:rFonts w:ascii="Times New Roman"/>
          <w:b w:val="false"/>
          <w:i w:val="false"/>
          <w:color w:val="000000"/>
          <w:sz w:val="28"/>
        </w:rPr>
        <w:t>
      5. Оказание Услуг</w:t>
      </w:r>
    </w:p>
    <w:bookmarkStart w:name="z827" w:id="811"/>
    <w:p>
      <w:pPr>
        <w:spacing w:after="0"/>
        <w:ind w:left="0"/>
        <w:jc w:val="both"/>
      </w:pPr>
      <w:r>
        <w:rPr>
          <w:rFonts w:ascii="Times New Roman"/>
          <w:b w:val="false"/>
          <w:i w:val="false"/>
          <w:color w:val="000000"/>
          <w:sz w:val="28"/>
        </w:rPr>
        <w:t>
      5.1. Оказание услуг Поставщиком осуществляется в сроки, указанные в Договоре.</w:t>
      </w:r>
    </w:p>
    <w:bookmarkEnd w:id="811"/>
    <w:bookmarkStart w:name="z828" w:id="812"/>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bookmarkEnd w:id="812"/>
    <w:p>
      <w:pPr>
        <w:spacing w:after="0"/>
        <w:ind w:left="0"/>
        <w:jc w:val="both"/>
      </w:pPr>
      <w:r>
        <w:rPr>
          <w:rFonts w:ascii="Times New Roman"/>
          <w:b w:val="false"/>
          <w:i w:val="false"/>
          <w:color w:val="000000"/>
          <w:sz w:val="28"/>
        </w:rPr>
        <w:t>
      6. Гарантия</w:t>
      </w:r>
    </w:p>
    <w:bookmarkStart w:name="z829" w:id="813"/>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813"/>
    <w:bookmarkStart w:name="z830" w:id="814"/>
    <w:p>
      <w:pPr>
        <w:spacing w:after="0"/>
        <w:ind w:left="0"/>
        <w:jc w:val="both"/>
      </w:pPr>
      <w:r>
        <w:rPr>
          <w:rFonts w:ascii="Times New Roman"/>
          <w:b w:val="false"/>
          <w:i w:val="false"/>
          <w:color w:val="000000"/>
          <w:sz w:val="28"/>
        </w:rPr>
        <w:t>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814"/>
    <w:p>
      <w:pPr>
        <w:spacing w:after="0"/>
        <w:ind w:left="0"/>
        <w:jc w:val="both"/>
      </w:pPr>
      <w:r>
        <w:rPr>
          <w:rFonts w:ascii="Times New Roman"/>
          <w:b w:val="false"/>
          <w:i w:val="false"/>
          <w:color w:val="000000"/>
          <w:sz w:val="28"/>
        </w:rPr>
        <w:t>
      7. Ответственность Сторон</w:t>
      </w:r>
    </w:p>
    <w:bookmarkStart w:name="z831" w:id="815"/>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815"/>
    <w:bookmarkStart w:name="z832" w:id="816"/>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816"/>
    <w:bookmarkStart w:name="z833" w:id="817"/>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817"/>
    <w:bookmarkStart w:name="z834" w:id="818"/>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818"/>
    <w:bookmarkStart w:name="z835" w:id="819"/>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819"/>
    <w:bookmarkStart w:name="z836" w:id="820"/>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820"/>
    <w:bookmarkStart w:name="z837" w:id="821"/>
    <w:p>
      <w:pPr>
        <w:spacing w:after="0"/>
        <w:ind w:left="0"/>
        <w:jc w:val="both"/>
      </w:pPr>
      <w:r>
        <w:rPr>
          <w:rFonts w:ascii="Times New Roman"/>
          <w:b w:val="false"/>
          <w:i w:val="false"/>
          <w:color w:val="000000"/>
          <w:sz w:val="28"/>
        </w:rPr>
        <w:t>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821"/>
    <w:bookmarkStart w:name="z838" w:id="822"/>
    <w:p>
      <w:pPr>
        <w:spacing w:after="0"/>
        <w:ind w:left="0"/>
        <w:jc w:val="both"/>
      </w:pPr>
      <w:r>
        <w:rPr>
          <w:rFonts w:ascii="Times New Roman"/>
          <w:b w:val="false"/>
          <w:i w:val="false"/>
          <w:color w:val="000000"/>
          <w:sz w:val="28"/>
        </w:rPr>
        <w:t>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822"/>
    <w:bookmarkStart w:name="z839" w:id="823"/>
    <w:p>
      <w:pPr>
        <w:spacing w:after="0"/>
        <w:ind w:left="0"/>
        <w:jc w:val="both"/>
      </w:pPr>
      <w:r>
        <w:rPr>
          <w:rFonts w:ascii="Times New Roman"/>
          <w:b w:val="false"/>
          <w:i w:val="false"/>
          <w:color w:val="000000"/>
          <w:sz w:val="28"/>
        </w:rPr>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bookmarkEnd w:id="823"/>
    <w:p>
      <w:pPr>
        <w:spacing w:after="0"/>
        <w:ind w:left="0"/>
        <w:jc w:val="both"/>
      </w:pPr>
      <w:r>
        <w:rPr>
          <w:rFonts w:ascii="Times New Roman"/>
          <w:b w:val="false"/>
          <w:i w:val="false"/>
          <w:color w:val="000000"/>
          <w:sz w:val="28"/>
        </w:rPr>
        <w:t>
      8. Срок действия и условия расторжения Договора</w:t>
      </w:r>
    </w:p>
    <w:bookmarkStart w:name="z840" w:id="824"/>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bookmarkEnd w:id="824"/>
    <w:bookmarkStart w:name="z841" w:id="825"/>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825"/>
    <w:bookmarkStart w:name="z842" w:id="826"/>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826"/>
    <w:bookmarkStart w:name="z843" w:id="827"/>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827"/>
    <w:bookmarkStart w:name="z844" w:id="828"/>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828"/>
    <w:bookmarkStart w:name="z845" w:id="829"/>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829"/>
    <w:bookmarkStart w:name="z846" w:id="830"/>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830"/>
    <w:bookmarkStart w:name="z847" w:id="831"/>
    <w:p>
      <w:pPr>
        <w:spacing w:after="0"/>
        <w:ind w:left="0"/>
        <w:jc w:val="both"/>
      </w:pPr>
      <w:r>
        <w:rPr>
          <w:rFonts w:ascii="Times New Roman"/>
          <w:b w:val="false"/>
          <w:i w:val="false"/>
          <w:color w:val="000000"/>
          <w:sz w:val="28"/>
        </w:rPr>
        <w:t>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831"/>
    <w:bookmarkStart w:name="z848" w:id="832"/>
    <w:p>
      <w:pPr>
        <w:spacing w:after="0"/>
        <w:ind w:left="0"/>
        <w:jc w:val="both"/>
      </w:pPr>
      <w:r>
        <w:rPr>
          <w:rFonts w:ascii="Times New Roman"/>
          <w:b w:val="false"/>
          <w:i w:val="false"/>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bookmarkEnd w:id="832"/>
    <w:bookmarkStart w:name="z849" w:id="833"/>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833"/>
    <w:bookmarkStart w:name="z850" w:id="834"/>
    <w:p>
      <w:pPr>
        <w:spacing w:after="0"/>
        <w:ind w:left="0"/>
        <w:jc w:val="both"/>
      </w:pPr>
      <w:r>
        <w:rPr>
          <w:rFonts w:ascii="Times New Roman"/>
          <w:b w:val="false"/>
          <w:i w:val="false"/>
          <w:color w:val="000000"/>
          <w:sz w:val="28"/>
        </w:rPr>
        <w:t>
      1) выявления нарушения ограничений, с участием в конкурсе, предусмотренных Правилами;</w:t>
      </w:r>
    </w:p>
    <w:bookmarkEnd w:id="834"/>
    <w:bookmarkStart w:name="z851" w:id="835"/>
    <w:p>
      <w:pPr>
        <w:spacing w:after="0"/>
        <w:ind w:left="0"/>
        <w:jc w:val="both"/>
      </w:pPr>
      <w:r>
        <w:rPr>
          <w:rFonts w:ascii="Times New Roman"/>
          <w:b w:val="false"/>
          <w:i w:val="false"/>
          <w:color w:val="000000"/>
          <w:sz w:val="28"/>
        </w:rPr>
        <w:t>
      2) оказания организатором конкурса содействия Поставщику, не предусмотренного Правилами;</w:t>
      </w:r>
    </w:p>
    <w:bookmarkEnd w:id="835"/>
    <w:bookmarkStart w:name="z852" w:id="836"/>
    <w:p>
      <w:pPr>
        <w:spacing w:after="0"/>
        <w:ind w:left="0"/>
        <w:jc w:val="both"/>
      </w:pPr>
      <w:r>
        <w:rPr>
          <w:rFonts w:ascii="Times New Roman"/>
          <w:b w:val="false"/>
          <w:i w:val="false"/>
          <w:color w:val="000000"/>
          <w:sz w:val="28"/>
        </w:rPr>
        <w:t>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836"/>
    <w:bookmarkStart w:name="z853" w:id="837"/>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837"/>
    <w:bookmarkStart w:name="z854" w:id="838"/>
    <w:p>
      <w:pPr>
        <w:spacing w:after="0"/>
        <w:ind w:left="0"/>
        <w:jc w:val="both"/>
      </w:pPr>
      <w:r>
        <w:rPr>
          <w:rFonts w:ascii="Times New Roman"/>
          <w:b w:val="false"/>
          <w:i w:val="false"/>
          <w:color w:val="000000"/>
          <w:sz w:val="28"/>
        </w:rPr>
        <w:t>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bookmarkEnd w:id="838"/>
    <w:bookmarkStart w:name="z855" w:id="839"/>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Поставщику производится оплата только за фактические затраты на день расторжения.</w:t>
      </w:r>
    </w:p>
    <w:bookmarkEnd w:id="839"/>
    <w:p>
      <w:pPr>
        <w:spacing w:after="0"/>
        <w:ind w:left="0"/>
        <w:jc w:val="both"/>
      </w:pPr>
      <w:r>
        <w:rPr>
          <w:rFonts w:ascii="Times New Roman"/>
          <w:b w:val="false"/>
          <w:i w:val="false"/>
          <w:color w:val="000000"/>
          <w:sz w:val="28"/>
        </w:rPr>
        <w:t>
      9. Уведомление</w:t>
      </w:r>
    </w:p>
    <w:bookmarkStart w:name="z856" w:id="840"/>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840"/>
    <w:bookmarkStart w:name="z857" w:id="841"/>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841"/>
    <w:p>
      <w:pPr>
        <w:spacing w:after="0"/>
        <w:ind w:left="0"/>
        <w:jc w:val="both"/>
      </w:pPr>
      <w:r>
        <w:rPr>
          <w:rFonts w:ascii="Times New Roman"/>
          <w:b w:val="false"/>
          <w:i w:val="false"/>
          <w:color w:val="000000"/>
          <w:sz w:val="28"/>
        </w:rPr>
        <w:t>
      10. Форс-мажор</w:t>
      </w:r>
    </w:p>
    <w:bookmarkStart w:name="z858" w:id="842"/>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842"/>
    <w:bookmarkStart w:name="z859" w:id="843"/>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843"/>
    <w:bookmarkStart w:name="z860" w:id="844"/>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844"/>
    <w:bookmarkStart w:name="z861" w:id="845"/>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845"/>
    <w:p>
      <w:pPr>
        <w:spacing w:after="0"/>
        <w:ind w:left="0"/>
        <w:jc w:val="both"/>
      </w:pPr>
      <w:r>
        <w:rPr>
          <w:rFonts w:ascii="Times New Roman"/>
          <w:b w:val="false"/>
          <w:i w:val="false"/>
          <w:color w:val="000000"/>
          <w:sz w:val="28"/>
        </w:rPr>
        <w:t>
      11. Решение спорных вопросов</w:t>
      </w:r>
    </w:p>
    <w:bookmarkStart w:name="z862" w:id="846"/>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846"/>
    <w:bookmarkStart w:name="z863" w:id="847"/>
    <w:p>
      <w:pPr>
        <w:spacing w:after="0"/>
        <w:ind w:left="0"/>
        <w:jc w:val="both"/>
      </w:pPr>
      <w:r>
        <w:rPr>
          <w:rFonts w:ascii="Times New Roman"/>
          <w:b w:val="false"/>
          <w:i w:val="false"/>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847"/>
    <w:p>
      <w:pPr>
        <w:spacing w:after="0"/>
        <w:ind w:left="0"/>
        <w:jc w:val="both"/>
      </w:pPr>
      <w:r>
        <w:rPr>
          <w:rFonts w:ascii="Times New Roman"/>
          <w:b w:val="false"/>
          <w:i w:val="false"/>
          <w:color w:val="000000"/>
          <w:sz w:val="28"/>
        </w:rPr>
        <w:t>
      12. Прочие условия</w:t>
      </w:r>
    </w:p>
    <w:bookmarkStart w:name="z864" w:id="848"/>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848"/>
    <w:bookmarkStart w:name="z865" w:id="849"/>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849"/>
    <w:bookmarkStart w:name="z866" w:id="850"/>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850"/>
    <w:bookmarkStart w:name="z867" w:id="851"/>
    <w:p>
      <w:pPr>
        <w:spacing w:after="0"/>
        <w:ind w:left="0"/>
        <w:jc w:val="both"/>
      </w:pPr>
      <w:r>
        <w:rPr>
          <w:rFonts w:ascii="Times New Roman"/>
          <w:b w:val="false"/>
          <w:i w:val="false"/>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851"/>
    <w:bookmarkStart w:name="z868" w:id="852"/>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бюджета), при условии неизменности цены за единицу услуг, указанных в Договоре.</w:t>
      </w:r>
    </w:p>
    <w:bookmarkEnd w:id="852"/>
    <w:bookmarkStart w:name="z869" w:id="853"/>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bookmarkEnd w:id="853"/>
    <w:bookmarkStart w:name="z870" w:id="854"/>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854"/>
    <w:bookmarkStart w:name="z871" w:id="855"/>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w:t>
      </w:r>
    </w:p>
    <w:bookmarkEnd w:id="855"/>
    <w:bookmarkStart w:name="z872" w:id="856"/>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856"/>
    <w:p>
      <w:pPr>
        <w:spacing w:after="0"/>
        <w:ind w:left="0"/>
        <w:jc w:val="both"/>
      </w:pPr>
      <w:r>
        <w:rPr>
          <w:rFonts w:ascii="Times New Roman"/>
          <w:b w:val="false"/>
          <w:i w:val="false"/>
          <w:color w:val="000000"/>
          <w:sz w:val="28"/>
        </w:rPr>
        <w:t>
      13.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873" w:id="857"/>
    <w:p>
      <w:pPr>
        <w:spacing w:after="0"/>
        <w:ind w:left="0"/>
        <w:jc w:val="both"/>
      </w:pPr>
      <w:r>
        <w:rPr>
          <w:rFonts w:ascii="Times New Roman"/>
          <w:b w:val="false"/>
          <w:i w:val="false"/>
          <w:color w:val="000000"/>
          <w:sz w:val="28"/>
        </w:rPr>
        <w:t>
      Расшифровка аббревиатур:</w:t>
      </w:r>
    </w:p>
    <w:bookmarkEnd w:id="857"/>
    <w:bookmarkStart w:name="z874" w:id="858"/>
    <w:p>
      <w:pPr>
        <w:spacing w:after="0"/>
        <w:ind w:left="0"/>
        <w:jc w:val="both"/>
      </w:pPr>
      <w:r>
        <w:rPr>
          <w:rFonts w:ascii="Times New Roman"/>
          <w:b w:val="false"/>
          <w:i w:val="false"/>
          <w:color w:val="000000"/>
          <w:sz w:val="28"/>
        </w:rPr>
        <w:t>
      БИН – бизнес-идентификационный номер;</w:t>
      </w:r>
    </w:p>
    <w:bookmarkEnd w:id="858"/>
    <w:bookmarkStart w:name="z875" w:id="859"/>
    <w:p>
      <w:pPr>
        <w:spacing w:after="0"/>
        <w:ind w:left="0"/>
        <w:jc w:val="both"/>
      </w:pPr>
      <w:r>
        <w:rPr>
          <w:rFonts w:ascii="Times New Roman"/>
          <w:b w:val="false"/>
          <w:i w:val="false"/>
          <w:color w:val="000000"/>
          <w:sz w:val="28"/>
        </w:rPr>
        <w:t>
      БИК – банковский идентификационный код;</w:t>
      </w:r>
    </w:p>
    <w:bookmarkEnd w:id="859"/>
    <w:bookmarkStart w:name="z876" w:id="860"/>
    <w:p>
      <w:pPr>
        <w:spacing w:after="0"/>
        <w:ind w:left="0"/>
        <w:jc w:val="both"/>
      </w:pPr>
      <w:r>
        <w:rPr>
          <w:rFonts w:ascii="Times New Roman"/>
          <w:b w:val="false"/>
          <w:i w:val="false"/>
          <w:color w:val="000000"/>
          <w:sz w:val="28"/>
        </w:rPr>
        <w:t>
      ИИК – индивидуальный идентификационный код;</w:t>
      </w:r>
    </w:p>
    <w:bookmarkEnd w:id="860"/>
    <w:bookmarkStart w:name="z877" w:id="861"/>
    <w:p>
      <w:pPr>
        <w:spacing w:after="0"/>
        <w:ind w:left="0"/>
        <w:jc w:val="both"/>
      </w:pPr>
      <w:r>
        <w:rPr>
          <w:rFonts w:ascii="Times New Roman"/>
          <w:b w:val="false"/>
          <w:i w:val="false"/>
          <w:color w:val="000000"/>
          <w:sz w:val="28"/>
        </w:rPr>
        <w:t>
      ИИН – индивидуальный идентификационный номер;</w:t>
      </w:r>
    </w:p>
    <w:bookmarkEnd w:id="861"/>
    <w:bookmarkStart w:name="z878" w:id="862"/>
    <w:p>
      <w:pPr>
        <w:spacing w:after="0"/>
        <w:ind w:left="0"/>
        <w:jc w:val="both"/>
      </w:pPr>
      <w:r>
        <w:rPr>
          <w:rFonts w:ascii="Times New Roman"/>
          <w:b w:val="false"/>
          <w:i w:val="false"/>
          <w:color w:val="000000"/>
          <w:sz w:val="28"/>
        </w:rPr>
        <w:t>
      ИНН – идентификационный номер налогоплательщика;</w:t>
      </w:r>
    </w:p>
    <w:bookmarkEnd w:id="862"/>
    <w:bookmarkStart w:name="z879" w:id="863"/>
    <w:p>
      <w:pPr>
        <w:spacing w:after="0"/>
        <w:ind w:left="0"/>
        <w:jc w:val="both"/>
      </w:pPr>
      <w:r>
        <w:rPr>
          <w:rFonts w:ascii="Times New Roman"/>
          <w:b w:val="false"/>
          <w:i w:val="false"/>
          <w:color w:val="000000"/>
          <w:sz w:val="28"/>
        </w:rPr>
        <w:t>
      УНП – учетный номер плательщика;</w:t>
      </w:r>
    </w:p>
    <w:bookmarkEnd w:id="863"/>
    <w:bookmarkStart w:name="z880" w:id="864"/>
    <w:p>
      <w:pPr>
        <w:spacing w:after="0"/>
        <w:ind w:left="0"/>
        <w:jc w:val="both"/>
      </w:pPr>
      <w:r>
        <w:rPr>
          <w:rFonts w:ascii="Times New Roman"/>
          <w:b w:val="false"/>
          <w:i w:val="false"/>
          <w:color w:val="000000"/>
          <w:sz w:val="28"/>
        </w:rPr>
        <w:t>
      НДС – налог на добавленную стоимость;</w:t>
      </w:r>
    </w:p>
    <w:bookmarkEnd w:id="864"/>
    <w:bookmarkStart w:name="z881" w:id="865"/>
    <w:p>
      <w:pPr>
        <w:spacing w:after="0"/>
        <w:ind w:left="0"/>
        <w:jc w:val="both"/>
      </w:pPr>
      <w:r>
        <w:rPr>
          <w:rFonts w:ascii="Times New Roman"/>
          <w:b w:val="false"/>
          <w:i w:val="false"/>
          <w:color w:val="000000"/>
          <w:sz w:val="28"/>
        </w:rPr>
        <w:t>
      Ф.И.О. – фамилия имя отчество (при его наличии).</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10 -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3" w:id="866"/>
    <w:p>
      <w:pPr>
        <w:spacing w:after="0"/>
        <w:ind w:left="0"/>
        <w:jc w:val="left"/>
      </w:pPr>
      <w:r>
        <w:rPr>
          <w:rFonts w:ascii="Times New Roman"/>
          <w:b/>
          <w:i w:val="false"/>
          <w:color w:val="000000"/>
        </w:rPr>
        <w:t xml:space="preserve"> Типовой договор о поставке товаров</w:t>
      </w:r>
    </w:p>
    <w:bookmarkEnd w:id="866"/>
    <w:bookmarkStart w:name="z884" w:id="867"/>
    <w:p>
      <w:pPr>
        <w:spacing w:after="0"/>
        <w:ind w:left="0"/>
        <w:jc w:val="both"/>
      </w:pPr>
      <w:r>
        <w:rPr>
          <w:rFonts w:ascii="Times New Roman"/>
          <w:b w:val="false"/>
          <w:i w:val="false"/>
          <w:color w:val="000000"/>
          <w:sz w:val="28"/>
        </w:rPr>
        <w:t>
      ______________________ "___" ___________ ______ г.</w:t>
      </w:r>
    </w:p>
    <w:bookmarkEnd w:id="867"/>
    <w:bookmarkStart w:name="z885" w:id="868"/>
    <w:p>
      <w:pPr>
        <w:spacing w:after="0"/>
        <w:ind w:left="0"/>
        <w:jc w:val="both"/>
      </w:pPr>
      <w:r>
        <w:rPr>
          <w:rFonts w:ascii="Times New Roman"/>
          <w:b w:val="false"/>
          <w:i w:val="false"/>
          <w:color w:val="000000"/>
          <w:sz w:val="28"/>
        </w:rPr>
        <w:t>
      (место проведения)</w:t>
      </w:r>
    </w:p>
    <w:bookmarkEnd w:id="868"/>
    <w:bookmarkStart w:name="z886" w:id="869"/>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основании_____(Устава и другие) с другой стороны, на основании протокола об итогах конкурса по выбору поставщика товаров, состоявшегося "___"____20___ года заключили настоящий Договор о поставке товаров (далее - Договор) и пришли к соглашению о нижеследующем:</w:t>
      </w:r>
    </w:p>
    <w:bookmarkEnd w:id="869"/>
    <w:p>
      <w:pPr>
        <w:spacing w:after="0"/>
        <w:ind w:left="0"/>
        <w:jc w:val="both"/>
      </w:pPr>
      <w:r>
        <w:rPr>
          <w:rFonts w:ascii="Times New Roman"/>
          <w:b w:val="false"/>
          <w:i w:val="false"/>
          <w:color w:val="000000"/>
          <w:sz w:val="28"/>
        </w:rPr>
        <w:t>
      1. Предмет Договора</w:t>
      </w:r>
    </w:p>
    <w:bookmarkStart w:name="z887" w:id="870"/>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870"/>
    <w:bookmarkStart w:name="z888" w:id="871"/>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w:t>
      </w:r>
    </w:p>
    <w:bookmarkEnd w:id="871"/>
    <w:bookmarkStart w:name="z889" w:id="872"/>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872"/>
    <w:bookmarkStart w:name="z890" w:id="873"/>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873"/>
    <w:bookmarkStart w:name="z891" w:id="874"/>
    <w:p>
      <w:pPr>
        <w:spacing w:after="0"/>
        <w:ind w:left="0"/>
        <w:jc w:val="both"/>
      </w:pPr>
      <w:r>
        <w:rPr>
          <w:rFonts w:ascii="Times New Roman"/>
          <w:b w:val="false"/>
          <w:i w:val="false"/>
          <w:color w:val="000000"/>
          <w:sz w:val="28"/>
        </w:rPr>
        <w:t>
      1) настоящий Договор;</w:t>
      </w:r>
    </w:p>
    <w:bookmarkEnd w:id="874"/>
    <w:bookmarkStart w:name="z892" w:id="875"/>
    <w:p>
      <w:pPr>
        <w:spacing w:after="0"/>
        <w:ind w:left="0"/>
        <w:jc w:val="both"/>
      </w:pPr>
      <w:r>
        <w:rPr>
          <w:rFonts w:ascii="Times New Roman"/>
          <w:b w:val="false"/>
          <w:i w:val="false"/>
          <w:color w:val="000000"/>
          <w:sz w:val="28"/>
        </w:rPr>
        <w:t>
      2) перечень приобретаемых товаров;</w:t>
      </w:r>
    </w:p>
    <w:bookmarkEnd w:id="875"/>
    <w:bookmarkStart w:name="z893" w:id="876"/>
    <w:p>
      <w:pPr>
        <w:spacing w:after="0"/>
        <w:ind w:left="0"/>
        <w:jc w:val="both"/>
      </w:pPr>
      <w:r>
        <w:rPr>
          <w:rFonts w:ascii="Times New Roman"/>
          <w:b w:val="false"/>
          <w:i w:val="false"/>
          <w:color w:val="000000"/>
          <w:sz w:val="28"/>
        </w:rPr>
        <w:t>
      3) техническое задание;</w:t>
      </w:r>
    </w:p>
    <w:bookmarkEnd w:id="876"/>
    <w:bookmarkStart w:name="z894" w:id="877"/>
    <w:p>
      <w:pPr>
        <w:spacing w:after="0"/>
        <w:ind w:left="0"/>
        <w:jc w:val="both"/>
      </w:pPr>
      <w:r>
        <w:rPr>
          <w:rFonts w:ascii="Times New Roman"/>
          <w:b w:val="false"/>
          <w:i w:val="false"/>
          <w:color w:val="000000"/>
          <w:sz w:val="28"/>
        </w:rPr>
        <w:t>
      4) обеспечение исполнения Договора.</w:t>
      </w:r>
    </w:p>
    <w:bookmarkEnd w:id="877"/>
    <w:bookmarkStart w:name="z895" w:id="878"/>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878"/>
    <w:bookmarkStart w:name="z896" w:id="879"/>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879"/>
    <w:bookmarkStart w:name="z897" w:id="880"/>
    <w:p>
      <w:pPr>
        <w:spacing w:after="0"/>
        <w:ind w:left="0"/>
        <w:jc w:val="both"/>
      </w:pPr>
      <w:r>
        <w:rPr>
          <w:rFonts w:ascii="Times New Roman"/>
          <w:b w:val="false"/>
          <w:i w:val="false"/>
          <w:color w:val="000000"/>
          <w:sz w:val="28"/>
        </w:rPr>
        <w:t>
      2) "Заказчик" – орган или организация среднего образования;</w:t>
      </w:r>
    </w:p>
    <w:bookmarkEnd w:id="880"/>
    <w:bookmarkStart w:name="z898" w:id="881"/>
    <w:p>
      <w:pPr>
        <w:spacing w:after="0"/>
        <w:ind w:left="0"/>
        <w:jc w:val="both"/>
      </w:pPr>
      <w:r>
        <w:rPr>
          <w:rFonts w:ascii="Times New Roman"/>
          <w:b w:val="false"/>
          <w:i w:val="false"/>
          <w:color w:val="000000"/>
          <w:sz w:val="28"/>
        </w:rPr>
        <w:t>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881"/>
    <w:bookmarkStart w:name="z899" w:id="882"/>
    <w:p>
      <w:pPr>
        <w:spacing w:after="0"/>
        <w:ind w:left="0"/>
        <w:jc w:val="both"/>
      </w:pPr>
      <w:r>
        <w:rPr>
          <w:rFonts w:ascii="Times New Roman"/>
          <w:b w:val="false"/>
          <w:i w:val="false"/>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882"/>
    <w:bookmarkStart w:name="z900" w:id="883"/>
    <w:p>
      <w:pPr>
        <w:spacing w:after="0"/>
        <w:ind w:left="0"/>
        <w:jc w:val="both"/>
      </w:pPr>
      <w:r>
        <w:rPr>
          <w:rFonts w:ascii="Times New Roman"/>
          <w:b w:val="false"/>
          <w:i w:val="false"/>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bookmarkEnd w:id="883"/>
    <w:bookmarkStart w:name="z901" w:id="884"/>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884"/>
    <w:p>
      <w:pPr>
        <w:spacing w:after="0"/>
        <w:ind w:left="0"/>
        <w:jc w:val="both"/>
      </w:pPr>
      <w:r>
        <w:rPr>
          <w:rFonts w:ascii="Times New Roman"/>
          <w:b w:val="false"/>
          <w:i w:val="false"/>
          <w:color w:val="000000"/>
          <w:sz w:val="28"/>
        </w:rPr>
        <w:t>
      2. Сумма Договора и условия оплаты</w:t>
      </w:r>
    </w:p>
    <w:bookmarkStart w:name="z902" w:id="885"/>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 "без учета НДС" (далее – сумма Договора).</w:t>
      </w:r>
    </w:p>
    <w:bookmarkEnd w:id="885"/>
    <w:bookmarkStart w:name="z903" w:id="886"/>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886"/>
    <w:bookmarkStart w:name="z904" w:id="887"/>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887"/>
    <w:bookmarkStart w:name="z905" w:id="888"/>
    <w:p>
      <w:pPr>
        <w:spacing w:after="0"/>
        <w:ind w:left="0"/>
        <w:jc w:val="both"/>
      </w:pPr>
      <w:r>
        <w:rPr>
          <w:rFonts w:ascii="Times New Roman"/>
          <w:b w:val="false"/>
          <w:i w:val="false"/>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888"/>
    <w:bookmarkStart w:name="z906" w:id="889"/>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техническом задании.</w:t>
      </w:r>
    </w:p>
    <w:bookmarkEnd w:id="889"/>
    <w:p>
      <w:pPr>
        <w:spacing w:after="0"/>
        <w:ind w:left="0"/>
        <w:jc w:val="both"/>
      </w:pPr>
      <w:r>
        <w:rPr>
          <w:rFonts w:ascii="Times New Roman"/>
          <w:b w:val="false"/>
          <w:i w:val="false"/>
          <w:color w:val="000000"/>
          <w:sz w:val="28"/>
        </w:rPr>
        <w:t>
      3. Обязательства Сторон</w:t>
      </w:r>
    </w:p>
    <w:bookmarkStart w:name="z907" w:id="890"/>
    <w:p>
      <w:pPr>
        <w:spacing w:after="0"/>
        <w:ind w:left="0"/>
        <w:jc w:val="both"/>
      </w:pPr>
      <w:r>
        <w:rPr>
          <w:rFonts w:ascii="Times New Roman"/>
          <w:b w:val="false"/>
          <w:i w:val="false"/>
          <w:color w:val="000000"/>
          <w:sz w:val="28"/>
        </w:rPr>
        <w:t>
      3.1. Поставщик обязуется:</w:t>
      </w:r>
    </w:p>
    <w:bookmarkEnd w:id="890"/>
    <w:bookmarkStart w:name="z908" w:id="89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891"/>
    <w:bookmarkStart w:name="z909" w:id="892"/>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bookmarkEnd w:id="892"/>
    <w:bookmarkStart w:name="z910" w:id="893"/>
    <w:p>
      <w:pPr>
        <w:spacing w:after="0"/>
        <w:ind w:left="0"/>
        <w:jc w:val="both"/>
      </w:pPr>
      <w:r>
        <w:rPr>
          <w:rFonts w:ascii="Times New Roman"/>
          <w:b w:val="false"/>
          <w:i w:val="false"/>
          <w:color w:val="000000"/>
          <w:sz w:val="28"/>
        </w:rPr>
        <w:t>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893"/>
    <w:bookmarkStart w:name="z911" w:id="894"/>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894"/>
    <w:bookmarkStart w:name="z912" w:id="895"/>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895"/>
    <w:bookmarkStart w:name="z913" w:id="896"/>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896"/>
    <w:bookmarkStart w:name="z914" w:id="897"/>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897"/>
    <w:bookmarkStart w:name="z915" w:id="898"/>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898"/>
    <w:bookmarkStart w:name="z916" w:id="899"/>
    <w:p>
      <w:pPr>
        <w:spacing w:after="0"/>
        <w:ind w:left="0"/>
        <w:jc w:val="both"/>
      </w:pPr>
      <w:r>
        <w:rPr>
          <w:rFonts w:ascii="Times New Roman"/>
          <w:b w:val="false"/>
          <w:i w:val="false"/>
          <w:color w:val="000000"/>
          <w:sz w:val="28"/>
        </w:rPr>
        <w:t>
      8) оформить и направить Заказчику акт приема-передачи товаров;</w:t>
      </w:r>
    </w:p>
    <w:bookmarkEnd w:id="899"/>
    <w:bookmarkStart w:name="z917" w:id="900"/>
    <w:p>
      <w:pPr>
        <w:spacing w:after="0"/>
        <w:ind w:left="0"/>
        <w:jc w:val="both"/>
      </w:pPr>
      <w:r>
        <w:rPr>
          <w:rFonts w:ascii="Times New Roman"/>
          <w:b w:val="false"/>
          <w:i w:val="false"/>
          <w:color w:val="000000"/>
          <w:sz w:val="28"/>
        </w:rPr>
        <w:t>
      9)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0"/>
    <w:bookmarkStart w:name="z918" w:id="901"/>
    <w:p>
      <w:pPr>
        <w:spacing w:after="0"/>
        <w:ind w:left="0"/>
        <w:jc w:val="both"/>
      </w:pPr>
      <w:r>
        <w:rPr>
          <w:rFonts w:ascii="Times New Roman"/>
          <w:b w:val="false"/>
          <w:i w:val="false"/>
          <w:color w:val="000000"/>
          <w:sz w:val="28"/>
        </w:rPr>
        <w:t>
      3.2. Поставщик вправе требовать от Заказчика оплату за поставленный Товар по Договору.</w:t>
      </w:r>
    </w:p>
    <w:bookmarkEnd w:id="901"/>
    <w:bookmarkStart w:name="z919" w:id="902"/>
    <w:p>
      <w:pPr>
        <w:spacing w:after="0"/>
        <w:ind w:left="0"/>
        <w:jc w:val="both"/>
      </w:pPr>
      <w:r>
        <w:rPr>
          <w:rFonts w:ascii="Times New Roman"/>
          <w:b w:val="false"/>
          <w:i w:val="false"/>
          <w:color w:val="000000"/>
          <w:sz w:val="28"/>
        </w:rPr>
        <w:t>
      3.3. Заказчик обязуется:</w:t>
      </w:r>
    </w:p>
    <w:bookmarkEnd w:id="902"/>
    <w:bookmarkStart w:name="z920" w:id="903"/>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903"/>
    <w:bookmarkStart w:name="z921" w:id="904"/>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904"/>
    <w:bookmarkStart w:name="z922" w:id="905"/>
    <w:p>
      <w:pPr>
        <w:spacing w:after="0"/>
        <w:ind w:left="0"/>
        <w:jc w:val="both"/>
      </w:pPr>
      <w:r>
        <w:rPr>
          <w:rFonts w:ascii="Times New Roman"/>
          <w:b w:val="false"/>
          <w:i w:val="false"/>
          <w:color w:val="000000"/>
          <w:sz w:val="28"/>
        </w:rPr>
        <w:t>
      3) при приемке Товара утвердить либо отказать в приемке Товара с указанием аргументированных обоснований его непринятия.</w:t>
      </w:r>
    </w:p>
    <w:bookmarkEnd w:id="905"/>
    <w:bookmarkStart w:name="z923" w:id="906"/>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906"/>
    <w:bookmarkStart w:name="z924" w:id="907"/>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7"/>
    <w:bookmarkStart w:name="z925" w:id="90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908"/>
    <w:bookmarkStart w:name="z926" w:id="909"/>
    <w:p>
      <w:pPr>
        <w:spacing w:after="0"/>
        <w:ind w:left="0"/>
        <w:jc w:val="both"/>
      </w:pPr>
      <w:r>
        <w:rPr>
          <w:rFonts w:ascii="Times New Roman"/>
          <w:b w:val="false"/>
          <w:i w:val="false"/>
          <w:color w:val="000000"/>
          <w:sz w:val="28"/>
        </w:rPr>
        <w:t>
      3.4. Заказчик вправе проверять качество поставленного Товара.</w:t>
      </w:r>
    </w:p>
    <w:bookmarkEnd w:id="909"/>
    <w:p>
      <w:pPr>
        <w:spacing w:after="0"/>
        <w:ind w:left="0"/>
        <w:jc w:val="both"/>
      </w:pPr>
      <w:r>
        <w:rPr>
          <w:rFonts w:ascii="Times New Roman"/>
          <w:b w:val="false"/>
          <w:i w:val="false"/>
          <w:color w:val="000000"/>
          <w:sz w:val="28"/>
        </w:rPr>
        <w:t>
      4. Проверка товаров на соответствие техническому заданию, конкурсной заявке</w:t>
      </w:r>
    </w:p>
    <w:bookmarkStart w:name="z927" w:id="910"/>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910"/>
    <w:bookmarkStart w:name="z928" w:id="911"/>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bookmarkEnd w:id="911"/>
    <w:bookmarkStart w:name="z929" w:id="912"/>
    <w:p>
      <w:pPr>
        <w:spacing w:after="0"/>
        <w:ind w:left="0"/>
        <w:jc w:val="both"/>
      </w:pPr>
      <w:r>
        <w:rPr>
          <w:rFonts w:ascii="Times New Roman"/>
          <w:b w:val="false"/>
          <w:i w:val="false"/>
          <w:color w:val="000000"/>
          <w:sz w:val="28"/>
        </w:rPr>
        <w:t>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912"/>
    <w:bookmarkStart w:name="z930" w:id="913"/>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bookmarkEnd w:id="913"/>
    <w:bookmarkStart w:name="z931" w:id="914"/>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914"/>
    <w:p>
      <w:pPr>
        <w:spacing w:after="0"/>
        <w:ind w:left="0"/>
        <w:jc w:val="both"/>
      </w:pPr>
      <w:r>
        <w:rPr>
          <w:rFonts w:ascii="Times New Roman"/>
          <w:b w:val="false"/>
          <w:i w:val="false"/>
          <w:color w:val="000000"/>
          <w:sz w:val="28"/>
        </w:rPr>
        <w:t>
      5. Поставка Товаров</w:t>
      </w:r>
    </w:p>
    <w:bookmarkStart w:name="z932" w:id="915"/>
    <w:p>
      <w:pPr>
        <w:spacing w:after="0"/>
        <w:ind w:left="0"/>
        <w:jc w:val="both"/>
      </w:pPr>
      <w:r>
        <w:rPr>
          <w:rFonts w:ascii="Times New Roman"/>
          <w:b w:val="false"/>
          <w:i w:val="false"/>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bookmarkEnd w:id="915"/>
    <w:bookmarkStart w:name="z933" w:id="916"/>
    <w:p>
      <w:pPr>
        <w:spacing w:after="0"/>
        <w:ind w:left="0"/>
        <w:jc w:val="both"/>
      </w:pPr>
      <w:r>
        <w:rPr>
          <w:rFonts w:ascii="Times New Roman"/>
          <w:b w:val="false"/>
          <w:i w:val="false"/>
          <w:color w:val="000000"/>
          <w:sz w:val="28"/>
        </w:rPr>
        <w:t>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bookmarkEnd w:id="916"/>
    <w:p>
      <w:pPr>
        <w:spacing w:after="0"/>
        <w:ind w:left="0"/>
        <w:jc w:val="both"/>
      </w:pPr>
      <w:r>
        <w:rPr>
          <w:rFonts w:ascii="Times New Roman"/>
          <w:b w:val="false"/>
          <w:i w:val="false"/>
          <w:color w:val="000000"/>
          <w:sz w:val="28"/>
        </w:rPr>
        <w:t>
      6. Гарантии. Качество</w:t>
      </w:r>
    </w:p>
    <w:bookmarkStart w:name="z934" w:id="917"/>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917"/>
    <w:bookmarkStart w:name="z935" w:id="918"/>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918"/>
    <w:bookmarkStart w:name="z936" w:id="919"/>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919"/>
    <w:bookmarkStart w:name="z937" w:id="920"/>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920"/>
    <w:bookmarkStart w:name="z938" w:id="921"/>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921"/>
    <w:p>
      <w:pPr>
        <w:spacing w:after="0"/>
        <w:ind w:left="0"/>
        <w:jc w:val="both"/>
      </w:pPr>
      <w:r>
        <w:rPr>
          <w:rFonts w:ascii="Times New Roman"/>
          <w:b w:val="false"/>
          <w:i w:val="false"/>
          <w:color w:val="000000"/>
          <w:sz w:val="28"/>
        </w:rPr>
        <w:t>
      7. Ответственность Сторон</w:t>
      </w:r>
    </w:p>
    <w:bookmarkStart w:name="z939" w:id="922"/>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922"/>
    <w:bookmarkStart w:name="z940" w:id="923"/>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923"/>
    <w:bookmarkStart w:name="z941" w:id="924"/>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924"/>
    <w:bookmarkStart w:name="z942" w:id="925"/>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925"/>
    <w:bookmarkStart w:name="z943" w:id="92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926"/>
    <w:bookmarkStart w:name="z944" w:id="92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927"/>
    <w:bookmarkStart w:name="z945" w:id="928"/>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928"/>
    <w:bookmarkStart w:name="z946" w:id="929"/>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929"/>
    <w:bookmarkStart w:name="z947" w:id="930"/>
    <w:p>
      <w:pPr>
        <w:spacing w:after="0"/>
        <w:ind w:left="0"/>
        <w:jc w:val="both"/>
      </w:pPr>
      <w:r>
        <w:rPr>
          <w:rFonts w:ascii="Times New Roman"/>
          <w:b w:val="false"/>
          <w:i w:val="false"/>
          <w:color w:val="000000"/>
          <w:sz w:val="28"/>
        </w:rPr>
        <w:t>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930"/>
    <w:bookmarkStart w:name="z948" w:id="931"/>
    <w:p>
      <w:pPr>
        <w:spacing w:after="0"/>
        <w:ind w:left="0"/>
        <w:jc w:val="both"/>
      </w:pPr>
      <w:r>
        <w:rPr>
          <w:rFonts w:ascii="Times New Roman"/>
          <w:b w:val="false"/>
          <w:i w:val="false"/>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w:t>
      </w:r>
    </w:p>
    <w:bookmarkEnd w:id="931"/>
    <w:p>
      <w:pPr>
        <w:spacing w:after="0"/>
        <w:ind w:left="0"/>
        <w:jc w:val="both"/>
      </w:pPr>
      <w:r>
        <w:rPr>
          <w:rFonts w:ascii="Times New Roman"/>
          <w:b w:val="false"/>
          <w:i w:val="false"/>
          <w:color w:val="000000"/>
          <w:sz w:val="28"/>
        </w:rPr>
        <w:t>
      8. Срок действия и условия расторжения Договора</w:t>
      </w:r>
    </w:p>
    <w:bookmarkStart w:name="z949" w:id="932"/>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bookmarkEnd w:id="932"/>
    <w:bookmarkStart w:name="z950" w:id="933"/>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933"/>
    <w:bookmarkStart w:name="z951" w:id="934"/>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бюджета вносятся изменения в договор.</w:t>
      </w:r>
    </w:p>
    <w:bookmarkEnd w:id="934"/>
    <w:bookmarkStart w:name="z952" w:id="935"/>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935"/>
    <w:bookmarkStart w:name="z953" w:id="936"/>
    <w:p>
      <w:pPr>
        <w:spacing w:after="0"/>
        <w:ind w:left="0"/>
        <w:jc w:val="both"/>
      </w:pPr>
      <w:r>
        <w:rPr>
          <w:rFonts w:ascii="Times New Roman"/>
          <w:b w:val="false"/>
          <w:i w:val="false"/>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936"/>
    <w:bookmarkStart w:name="z954" w:id="937"/>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937"/>
    <w:bookmarkStart w:name="z955" w:id="938"/>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938"/>
    <w:bookmarkStart w:name="z956" w:id="939"/>
    <w:p>
      <w:pPr>
        <w:spacing w:after="0"/>
        <w:ind w:left="0"/>
        <w:jc w:val="both"/>
      </w:pPr>
      <w:r>
        <w:rPr>
          <w:rFonts w:ascii="Times New Roman"/>
          <w:b w:val="false"/>
          <w:i w:val="false"/>
          <w:color w:val="000000"/>
          <w:sz w:val="28"/>
        </w:rPr>
        <w:t>
      8.5. Договор должен содержать условие о его расторжении на любом этапе в случае выявления одного из следующих фактов:</w:t>
      </w:r>
    </w:p>
    <w:bookmarkEnd w:id="939"/>
    <w:bookmarkStart w:name="z957" w:id="940"/>
    <w:p>
      <w:pPr>
        <w:spacing w:after="0"/>
        <w:ind w:left="0"/>
        <w:jc w:val="both"/>
      </w:pPr>
      <w:r>
        <w:rPr>
          <w:rFonts w:ascii="Times New Roman"/>
          <w:b w:val="false"/>
          <w:i w:val="false"/>
          <w:color w:val="000000"/>
          <w:sz w:val="28"/>
        </w:rPr>
        <w:t>
      1) выявления нарушения ограничений, предусмотренных настоящими Правилами, на основании которых заключен данный Договор;</w:t>
      </w:r>
    </w:p>
    <w:bookmarkEnd w:id="940"/>
    <w:bookmarkStart w:name="z958" w:id="941"/>
    <w:p>
      <w:pPr>
        <w:spacing w:after="0"/>
        <w:ind w:left="0"/>
        <w:jc w:val="both"/>
      </w:pPr>
      <w:r>
        <w:rPr>
          <w:rFonts w:ascii="Times New Roman"/>
          <w:b w:val="false"/>
          <w:i w:val="false"/>
          <w:color w:val="000000"/>
          <w:sz w:val="28"/>
        </w:rPr>
        <w:t>
      2) оказания организатором содействия Поставщику, не предусмотренного Правилами;</w:t>
      </w:r>
    </w:p>
    <w:bookmarkEnd w:id="941"/>
    <w:bookmarkStart w:name="z959" w:id="942"/>
    <w:p>
      <w:pPr>
        <w:spacing w:after="0"/>
        <w:ind w:left="0"/>
        <w:jc w:val="both"/>
      </w:pPr>
      <w:r>
        <w:rPr>
          <w:rFonts w:ascii="Times New Roman"/>
          <w:b w:val="false"/>
          <w:i w:val="false"/>
          <w:color w:val="000000"/>
          <w:sz w:val="28"/>
        </w:rPr>
        <w:t>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942"/>
    <w:bookmarkStart w:name="z960" w:id="943"/>
    <w:p>
      <w:pPr>
        <w:spacing w:after="0"/>
        <w:ind w:left="0"/>
        <w:jc w:val="both"/>
      </w:pPr>
      <w:r>
        <w:rPr>
          <w:rFonts w:ascii="Times New Roman"/>
          <w:b w:val="false"/>
          <w:i w:val="false"/>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943"/>
    <w:bookmarkStart w:name="z961" w:id="944"/>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944"/>
    <w:p>
      <w:pPr>
        <w:spacing w:after="0"/>
        <w:ind w:left="0"/>
        <w:jc w:val="both"/>
      </w:pPr>
      <w:r>
        <w:rPr>
          <w:rFonts w:ascii="Times New Roman"/>
          <w:b w:val="false"/>
          <w:i w:val="false"/>
          <w:color w:val="000000"/>
          <w:sz w:val="28"/>
        </w:rPr>
        <w:t>
      9. Уведомление</w:t>
      </w:r>
    </w:p>
    <w:bookmarkStart w:name="z962" w:id="945"/>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945"/>
    <w:bookmarkStart w:name="z963" w:id="946"/>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46"/>
    <w:p>
      <w:pPr>
        <w:spacing w:after="0"/>
        <w:ind w:left="0"/>
        <w:jc w:val="both"/>
      </w:pPr>
      <w:r>
        <w:rPr>
          <w:rFonts w:ascii="Times New Roman"/>
          <w:b w:val="false"/>
          <w:i w:val="false"/>
          <w:color w:val="000000"/>
          <w:sz w:val="28"/>
        </w:rPr>
        <w:t>
      10. Форс-мажор</w:t>
      </w:r>
    </w:p>
    <w:bookmarkStart w:name="z964" w:id="947"/>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947"/>
    <w:bookmarkStart w:name="z965" w:id="948"/>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948"/>
    <w:bookmarkStart w:name="z966" w:id="94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949"/>
    <w:bookmarkStart w:name="z967" w:id="95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950"/>
    <w:p>
      <w:pPr>
        <w:spacing w:after="0"/>
        <w:ind w:left="0"/>
        <w:jc w:val="both"/>
      </w:pPr>
      <w:r>
        <w:rPr>
          <w:rFonts w:ascii="Times New Roman"/>
          <w:b w:val="false"/>
          <w:i w:val="false"/>
          <w:color w:val="000000"/>
          <w:sz w:val="28"/>
        </w:rPr>
        <w:t>
      11. Решение спорных вопросов</w:t>
      </w:r>
    </w:p>
    <w:bookmarkStart w:name="z968" w:id="951"/>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951"/>
    <w:bookmarkStart w:name="z969" w:id="952"/>
    <w:p>
      <w:pPr>
        <w:spacing w:after="0"/>
        <w:ind w:left="0"/>
        <w:jc w:val="both"/>
      </w:pPr>
      <w:r>
        <w:rPr>
          <w:rFonts w:ascii="Times New Roman"/>
          <w:b w:val="false"/>
          <w:i w:val="false"/>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952"/>
    <w:p>
      <w:pPr>
        <w:spacing w:after="0"/>
        <w:ind w:left="0"/>
        <w:jc w:val="both"/>
      </w:pPr>
      <w:r>
        <w:rPr>
          <w:rFonts w:ascii="Times New Roman"/>
          <w:b w:val="false"/>
          <w:i w:val="false"/>
          <w:color w:val="000000"/>
          <w:sz w:val="28"/>
        </w:rPr>
        <w:t>
      12. Прочие условия</w:t>
      </w:r>
    </w:p>
    <w:bookmarkStart w:name="z970" w:id="953"/>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953"/>
    <w:bookmarkStart w:name="z971" w:id="954"/>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954"/>
    <w:bookmarkStart w:name="z972" w:id="955"/>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955"/>
    <w:bookmarkStart w:name="z973" w:id="956"/>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bookmarkEnd w:id="956"/>
    <w:bookmarkStart w:name="z974" w:id="957"/>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957"/>
    <w:bookmarkStart w:name="z975" w:id="958"/>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958"/>
    <w:bookmarkStart w:name="z976" w:id="959"/>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w:t>
      </w:r>
    </w:p>
    <w:bookmarkEnd w:id="959"/>
    <w:bookmarkStart w:name="z977" w:id="960"/>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960"/>
    <w:p>
      <w:pPr>
        <w:spacing w:after="0"/>
        <w:ind w:left="0"/>
        <w:jc w:val="both"/>
      </w:pPr>
      <w:r>
        <w:rPr>
          <w:rFonts w:ascii="Times New Roman"/>
          <w:b w:val="false"/>
          <w:i w:val="false"/>
          <w:color w:val="000000"/>
          <w:sz w:val="28"/>
        </w:rPr>
        <w:t>
      13.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978" w:id="961"/>
    <w:p>
      <w:pPr>
        <w:spacing w:after="0"/>
        <w:ind w:left="0"/>
        <w:jc w:val="both"/>
      </w:pPr>
      <w:r>
        <w:rPr>
          <w:rFonts w:ascii="Times New Roman"/>
          <w:b w:val="false"/>
          <w:i w:val="false"/>
          <w:color w:val="000000"/>
          <w:sz w:val="28"/>
        </w:rPr>
        <w:t>
      Расшифровка аббревиатур:</w:t>
      </w:r>
    </w:p>
    <w:bookmarkEnd w:id="961"/>
    <w:bookmarkStart w:name="z979" w:id="962"/>
    <w:p>
      <w:pPr>
        <w:spacing w:after="0"/>
        <w:ind w:left="0"/>
        <w:jc w:val="both"/>
      </w:pPr>
      <w:r>
        <w:rPr>
          <w:rFonts w:ascii="Times New Roman"/>
          <w:b w:val="false"/>
          <w:i w:val="false"/>
          <w:color w:val="000000"/>
          <w:sz w:val="28"/>
        </w:rPr>
        <w:t>
      БИН – бизнес-идентификационный номер;</w:t>
      </w:r>
    </w:p>
    <w:bookmarkEnd w:id="962"/>
    <w:bookmarkStart w:name="z980" w:id="963"/>
    <w:p>
      <w:pPr>
        <w:spacing w:after="0"/>
        <w:ind w:left="0"/>
        <w:jc w:val="both"/>
      </w:pPr>
      <w:r>
        <w:rPr>
          <w:rFonts w:ascii="Times New Roman"/>
          <w:b w:val="false"/>
          <w:i w:val="false"/>
          <w:color w:val="000000"/>
          <w:sz w:val="28"/>
        </w:rPr>
        <w:t>
      БИК – банковский идентификационный код;</w:t>
      </w:r>
    </w:p>
    <w:bookmarkEnd w:id="963"/>
    <w:bookmarkStart w:name="z981" w:id="964"/>
    <w:p>
      <w:pPr>
        <w:spacing w:after="0"/>
        <w:ind w:left="0"/>
        <w:jc w:val="both"/>
      </w:pPr>
      <w:r>
        <w:rPr>
          <w:rFonts w:ascii="Times New Roman"/>
          <w:b w:val="false"/>
          <w:i w:val="false"/>
          <w:color w:val="000000"/>
          <w:sz w:val="28"/>
        </w:rPr>
        <w:t>
      ИИК – индивидуальный идентификационный код;</w:t>
      </w:r>
    </w:p>
    <w:bookmarkEnd w:id="964"/>
    <w:bookmarkStart w:name="z982" w:id="965"/>
    <w:p>
      <w:pPr>
        <w:spacing w:after="0"/>
        <w:ind w:left="0"/>
        <w:jc w:val="both"/>
      </w:pPr>
      <w:r>
        <w:rPr>
          <w:rFonts w:ascii="Times New Roman"/>
          <w:b w:val="false"/>
          <w:i w:val="false"/>
          <w:color w:val="000000"/>
          <w:sz w:val="28"/>
        </w:rPr>
        <w:t>
      ИИН – индивидуальный идентификационный номер;</w:t>
      </w:r>
    </w:p>
    <w:bookmarkEnd w:id="965"/>
    <w:bookmarkStart w:name="z983" w:id="966"/>
    <w:p>
      <w:pPr>
        <w:spacing w:after="0"/>
        <w:ind w:left="0"/>
        <w:jc w:val="both"/>
      </w:pPr>
      <w:r>
        <w:rPr>
          <w:rFonts w:ascii="Times New Roman"/>
          <w:b w:val="false"/>
          <w:i w:val="false"/>
          <w:color w:val="000000"/>
          <w:sz w:val="28"/>
        </w:rPr>
        <w:t>
      ИНН – идентификационный номер налогоплательщика;</w:t>
      </w:r>
    </w:p>
    <w:bookmarkEnd w:id="966"/>
    <w:bookmarkStart w:name="z984" w:id="967"/>
    <w:p>
      <w:pPr>
        <w:spacing w:after="0"/>
        <w:ind w:left="0"/>
        <w:jc w:val="both"/>
      </w:pPr>
      <w:r>
        <w:rPr>
          <w:rFonts w:ascii="Times New Roman"/>
          <w:b w:val="false"/>
          <w:i w:val="false"/>
          <w:color w:val="000000"/>
          <w:sz w:val="28"/>
        </w:rPr>
        <w:t>
      УНП – учетный номер плательщика;</w:t>
      </w:r>
    </w:p>
    <w:bookmarkEnd w:id="967"/>
    <w:bookmarkStart w:name="z985" w:id="968"/>
    <w:p>
      <w:pPr>
        <w:spacing w:after="0"/>
        <w:ind w:left="0"/>
        <w:jc w:val="both"/>
      </w:pPr>
      <w:r>
        <w:rPr>
          <w:rFonts w:ascii="Times New Roman"/>
          <w:b w:val="false"/>
          <w:i w:val="false"/>
          <w:color w:val="000000"/>
          <w:sz w:val="28"/>
        </w:rPr>
        <w:t>
      НДС – налог на добавленную стоимость;</w:t>
      </w:r>
    </w:p>
    <w:bookmarkEnd w:id="968"/>
    <w:bookmarkStart w:name="z986" w:id="969"/>
    <w:p>
      <w:pPr>
        <w:spacing w:after="0"/>
        <w:ind w:left="0"/>
        <w:jc w:val="both"/>
      </w:pPr>
      <w:r>
        <w:rPr>
          <w:rFonts w:ascii="Times New Roman"/>
          <w:b w:val="false"/>
          <w:i w:val="false"/>
          <w:color w:val="000000"/>
          <w:sz w:val="28"/>
        </w:rPr>
        <w:t>
      Ф.И.О. – фамилия имя отчество (при его наличии).</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3 -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9" w:id="970"/>
    <w:p>
      <w:pPr>
        <w:spacing w:after="0"/>
        <w:ind w:left="0"/>
        <w:jc w:val="left"/>
      </w:pPr>
      <w:r>
        <w:rPr>
          <w:rFonts w:ascii="Times New Roman"/>
          <w:b/>
          <w:i w:val="false"/>
          <w:color w:val="000000"/>
        </w:rPr>
        <w:t xml:space="preserve"> Объявление о конкурсе</w:t>
      </w:r>
    </w:p>
    <w:bookmarkEnd w:id="970"/>
    <w:p>
      <w:pPr>
        <w:spacing w:after="0"/>
        <w:ind w:left="0"/>
        <w:jc w:val="both"/>
      </w:pPr>
      <w:bookmarkStart w:name="z990" w:id="971"/>
      <w:r>
        <w:rPr>
          <w:rFonts w:ascii="Times New Roman"/>
          <w:b w:val="false"/>
          <w:i w:val="false"/>
          <w:color w:val="000000"/>
          <w:sz w:val="28"/>
        </w:rPr>
        <w:t>
      _______________________________________________________________</w:t>
      </w:r>
    </w:p>
    <w:bookmarkEnd w:id="971"/>
    <w:p>
      <w:pPr>
        <w:spacing w:after="0"/>
        <w:ind w:left="0"/>
        <w:jc w:val="both"/>
      </w:pPr>
      <w:r>
        <w:rPr>
          <w:rFonts w:ascii="Times New Roman"/>
          <w:b w:val="false"/>
          <w:i w:val="false"/>
          <w:color w:val="000000"/>
          <w:sz w:val="28"/>
        </w:rPr>
        <w:t xml:space="preserve">       (наименование, почтовый и электронный адрес организатора конкурса, № лота)</w:t>
      </w:r>
    </w:p>
    <w:p>
      <w:pPr>
        <w:spacing w:after="0"/>
        <w:ind w:left="0"/>
        <w:jc w:val="both"/>
      </w:pPr>
      <w:r>
        <w:rPr>
          <w:rFonts w:ascii="Times New Roman"/>
          <w:b w:val="false"/>
          <w:i w:val="false"/>
          <w:color w:val="000000"/>
          <w:sz w:val="28"/>
        </w:rPr>
        <w:t>
      объявляет о проведении конкурса по выбору поставщика услуги или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(наименование приобретения услуги или товаров</w:t>
      </w:r>
    </w:p>
    <w:p>
      <w:pPr>
        <w:spacing w:after="0"/>
        <w:ind w:left="0"/>
        <w:jc w:val="both"/>
      </w:pPr>
      <w:bookmarkStart w:name="z991" w:id="972"/>
      <w:r>
        <w:rPr>
          <w:rFonts w:ascii="Times New Roman"/>
          <w:b w:val="false"/>
          <w:i w:val="false"/>
          <w:color w:val="000000"/>
          <w:sz w:val="28"/>
        </w:rPr>
        <w:t>
      Услуга оказывается: _______________________________________________________</w:t>
      </w:r>
    </w:p>
    <w:bookmarkEnd w:id="972"/>
    <w:p>
      <w:pPr>
        <w:spacing w:after="0"/>
        <w:ind w:left="0"/>
        <w:jc w:val="both"/>
      </w:pPr>
      <w:r>
        <w:rPr>
          <w:rFonts w:ascii="Times New Roman"/>
          <w:b w:val="false"/>
          <w:i w:val="false"/>
          <w:color w:val="000000"/>
          <w:sz w:val="28"/>
        </w:rPr>
        <w:t xml:space="preserve">                         (указываются место оказания услуги и ее объемы, перечень</w:t>
      </w:r>
    </w:p>
    <w:p>
      <w:pPr>
        <w:spacing w:after="0"/>
        <w:ind w:left="0"/>
        <w:jc w:val="both"/>
      </w:pPr>
      <w:r>
        <w:rPr>
          <w:rFonts w:ascii="Times New Roman"/>
          <w:b w:val="false"/>
          <w:i w:val="false"/>
          <w:color w:val="000000"/>
          <w:sz w:val="28"/>
        </w:rPr>
        <w:t xml:space="preserve">                               категорий  получателей услуги и их количество, сумма,</w:t>
      </w:r>
    </w:p>
    <w:p>
      <w:pPr>
        <w:spacing w:after="0"/>
        <w:ind w:left="0"/>
        <w:jc w:val="both"/>
      </w:pPr>
      <w:r>
        <w:rPr>
          <w:rFonts w:ascii="Times New Roman"/>
          <w:b w:val="false"/>
          <w:i w:val="false"/>
          <w:color w:val="000000"/>
          <w:sz w:val="28"/>
        </w:rPr>
        <w:t xml:space="preserve">                                     выделенная на оказание услуги)</w:t>
      </w:r>
    </w:p>
    <w:bookmarkStart w:name="z992" w:id="973"/>
    <w:p>
      <w:pPr>
        <w:spacing w:after="0"/>
        <w:ind w:left="0"/>
        <w:jc w:val="both"/>
      </w:pPr>
      <w:r>
        <w:rPr>
          <w:rFonts w:ascii="Times New Roman"/>
          <w:b w:val="false"/>
          <w:i w:val="false"/>
          <w:color w:val="000000"/>
          <w:sz w:val="28"/>
        </w:rPr>
        <w:t>
      Срок оказания услуги ____________________.</w:t>
      </w:r>
    </w:p>
    <w:bookmarkEnd w:id="973"/>
    <w:bookmarkStart w:name="z993" w:id="974"/>
    <w:p>
      <w:pPr>
        <w:spacing w:after="0"/>
        <w:ind w:left="0"/>
        <w:jc w:val="both"/>
      </w:pPr>
      <w:r>
        <w:rPr>
          <w:rFonts w:ascii="Times New Roman"/>
          <w:b w:val="false"/>
          <w:i w:val="false"/>
          <w:color w:val="000000"/>
          <w:sz w:val="28"/>
        </w:rPr>
        <w:t>
      Или:</w:t>
      </w:r>
    </w:p>
    <w:bookmarkEnd w:id="974"/>
    <w:p>
      <w:pPr>
        <w:spacing w:after="0"/>
        <w:ind w:left="0"/>
        <w:jc w:val="both"/>
      </w:pPr>
      <w:bookmarkStart w:name="z994" w:id="975"/>
      <w:r>
        <w:rPr>
          <w:rFonts w:ascii="Times New Roman"/>
          <w:b w:val="false"/>
          <w:i w:val="false"/>
          <w:color w:val="000000"/>
          <w:sz w:val="28"/>
        </w:rPr>
        <w:t>
      Товар доставляется _____________________________________________</w:t>
      </w:r>
    </w:p>
    <w:bookmarkEnd w:id="975"/>
    <w:p>
      <w:pPr>
        <w:spacing w:after="0"/>
        <w:ind w:left="0"/>
        <w:jc w:val="both"/>
      </w:pPr>
      <w:r>
        <w:rPr>
          <w:rFonts w:ascii="Times New Roman"/>
          <w:b w:val="false"/>
          <w:i w:val="false"/>
          <w:color w:val="000000"/>
          <w:sz w:val="28"/>
        </w:rPr>
        <w:t xml:space="preserve">                   (указывается место поставки товаров, перечень приобретаемых товаров,</w:t>
      </w:r>
    </w:p>
    <w:p>
      <w:pPr>
        <w:spacing w:after="0"/>
        <w:ind w:left="0"/>
        <w:jc w:val="both"/>
      </w:pPr>
      <w:r>
        <w:rPr>
          <w:rFonts w:ascii="Times New Roman"/>
          <w:b w:val="false"/>
          <w:i w:val="false"/>
          <w:color w:val="000000"/>
          <w:sz w:val="28"/>
        </w:rPr>
        <w:t xml:space="preserve">                         сумма, выделенная на приобретение товаров)</w:t>
      </w:r>
    </w:p>
    <w:bookmarkStart w:name="z995" w:id="976"/>
    <w:p>
      <w:pPr>
        <w:spacing w:after="0"/>
        <w:ind w:left="0"/>
        <w:jc w:val="both"/>
      </w:pPr>
      <w:r>
        <w:rPr>
          <w:rFonts w:ascii="Times New Roman"/>
          <w:b w:val="false"/>
          <w:i w:val="false"/>
          <w:color w:val="000000"/>
          <w:sz w:val="28"/>
        </w:rPr>
        <w:t>
      Требуемый срок поставки товаров ________________________________.</w:t>
      </w:r>
    </w:p>
    <w:bookmarkEnd w:id="976"/>
    <w:bookmarkStart w:name="z996" w:id="977"/>
    <w:p>
      <w:pPr>
        <w:spacing w:after="0"/>
        <w:ind w:left="0"/>
        <w:jc w:val="both"/>
      </w:pPr>
      <w:r>
        <w:rPr>
          <w:rFonts w:ascii="Times New Roman"/>
          <w:b w:val="false"/>
          <w:i w:val="false"/>
          <w:color w:val="000000"/>
          <w:sz w:val="28"/>
        </w:rPr>
        <w:t>
      К конкурсу допускаются все потенциальные поставщики, отвечающие требованиям конкурсной документации.</w:t>
      </w:r>
    </w:p>
    <w:bookmarkEnd w:id="977"/>
    <w:bookmarkStart w:name="z997" w:id="978"/>
    <w:p>
      <w:pPr>
        <w:spacing w:after="0"/>
        <w:ind w:left="0"/>
        <w:jc w:val="both"/>
      </w:pPr>
      <w:r>
        <w:rPr>
          <w:rFonts w:ascii="Times New Roman"/>
          <w:b w:val="false"/>
          <w:i w:val="false"/>
          <w:color w:val="000000"/>
          <w:sz w:val="28"/>
        </w:rPr>
        <w:t>
      Начало приема заявок __________ (указать время и дату).</w:t>
      </w:r>
    </w:p>
    <w:bookmarkEnd w:id="978"/>
    <w:bookmarkStart w:name="z998" w:id="979"/>
    <w:p>
      <w:pPr>
        <w:spacing w:after="0"/>
        <w:ind w:left="0"/>
        <w:jc w:val="both"/>
      </w:pPr>
      <w:r>
        <w:rPr>
          <w:rFonts w:ascii="Times New Roman"/>
          <w:b w:val="false"/>
          <w:i w:val="false"/>
          <w:color w:val="000000"/>
          <w:sz w:val="28"/>
        </w:rPr>
        <w:t>
      Окончательный срок представления заявок на участие в конкурсе до__________ (указать время и дату).</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4 -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1" w:id="980"/>
    <w:p>
      <w:pPr>
        <w:spacing w:after="0"/>
        <w:ind w:left="0"/>
        <w:jc w:val="left"/>
      </w:pPr>
      <w:r>
        <w:rPr>
          <w:rFonts w:ascii="Times New Roman"/>
          <w:b/>
          <w:i w:val="false"/>
          <w:color w:val="000000"/>
        </w:rPr>
        <w:t xml:space="preserve"> Протокол вскрытия заявок на участие в конкурсе</w:t>
      </w:r>
    </w:p>
    <w:bookmarkEnd w:id="980"/>
    <w:bookmarkStart w:name="z1002" w:id="981"/>
    <w:p>
      <w:pPr>
        <w:spacing w:after="0"/>
        <w:ind w:left="0"/>
        <w:jc w:val="both"/>
      </w:pPr>
      <w:r>
        <w:rPr>
          <w:rFonts w:ascii="Times New Roman"/>
          <w:b w:val="false"/>
          <w:i w:val="false"/>
          <w:color w:val="000000"/>
          <w:sz w:val="28"/>
        </w:rPr>
        <w:t>
      ___________________</w:t>
      </w:r>
    </w:p>
    <w:bookmarkEnd w:id="981"/>
    <w:bookmarkStart w:name="z1003" w:id="982"/>
    <w:p>
      <w:pPr>
        <w:spacing w:after="0"/>
        <w:ind w:left="0"/>
        <w:jc w:val="both"/>
      </w:pPr>
      <w:r>
        <w:rPr>
          <w:rFonts w:ascii="Times New Roman"/>
          <w:b w:val="false"/>
          <w:i w:val="false"/>
          <w:color w:val="000000"/>
          <w:sz w:val="28"/>
        </w:rPr>
        <w:t>
      (время и дата)</w:t>
      </w:r>
    </w:p>
    <w:bookmarkEnd w:id="982"/>
    <w:bookmarkStart w:name="z1004" w:id="983"/>
    <w:p>
      <w:pPr>
        <w:spacing w:after="0"/>
        <w:ind w:left="0"/>
        <w:jc w:val="both"/>
      </w:pPr>
      <w:r>
        <w:rPr>
          <w:rFonts w:ascii="Times New Roman"/>
          <w:b w:val="false"/>
          <w:i w:val="false"/>
          <w:color w:val="000000"/>
          <w:sz w:val="28"/>
        </w:rPr>
        <w:t>
      Заказчик* _______________________________________________________</w:t>
      </w:r>
    </w:p>
    <w:bookmarkEnd w:id="983"/>
    <w:bookmarkStart w:name="z1005" w:id="984"/>
    <w:p>
      <w:pPr>
        <w:spacing w:after="0"/>
        <w:ind w:left="0"/>
        <w:jc w:val="both"/>
      </w:pPr>
      <w:r>
        <w:rPr>
          <w:rFonts w:ascii="Times New Roman"/>
          <w:b w:val="false"/>
          <w:i w:val="false"/>
          <w:color w:val="000000"/>
          <w:sz w:val="28"/>
        </w:rPr>
        <w:t>
      № конкурса ______________________________________________________</w:t>
      </w:r>
    </w:p>
    <w:bookmarkEnd w:id="984"/>
    <w:bookmarkStart w:name="z1006" w:id="985"/>
    <w:p>
      <w:pPr>
        <w:spacing w:after="0"/>
        <w:ind w:left="0"/>
        <w:jc w:val="both"/>
      </w:pPr>
      <w:r>
        <w:rPr>
          <w:rFonts w:ascii="Times New Roman"/>
          <w:b w:val="false"/>
          <w:i w:val="false"/>
          <w:color w:val="000000"/>
          <w:sz w:val="28"/>
        </w:rPr>
        <w:t>
      Наименование конкурса ___________________________________________</w:t>
      </w:r>
    </w:p>
    <w:bookmarkEnd w:id="985"/>
    <w:bookmarkStart w:name="z1007" w:id="986"/>
    <w:p>
      <w:pPr>
        <w:spacing w:after="0"/>
        <w:ind w:left="0"/>
        <w:jc w:val="both"/>
      </w:pPr>
      <w:r>
        <w:rPr>
          <w:rFonts w:ascii="Times New Roman"/>
          <w:b w:val="false"/>
          <w:i w:val="false"/>
          <w:color w:val="000000"/>
          <w:sz w:val="28"/>
        </w:rPr>
        <w:t>
      Наименование организатора ________________________________________</w:t>
      </w:r>
    </w:p>
    <w:bookmarkEnd w:id="986"/>
    <w:bookmarkStart w:name="z1008" w:id="987"/>
    <w:p>
      <w:pPr>
        <w:spacing w:after="0"/>
        <w:ind w:left="0"/>
        <w:jc w:val="both"/>
      </w:pPr>
      <w:r>
        <w:rPr>
          <w:rFonts w:ascii="Times New Roman"/>
          <w:b w:val="false"/>
          <w:i w:val="false"/>
          <w:color w:val="000000"/>
          <w:sz w:val="28"/>
        </w:rPr>
        <w:t>
      Адрес организатора _______________________________________________</w:t>
      </w:r>
    </w:p>
    <w:bookmarkEnd w:id="987"/>
    <w:bookmarkStart w:name="z1009" w:id="988"/>
    <w:p>
      <w:pPr>
        <w:spacing w:after="0"/>
        <w:ind w:left="0"/>
        <w:jc w:val="both"/>
      </w:pPr>
      <w:r>
        <w:rPr>
          <w:rFonts w:ascii="Times New Roman"/>
          <w:b w:val="false"/>
          <w:i w:val="false"/>
          <w:color w:val="000000"/>
          <w:sz w:val="28"/>
        </w:rPr>
        <w:t>
      Состав конкурсной комиссии:</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89"/>
    <w:p>
      <w:pPr>
        <w:spacing w:after="0"/>
        <w:ind w:left="0"/>
        <w:jc w:val="both"/>
      </w:pPr>
      <w:r>
        <w:rPr>
          <w:rFonts w:ascii="Times New Roman"/>
          <w:b w:val="false"/>
          <w:i w:val="false"/>
          <w:color w:val="000000"/>
          <w:sz w:val="28"/>
        </w:rPr>
        <w:t>
      Перечень закупаемых услуг или товаров с указанием общей суммы ___________</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990"/>
    <w:p>
      <w:pPr>
        <w:spacing w:after="0"/>
        <w:ind w:left="0"/>
        <w:jc w:val="both"/>
      </w:pPr>
      <w:r>
        <w:rPr>
          <w:rFonts w:ascii="Times New Roman"/>
          <w:b w:val="false"/>
          <w:i w:val="false"/>
          <w:color w:val="000000"/>
          <w:sz w:val="28"/>
        </w:rPr>
        <w:t>
      № лота _______________________________________________________</w:t>
      </w:r>
    </w:p>
    <w:bookmarkEnd w:id="990"/>
    <w:bookmarkStart w:name="z1012" w:id="991"/>
    <w:p>
      <w:pPr>
        <w:spacing w:after="0"/>
        <w:ind w:left="0"/>
        <w:jc w:val="both"/>
      </w:pPr>
      <w:r>
        <w:rPr>
          <w:rFonts w:ascii="Times New Roman"/>
          <w:b w:val="false"/>
          <w:i w:val="false"/>
          <w:color w:val="000000"/>
          <w:sz w:val="28"/>
        </w:rPr>
        <w:t>
      Наименование лота ____________________________________________</w:t>
      </w:r>
    </w:p>
    <w:bookmarkEnd w:id="991"/>
    <w:bookmarkStart w:name="z1013" w:id="992"/>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(количество заявок):</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93"/>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bl>
    <w:bookmarkStart w:name="z1015" w:id="994"/>
    <w:p>
      <w:pPr>
        <w:spacing w:after="0"/>
        <w:ind w:left="0"/>
        <w:jc w:val="both"/>
      </w:pPr>
      <w:r>
        <w:rPr>
          <w:rFonts w:ascii="Times New Roman"/>
          <w:b w:val="false"/>
          <w:i w:val="false"/>
          <w:color w:val="000000"/>
          <w:sz w:val="28"/>
        </w:rPr>
        <w:t>
      Примечание:</w:t>
      </w:r>
    </w:p>
    <w:bookmarkEnd w:id="994"/>
    <w:bookmarkStart w:name="z1016" w:id="995"/>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995"/>
    <w:bookmarkStart w:name="z1017" w:id="996"/>
    <w:p>
      <w:pPr>
        <w:spacing w:after="0"/>
        <w:ind w:left="0"/>
        <w:jc w:val="both"/>
      </w:pPr>
      <w:r>
        <w:rPr>
          <w:rFonts w:ascii="Times New Roman"/>
          <w:b w:val="false"/>
          <w:i w:val="false"/>
          <w:color w:val="000000"/>
          <w:sz w:val="28"/>
        </w:rPr>
        <w:t>
      Расшифровка аббревиатур:</w:t>
      </w:r>
    </w:p>
    <w:bookmarkEnd w:id="996"/>
    <w:bookmarkStart w:name="z1018" w:id="997"/>
    <w:p>
      <w:pPr>
        <w:spacing w:after="0"/>
        <w:ind w:left="0"/>
        <w:jc w:val="both"/>
      </w:pPr>
      <w:r>
        <w:rPr>
          <w:rFonts w:ascii="Times New Roman"/>
          <w:b w:val="false"/>
          <w:i w:val="false"/>
          <w:color w:val="000000"/>
          <w:sz w:val="28"/>
        </w:rPr>
        <w:t>
      БИН – бизнес-идентификационный номер;</w:t>
      </w:r>
    </w:p>
    <w:bookmarkEnd w:id="997"/>
    <w:bookmarkStart w:name="z1019" w:id="998"/>
    <w:p>
      <w:pPr>
        <w:spacing w:after="0"/>
        <w:ind w:left="0"/>
        <w:jc w:val="both"/>
      </w:pPr>
      <w:r>
        <w:rPr>
          <w:rFonts w:ascii="Times New Roman"/>
          <w:b w:val="false"/>
          <w:i w:val="false"/>
          <w:color w:val="000000"/>
          <w:sz w:val="28"/>
        </w:rPr>
        <w:t>
      ИИН – индивидуальный идентификационный номер;</w:t>
      </w:r>
    </w:p>
    <w:bookmarkEnd w:id="998"/>
    <w:bookmarkStart w:name="z1020" w:id="999"/>
    <w:p>
      <w:pPr>
        <w:spacing w:after="0"/>
        <w:ind w:left="0"/>
        <w:jc w:val="both"/>
      </w:pPr>
      <w:r>
        <w:rPr>
          <w:rFonts w:ascii="Times New Roman"/>
          <w:b w:val="false"/>
          <w:i w:val="false"/>
          <w:color w:val="000000"/>
          <w:sz w:val="28"/>
        </w:rPr>
        <w:t>
      УНП – учетный номер плательщика;</w:t>
      </w:r>
    </w:p>
    <w:bookmarkEnd w:id="999"/>
    <w:bookmarkStart w:name="z1021" w:id="1000"/>
    <w:p>
      <w:pPr>
        <w:spacing w:after="0"/>
        <w:ind w:left="0"/>
        <w:jc w:val="both"/>
      </w:pPr>
      <w:r>
        <w:rPr>
          <w:rFonts w:ascii="Times New Roman"/>
          <w:b w:val="false"/>
          <w:i w:val="false"/>
          <w:color w:val="000000"/>
          <w:sz w:val="28"/>
        </w:rPr>
        <w:t>
      Ф.И.О. – фамилия, имя, отчество (при наличии)</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5 -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4" w:id="1001"/>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1001"/>
    <w:bookmarkStart w:name="z1025" w:id="1002"/>
    <w:p>
      <w:pPr>
        <w:spacing w:after="0"/>
        <w:ind w:left="0"/>
        <w:jc w:val="both"/>
      </w:pPr>
      <w:r>
        <w:rPr>
          <w:rFonts w:ascii="Times New Roman"/>
          <w:b w:val="false"/>
          <w:i w:val="false"/>
          <w:color w:val="000000"/>
          <w:sz w:val="28"/>
        </w:rPr>
        <w:t>
      № конкурса _____________________</w:t>
      </w:r>
    </w:p>
    <w:bookmarkEnd w:id="1002"/>
    <w:bookmarkStart w:name="z1026" w:id="1003"/>
    <w:p>
      <w:pPr>
        <w:spacing w:after="0"/>
        <w:ind w:left="0"/>
        <w:jc w:val="both"/>
      </w:pPr>
      <w:r>
        <w:rPr>
          <w:rFonts w:ascii="Times New Roman"/>
          <w:b w:val="false"/>
          <w:i w:val="false"/>
          <w:color w:val="000000"/>
          <w:sz w:val="28"/>
        </w:rPr>
        <w:t>
      Название конкурса _______________</w:t>
      </w:r>
    </w:p>
    <w:bookmarkEnd w:id="1003"/>
    <w:bookmarkStart w:name="z1027" w:id="1004"/>
    <w:p>
      <w:pPr>
        <w:spacing w:after="0"/>
        <w:ind w:left="0"/>
        <w:jc w:val="both"/>
      </w:pPr>
      <w:r>
        <w:rPr>
          <w:rFonts w:ascii="Times New Roman"/>
          <w:b w:val="false"/>
          <w:i w:val="false"/>
          <w:color w:val="000000"/>
          <w:sz w:val="28"/>
        </w:rPr>
        <w:t>
      Срок приема замечаний к проекту конкурсной документации, а также запросов о разъяснении положений конкурсной документации с __ по _____</w:t>
      </w:r>
    </w:p>
    <w:bookmarkEnd w:id="1004"/>
    <w:bookmarkStart w:name="z1028" w:id="1005"/>
    <w:p>
      <w:pPr>
        <w:spacing w:after="0"/>
        <w:ind w:left="0"/>
        <w:jc w:val="both"/>
      </w:pPr>
      <w:r>
        <w:rPr>
          <w:rFonts w:ascii="Times New Roman"/>
          <w:b w:val="false"/>
          <w:i w:val="false"/>
          <w:color w:val="000000"/>
          <w:sz w:val="28"/>
        </w:rPr>
        <w:t>
      Наименование организатора _______</w:t>
      </w:r>
    </w:p>
    <w:bookmarkEnd w:id="1005"/>
    <w:bookmarkStart w:name="z1029" w:id="1006"/>
    <w:p>
      <w:pPr>
        <w:spacing w:after="0"/>
        <w:ind w:left="0"/>
        <w:jc w:val="both"/>
      </w:pPr>
      <w:r>
        <w:rPr>
          <w:rFonts w:ascii="Times New Roman"/>
          <w:b w:val="false"/>
          <w:i w:val="false"/>
          <w:color w:val="000000"/>
          <w:sz w:val="28"/>
        </w:rPr>
        <w:t>
      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1007"/>
    <w:p>
      <w:pPr>
        <w:spacing w:after="0"/>
        <w:ind w:left="0"/>
        <w:jc w:val="both"/>
      </w:pPr>
      <w:r>
        <w:rPr>
          <w:rFonts w:ascii="Times New Roman"/>
          <w:b w:val="false"/>
          <w:i w:val="false"/>
          <w:color w:val="000000"/>
          <w:sz w:val="28"/>
        </w:rPr>
        <w:t xml:space="preserve">
      Заявки на участие в данном конкурсе принимаются не позднее пятнадцати календарных дней с момента размещения данного протокола и текста утвержденной конкурсной документации на веб-портале. </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конкурсной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bookmarkStart w:name="z1031" w:id="1008"/>
    <w:p>
      <w:pPr>
        <w:spacing w:after="0"/>
        <w:ind w:left="0"/>
        <w:jc w:val="both"/>
      </w:pPr>
      <w:r>
        <w:rPr>
          <w:rFonts w:ascii="Times New Roman"/>
          <w:b w:val="false"/>
          <w:i w:val="false"/>
          <w:color w:val="000000"/>
          <w:sz w:val="28"/>
        </w:rPr>
        <w:t>
      Расшифровка аббревиатур:</w:t>
      </w:r>
    </w:p>
    <w:bookmarkEnd w:id="1008"/>
    <w:bookmarkStart w:name="z1032" w:id="1009"/>
    <w:p>
      <w:pPr>
        <w:spacing w:after="0"/>
        <w:ind w:left="0"/>
        <w:jc w:val="both"/>
      </w:pPr>
      <w:r>
        <w:rPr>
          <w:rFonts w:ascii="Times New Roman"/>
          <w:b w:val="false"/>
          <w:i w:val="false"/>
          <w:color w:val="000000"/>
          <w:sz w:val="28"/>
        </w:rPr>
        <w:t>
      БИН – бизнес-идентификационный номер;</w:t>
      </w:r>
    </w:p>
    <w:bookmarkEnd w:id="1009"/>
    <w:bookmarkStart w:name="z1033" w:id="1010"/>
    <w:p>
      <w:pPr>
        <w:spacing w:after="0"/>
        <w:ind w:left="0"/>
        <w:jc w:val="both"/>
      </w:pPr>
      <w:r>
        <w:rPr>
          <w:rFonts w:ascii="Times New Roman"/>
          <w:b w:val="false"/>
          <w:i w:val="false"/>
          <w:color w:val="000000"/>
          <w:sz w:val="28"/>
        </w:rPr>
        <w:t>
      ИИН – индивидуальный идентификационный номер;</w:t>
      </w:r>
    </w:p>
    <w:bookmarkEnd w:id="1010"/>
    <w:bookmarkStart w:name="z1034" w:id="1011"/>
    <w:p>
      <w:pPr>
        <w:spacing w:after="0"/>
        <w:ind w:left="0"/>
        <w:jc w:val="both"/>
      </w:pPr>
      <w:r>
        <w:rPr>
          <w:rFonts w:ascii="Times New Roman"/>
          <w:b w:val="false"/>
          <w:i w:val="false"/>
          <w:color w:val="000000"/>
          <w:sz w:val="28"/>
        </w:rPr>
        <w:t>
      ИНН – идентификационный номер налогоплательщика;</w:t>
      </w:r>
    </w:p>
    <w:bookmarkEnd w:id="1011"/>
    <w:bookmarkStart w:name="z1035" w:id="1012"/>
    <w:p>
      <w:pPr>
        <w:spacing w:after="0"/>
        <w:ind w:left="0"/>
        <w:jc w:val="both"/>
      </w:pPr>
      <w:r>
        <w:rPr>
          <w:rFonts w:ascii="Times New Roman"/>
          <w:b w:val="false"/>
          <w:i w:val="false"/>
          <w:color w:val="000000"/>
          <w:sz w:val="28"/>
        </w:rPr>
        <w:t>
      УНП – учетный номер плательщика;</w:t>
      </w:r>
    </w:p>
    <w:bookmarkEnd w:id="1012"/>
    <w:bookmarkStart w:name="z1036" w:id="1013"/>
    <w:p>
      <w:pPr>
        <w:spacing w:after="0"/>
        <w:ind w:left="0"/>
        <w:jc w:val="both"/>
      </w:pPr>
      <w:r>
        <w:rPr>
          <w:rFonts w:ascii="Times New Roman"/>
          <w:b w:val="false"/>
          <w:i w:val="false"/>
          <w:color w:val="000000"/>
          <w:sz w:val="28"/>
        </w:rPr>
        <w:t>
      Ф.И.О. – фамилия имя отчество (при его наличии).</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 а</w:t>
            </w:r>
            <w:r>
              <w:br/>
            </w:r>
            <w:r>
              <w:rPr>
                <w:rFonts w:ascii="Times New Roman"/>
                <w:b w:val="false"/>
                <w:i w:val="false"/>
                <w:color w:val="000000"/>
                <w:sz w:val="20"/>
              </w:rPr>
              <w:t>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организациях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об итогах конкурса</w:t>
      </w:r>
    </w:p>
    <w:p>
      <w:pPr>
        <w:spacing w:after="0"/>
        <w:ind w:left="0"/>
        <w:jc w:val="both"/>
      </w:pPr>
      <w:r>
        <w:rPr>
          <w:rFonts w:ascii="Times New Roman"/>
          <w:b w:val="false"/>
          <w:i w:val="false"/>
          <w:color w:val="ff0000"/>
          <w:sz w:val="28"/>
        </w:rPr>
        <w:t xml:space="preserve">
      Сноска. Приложение 6 – в редакции приказа и.о. Министра просвещения РК от 31.07.2025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(время и дата)</w:t>
      </w:r>
    </w:p>
    <w:p>
      <w:pPr>
        <w:spacing w:after="0"/>
        <w:ind w:left="0"/>
        <w:jc w:val="both"/>
      </w:pPr>
      <w:r>
        <w:rPr>
          <w:rFonts w:ascii="Times New Roman"/>
          <w:b w:val="false"/>
          <w:i w:val="false"/>
          <w:color w:val="000000"/>
          <w:sz w:val="28"/>
        </w:rPr>
        <w:t>
      Заказчик *_______________________________________________________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______________________________________________________</w:t>
      </w:r>
    </w:p>
    <w:p>
      <w:pPr>
        <w:spacing w:after="0"/>
        <w:ind w:left="0"/>
        <w:jc w:val="both"/>
      </w:pPr>
      <w:r>
        <w:rPr>
          <w:rFonts w:ascii="Times New Roman"/>
          <w:b w:val="false"/>
          <w:i w:val="false"/>
          <w:color w:val="000000"/>
          <w:sz w:val="28"/>
        </w:rPr>
        <w:t>
      Название конкурса ________________________________________________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услуг или товаров с указанием общей суммы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Выделенная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w:t>
      </w:r>
    </w:p>
    <w:p>
      <w:pPr>
        <w:spacing w:after="0"/>
        <w:ind w:left="0"/>
        <w:jc w:val="both"/>
      </w:pPr>
      <w:r>
        <w:rPr>
          <w:rFonts w:ascii="Times New Roman"/>
          <w:b w:val="false"/>
          <w:i w:val="false"/>
          <w:color w:val="000000"/>
          <w:sz w:val="28"/>
        </w:rPr>
        <w:t>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организации/лица, к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 (перечень потенциальных поставщиков), БИН (ИИН)/ УНП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(ИИН)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p>
      <w:pPr>
        <w:spacing w:after="0"/>
        <w:ind w:left="0"/>
        <w:jc w:val="both"/>
      </w:pPr>
      <w:r>
        <w:rPr>
          <w:rFonts w:ascii="Times New Roman"/>
          <w:b w:val="false"/>
          <w:i w:val="false"/>
          <w:color w:val="000000"/>
          <w:sz w:val="28"/>
        </w:rPr>
        <w:t>
      к поставщикам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(ИИН)/ УНП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в соответствующем регионе за предыдущие 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повара, имеющего среднее специальное образование (при получении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Стаж повара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технолога или техника - технолога, имеющего высшее, средне – техническое образование, в области общественного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 поставщикам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(ИИН)/ УНП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в соответствующем регионе за предыдущие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статус производителя товара казахстанского происхождения, являющегося предметом конкурса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Расчет баллов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(ИИН)/УНП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бал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 по критериям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подачи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p>
    <w:p>
      <w:pPr>
        <w:spacing w:after="0"/>
        <w:ind w:left="0"/>
        <w:jc w:val="both"/>
      </w:pPr>
      <w:r>
        <w:rPr>
          <w:rFonts w:ascii="Times New Roman"/>
          <w:b w:val="false"/>
          <w:i w:val="false"/>
          <w:color w:val="000000"/>
          <w:sz w:val="28"/>
        </w:rPr>
        <w:t>
      1) признать победителем конкурса (лота) ___________________ (указать наименование и местонахождение участника конкурса, а также условия, на которых он признан победителем),</w:t>
      </w:r>
    </w:p>
    <w:p>
      <w:pPr>
        <w:spacing w:after="0"/>
        <w:ind w:left="0"/>
        <w:jc w:val="both"/>
      </w:pPr>
      <w:r>
        <w:rPr>
          <w:rFonts w:ascii="Times New Roman"/>
          <w:b w:val="false"/>
          <w:i w:val="false"/>
          <w:color w:val="000000"/>
          <w:sz w:val="28"/>
        </w:rPr>
        <w:t>
      занявшим второе место ___________________ (указать наименование и местонахождение участника конкурса);</w:t>
      </w:r>
    </w:p>
    <w:p>
      <w:pPr>
        <w:spacing w:after="0"/>
        <w:ind w:left="0"/>
        <w:jc w:val="both"/>
      </w:pPr>
      <w:r>
        <w:rPr>
          <w:rFonts w:ascii="Times New Roman"/>
          <w:b w:val="false"/>
          <w:i w:val="false"/>
          <w:color w:val="000000"/>
          <w:sz w:val="28"/>
        </w:rPr>
        <w:t>
      занявшим третье место ___________________ (указать наименование и местонахождение участника конкурса);</w:t>
      </w:r>
    </w:p>
    <w:p>
      <w:pPr>
        <w:spacing w:after="0"/>
        <w:ind w:left="0"/>
        <w:jc w:val="both"/>
      </w:pPr>
      <w:r>
        <w:rPr>
          <w:rFonts w:ascii="Times New Roman"/>
          <w:b w:val="false"/>
          <w:i w:val="false"/>
          <w:color w:val="000000"/>
          <w:sz w:val="28"/>
        </w:rPr>
        <w:t>
      занявшим четвертое место ___________________ (указать наименование и местонахождение участника конкурса);</w:t>
      </w:r>
    </w:p>
    <w:p>
      <w:pPr>
        <w:spacing w:after="0"/>
        <w:ind w:left="0"/>
        <w:jc w:val="both"/>
      </w:pPr>
      <w:r>
        <w:rPr>
          <w:rFonts w:ascii="Times New Roman"/>
          <w:b w:val="false"/>
          <w:i w:val="false"/>
          <w:color w:val="000000"/>
          <w:sz w:val="28"/>
        </w:rPr>
        <w:t>
      и так далее _____________________________________________________;</w:t>
      </w:r>
    </w:p>
    <w:p>
      <w:pPr>
        <w:spacing w:after="0"/>
        <w:ind w:left="0"/>
        <w:jc w:val="both"/>
      </w:pPr>
      <w:r>
        <w:rPr>
          <w:rFonts w:ascii="Times New Roman"/>
          <w:b w:val="false"/>
          <w:i w:val="false"/>
          <w:color w:val="000000"/>
          <w:sz w:val="28"/>
        </w:rPr>
        <w:t>
      2) Заказчику конкурса ________ (указать наименование и местонахождение) в установленные настоящими Правилами сроки заключить договор об оказании услуги или поставке товаров по организации питания обучающихся в организациях среднего образования, а также воспитанников</w:t>
      </w:r>
    </w:p>
    <w:p>
      <w:pPr>
        <w:spacing w:after="0"/>
        <w:ind w:left="0"/>
        <w:jc w:val="both"/>
      </w:pPr>
      <w:r>
        <w:rPr>
          <w:rFonts w:ascii="Times New Roman"/>
          <w:b w:val="false"/>
          <w:i w:val="false"/>
          <w:color w:val="000000"/>
          <w:sz w:val="28"/>
        </w:rPr>
        <w:t>
      и обучающихся дошкольных организаций, организаций образования для детей-сирот и детей, оставшихся без попечения родителей с ________ (указать наименование победителя конкурса)</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конкурс (лота) __________________________ несостоявшимся (указать наименование</w:t>
      </w:r>
    </w:p>
    <w:p>
      <w:pPr>
        <w:spacing w:after="0"/>
        <w:ind w:left="0"/>
        <w:jc w:val="both"/>
      </w:pPr>
      <w:r>
        <w:rPr>
          <w:rFonts w:ascii="Times New Roman"/>
          <w:b w:val="false"/>
          <w:i w:val="false"/>
          <w:color w:val="000000"/>
          <w:sz w:val="28"/>
        </w:rPr>
        <w:t>
      конкурса (лота) и причины признания конкурса несостоявшимся)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 от дд.мм.гггг.</w:t>
      </w:r>
    </w:p>
    <w:p>
      <w:pPr>
        <w:spacing w:after="0"/>
        <w:ind w:left="0"/>
        <w:jc w:val="both"/>
      </w:pPr>
      <w:r>
        <w:rPr>
          <w:rFonts w:ascii="Times New Roman"/>
          <w:b w:val="false"/>
          <w:i w:val="false"/>
          <w:color w:val="000000"/>
          <w:sz w:val="28"/>
        </w:rPr>
        <w:t>
      Орган, принявший решение об отмене: (_______________________).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 отказ от конкурса (лота) по приобретению услуг и (или) товаров, не предусмотренных годовым планом приобретения услуг, товаров согласно настоящим Правилам.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7 -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7" w:id="1014"/>
    <w:p>
      <w:pPr>
        <w:spacing w:after="0"/>
        <w:ind w:left="0"/>
        <w:jc w:val="left"/>
      </w:pPr>
      <w:r>
        <w:rPr>
          <w:rFonts w:ascii="Times New Roman"/>
          <w:b/>
          <w:i w:val="false"/>
          <w:color w:val="000000"/>
        </w:rPr>
        <w:t xml:space="preserve"> Заявка о необходимости приобретения услуги по организации питания в соответствии с Законом о государственно-частном партнерстве</w:t>
      </w:r>
    </w:p>
    <w:bookmarkEnd w:id="1014"/>
    <w:p>
      <w:pPr>
        <w:spacing w:after="0"/>
        <w:ind w:left="0"/>
        <w:jc w:val="both"/>
      </w:pPr>
      <w:bookmarkStart w:name="z1088" w:id="1015"/>
      <w:r>
        <w:rPr>
          <w:rFonts w:ascii="Times New Roman"/>
          <w:b w:val="false"/>
          <w:i w:val="false"/>
          <w:color w:val="000000"/>
          <w:sz w:val="28"/>
        </w:rPr>
        <w:t>
      ________________________________________________________________</w:t>
      </w:r>
    </w:p>
    <w:bookmarkEnd w:id="1015"/>
    <w:p>
      <w:pPr>
        <w:spacing w:after="0"/>
        <w:ind w:left="0"/>
        <w:jc w:val="both"/>
      </w:pPr>
      <w:r>
        <w:rPr>
          <w:rFonts w:ascii="Times New Roman"/>
          <w:b w:val="false"/>
          <w:i w:val="false"/>
          <w:color w:val="000000"/>
          <w:sz w:val="28"/>
        </w:rPr>
        <w:t>(наименование, почтовый и электронный адрес организации образования или</w:t>
      </w:r>
    </w:p>
    <w:p>
      <w:pPr>
        <w:spacing w:after="0"/>
        <w:ind w:left="0"/>
        <w:jc w:val="both"/>
      </w:pPr>
      <w:r>
        <w:rPr>
          <w:rFonts w:ascii="Times New Roman"/>
          <w:b w:val="false"/>
          <w:i w:val="false"/>
          <w:color w:val="000000"/>
          <w:sz w:val="28"/>
        </w:rPr>
        <w:t>органа управления образованием)</w:t>
      </w:r>
    </w:p>
    <w:bookmarkStart w:name="z1089" w:id="1016"/>
    <w:p>
      <w:pPr>
        <w:spacing w:after="0"/>
        <w:ind w:left="0"/>
        <w:jc w:val="both"/>
      </w:pPr>
      <w:r>
        <w:rPr>
          <w:rFonts w:ascii="Times New Roman"/>
          <w:b w:val="false"/>
          <w:i w:val="false"/>
          <w:color w:val="000000"/>
          <w:sz w:val="28"/>
        </w:rPr>
        <w:t>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bookmarkEnd w:id="1016"/>
    <w:bookmarkStart w:name="z1090" w:id="1017"/>
    <w:p>
      <w:pPr>
        <w:spacing w:after="0"/>
        <w:ind w:left="0"/>
        <w:jc w:val="both"/>
      </w:pPr>
      <w:r>
        <w:rPr>
          <w:rFonts w:ascii="Times New Roman"/>
          <w:b w:val="false"/>
          <w:i w:val="false"/>
          <w:color w:val="000000"/>
          <w:sz w:val="28"/>
        </w:rPr>
        <w:t xml:space="preserve">
      Дата </w:t>
      </w:r>
    </w:p>
    <w:bookmarkEnd w:id="1017"/>
    <w:bookmarkStart w:name="z1091" w:id="1018"/>
    <w:p>
      <w:pPr>
        <w:spacing w:after="0"/>
        <w:ind w:left="0"/>
        <w:jc w:val="both"/>
      </w:pPr>
      <w:r>
        <w:rPr>
          <w:rFonts w:ascii="Times New Roman"/>
          <w:b w:val="false"/>
          <w:i w:val="false"/>
          <w:color w:val="000000"/>
          <w:sz w:val="28"/>
        </w:rPr>
        <w:t>
      Подпись руководителя организации образования___________ М.П.</w:t>
      </w:r>
    </w:p>
    <w:bookmarkEnd w:id="1018"/>
    <w:bookmarkStart w:name="z1092" w:id="1019"/>
    <w:p>
      <w:pPr>
        <w:spacing w:after="0"/>
        <w:ind w:left="0"/>
        <w:jc w:val="both"/>
      </w:pPr>
      <w:r>
        <w:rPr>
          <w:rFonts w:ascii="Times New Roman"/>
          <w:b w:val="false"/>
          <w:i w:val="false"/>
          <w:color w:val="000000"/>
          <w:sz w:val="28"/>
        </w:rPr>
        <w:t>
      (указать фамилию, имя, отчество (при его наличии), должность).</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8 -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4" w:id="1020"/>
    <w:p>
      <w:pPr>
        <w:spacing w:after="0"/>
        <w:ind w:left="0"/>
        <w:jc w:val="left"/>
      </w:pPr>
      <w:r>
        <w:rPr>
          <w:rFonts w:ascii="Times New Roman"/>
          <w:b/>
          <w:i w:val="false"/>
          <w:color w:val="000000"/>
        </w:rPr>
        <w:t xml:space="preserve"> Приглашение на участие</w:t>
      </w:r>
    </w:p>
    <w:bookmarkEnd w:id="1020"/>
    <w:bookmarkStart w:name="z1095" w:id="1021"/>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1021"/>
    <w:bookmarkStart w:name="z1096" w:id="1022"/>
    <w:p>
      <w:pPr>
        <w:spacing w:after="0"/>
        <w:ind w:left="0"/>
        <w:jc w:val="both"/>
      </w:pPr>
      <w:r>
        <w:rPr>
          <w:rFonts w:ascii="Times New Roman"/>
          <w:b w:val="false"/>
          <w:i w:val="false"/>
          <w:color w:val="000000"/>
          <w:sz w:val="28"/>
        </w:rPr>
        <w:t>
      Вы приглашены на участие в приобретении услуг или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приглашения, наименование приглашения) посредством веб-портала.</w:t>
      </w:r>
    </w:p>
    <w:bookmarkEnd w:id="1022"/>
    <w:bookmarkStart w:name="z1097" w:id="1023"/>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1023"/>
    <w:bookmarkStart w:name="z1098" w:id="1024"/>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9 -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1" w:id="1025"/>
    <w:p>
      <w:pPr>
        <w:spacing w:after="0"/>
        <w:ind w:left="0"/>
        <w:jc w:val="left"/>
      </w:pPr>
      <w:r>
        <w:rPr>
          <w:rFonts w:ascii="Times New Roman"/>
          <w:b/>
          <w:i w:val="false"/>
          <w:color w:val="000000"/>
        </w:rPr>
        <w:t xml:space="preserve"> Акт приема-передачи товара (ов)</w:t>
      </w:r>
    </w:p>
    <w:bookmarkEnd w:id="1025"/>
    <w:bookmarkStart w:name="z1102" w:id="1026"/>
    <w:p>
      <w:pPr>
        <w:spacing w:after="0"/>
        <w:ind w:left="0"/>
        <w:jc w:val="both"/>
      </w:pPr>
      <w:r>
        <w:rPr>
          <w:rFonts w:ascii="Times New Roman"/>
          <w:b w:val="false"/>
          <w:i w:val="false"/>
          <w:color w:val="000000"/>
          <w:sz w:val="28"/>
        </w:rPr>
        <w:t>
      №_____ "___"______ 20___г.</w:t>
      </w:r>
    </w:p>
    <w:bookmarkEnd w:id="1026"/>
    <w:bookmarkStart w:name="z1103" w:id="1027"/>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027"/>
    <w:bookmarkStart w:name="z1104" w:id="1028"/>
    <w:p>
      <w:pPr>
        <w:spacing w:after="0"/>
        <w:ind w:left="0"/>
        <w:jc w:val="both"/>
      </w:pPr>
      <w:r>
        <w:rPr>
          <w:rFonts w:ascii="Times New Roman"/>
          <w:b w:val="false"/>
          <w:i w:val="false"/>
          <w:color w:val="000000"/>
          <w:sz w:val="28"/>
        </w:rPr>
        <w:t xml:space="preserve">
      Настоящий акт составлен в том, что _____________ (Поставщик), в соответствии________________ </w:t>
      </w:r>
    </w:p>
    <w:bookmarkEnd w:id="1028"/>
    <w:bookmarkStart w:name="z1105" w:id="1029"/>
    <w:p>
      <w:pPr>
        <w:spacing w:after="0"/>
        <w:ind w:left="0"/>
        <w:jc w:val="both"/>
      </w:pPr>
      <w:r>
        <w:rPr>
          <w:rFonts w:ascii="Times New Roman"/>
          <w:b w:val="false"/>
          <w:i w:val="false"/>
          <w:color w:val="000000"/>
          <w:sz w:val="28"/>
        </w:rPr>
        <w:t>
      (наименование Поставщика*) с договором (и дополнительным соглашением) ____________ от "___" ________ 20 __ года № _________ (наименование договора (дополнительного соглашения), дата и номер*) в лице нижеподписавшихся представителей Поставщика, передал (а) _______________ (Заказчик), в лице нижеподписавшихся представителей (наименование Заказчика*) Заказчика принял:</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1030"/>
    <w:p>
      <w:pPr>
        <w:spacing w:after="0"/>
        <w:ind w:left="0"/>
        <w:jc w:val="both"/>
      </w:pPr>
      <w:r>
        <w:rPr>
          <w:rFonts w:ascii="Times New Roman"/>
          <w:b w:val="false"/>
          <w:i w:val="false"/>
          <w:color w:val="000000"/>
          <w:sz w:val="28"/>
        </w:rPr>
        <w:t>
      Стоимость товара (ов) по данному акту согласно Договору составляет** ___________________________ тенге, (цифрами, прописью)</w:t>
      </w:r>
    </w:p>
    <w:bookmarkEnd w:id="1030"/>
    <w:bookmarkStart w:name="z1107" w:id="1031"/>
    <w:p>
      <w:pPr>
        <w:spacing w:after="0"/>
        <w:ind w:left="0"/>
        <w:jc w:val="both"/>
      </w:pPr>
      <w:r>
        <w:rPr>
          <w:rFonts w:ascii="Times New Roman"/>
          <w:b w:val="false"/>
          <w:i w:val="false"/>
          <w:color w:val="000000"/>
          <w:sz w:val="28"/>
        </w:rPr>
        <w:t>
      в том числе НДС/без НДС,</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1032"/>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33"/>
    <w:p>
      <w:pPr>
        <w:spacing w:after="0"/>
        <w:ind w:left="0"/>
        <w:jc w:val="both"/>
      </w:pPr>
      <w:r>
        <w:rPr>
          <w:rFonts w:ascii="Times New Roman"/>
          <w:b w:val="false"/>
          <w:i w:val="false"/>
          <w:color w:val="000000"/>
          <w:sz w:val="28"/>
        </w:rPr>
        <w:t>
      Примечание:</w:t>
      </w:r>
    </w:p>
    <w:bookmarkEnd w:id="1033"/>
    <w:bookmarkStart w:name="z1110" w:id="1034"/>
    <w:p>
      <w:pPr>
        <w:spacing w:after="0"/>
        <w:ind w:left="0"/>
        <w:jc w:val="both"/>
      </w:pPr>
      <w:r>
        <w:rPr>
          <w:rFonts w:ascii="Times New Roman"/>
          <w:b w:val="false"/>
          <w:i w:val="false"/>
          <w:color w:val="000000"/>
          <w:sz w:val="28"/>
        </w:rPr>
        <w:t>
      *заполняется автоматически веб-порталом;</w:t>
      </w:r>
    </w:p>
    <w:bookmarkEnd w:id="1034"/>
    <w:bookmarkStart w:name="z1111" w:id="1035"/>
    <w:p>
      <w:pPr>
        <w:spacing w:after="0"/>
        <w:ind w:left="0"/>
        <w:jc w:val="both"/>
      </w:pPr>
      <w:r>
        <w:rPr>
          <w:rFonts w:ascii="Times New Roman"/>
          <w:b w:val="false"/>
          <w:i w:val="false"/>
          <w:color w:val="000000"/>
          <w:sz w:val="28"/>
        </w:rPr>
        <w:t>
      ** заполняется поставщиком;</w:t>
      </w:r>
    </w:p>
    <w:bookmarkEnd w:id="1035"/>
    <w:bookmarkStart w:name="z1112" w:id="1036"/>
    <w:p>
      <w:pPr>
        <w:spacing w:after="0"/>
        <w:ind w:left="0"/>
        <w:jc w:val="both"/>
      </w:pPr>
      <w:r>
        <w:rPr>
          <w:rFonts w:ascii="Times New Roman"/>
          <w:b w:val="false"/>
          <w:i w:val="false"/>
          <w:color w:val="000000"/>
          <w:sz w:val="28"/>
        </w:rPr>
        <w:t>
      *** заполняется заказчиком.</w:t>
      </w:r>
    </w:p>
    <w:bookmarkEnd w:id="1036"/>
    <w:bookmarkStart w:name="z1113" w:id="1037"/>
    <w:p>
      <w:pPr>
        <w:spacing w:after="0"/>
        <w:ind w:left="0"/>
        <w:jc w:val="both"/>
      </w:pPr>
      <w:r>
        <w:rPr>
          <w:rFonts w:ascii="Times New Roman"/>
          <w:b w:val="false"/>
          <w:i w:val="false"/>
          <w:color w:val="000000"/>
          <w:sz w:val="28"/>
        </w:rPr>
        <w:t>
      Расшифровка аббревиатур:</w:t>
      </w:r>
    </w:p>
    <w:bookmarkEnd w:id="1037"/>
    <w:bookmarkStart w:name="z1114" w:id="1038"/>
    <w:p>
      <w:pPr>
        <w:spacing w:after="0"/>
        <w:ind w:left="0"/>
        <w:jc w:val="both"/>
      </w:pPr>
      <w:r>
        <w:rPr>
          <w:rFonts w:ascii="Times New Roman"/>
          <w:b w:val="false"/>
          <w:i w:val="false"/>
          <w:color w:val="000000"/>
          <w:sz w:val="28"/>
        </w:rPr>
        <w:t>
      БИН – бизнес-идентификационный номер;</w:t>
      </w:r>
    </w:p>
    <w:bookmarkEnd w:id="1038"/>
    <w:bookmarkStart w:name="z1115" w:id="1039"/>
    <w:p>
      <w:pPr>
        <w:spacing w:after="0"/>
        <w:ind w:left="0"/>
        <w:jc w:val="both"/>
      </w:pPr>
      <w:r>
        <w:rPr>
          <w:rFonts w:ascii="Times New Roman"/>
          <w:b w:val="false"/>
          <w:i w:val="false"/>
          <w:color w:val="000000"/>
          <w:sz w:val="28"/>
        </w:rPr>
        <w:t>
      БИК – банковский идентификационный код;</w:t>
      </w:r>
    </w:p>
    <w:bookmarkEnd w:id="1039"/>
    <w:bookmarkStart w:name="z1116" w:id="1040"/>
    <w:p>
      <w:pPr>
        <w:spacing w:after="0"/>
        <w:ind w:left="0"/>
        <w:jc w:val="both"/>
      </w:pPr>
      <w:r>
        <w:rPr>
          <w:rFonts w:ascii="Times New Roman"/>
          <w:b w:val="false"/>
          <w:i w:val="false"/>
          <w:color w:val="000000"/>
          <w:sz w:val="28"/>
        </w:rPr>
        <w:t>
      ИИК – индивидуальный идентификационный код;</w:t>
      </w:r>
    </w:p>
    <w:bookmarkEnd w:id="1040"/>
    <w:bookmarkStart w:name="z1117" w:id="1041"/>
    <w:p>
      <w:pPr>
        <w:spacing w:after="0"/>
        <w:ind w:left="0"/>
        <w:jc w:val="both"/>
      </w:pPr>
      <w:r>
        <w:rPr>
          <w:rFonts w:ascii="Times New Roman"/>
          <w:b w:val="false"/>
          <w:i w:val="false"/>
          <w:color w:val="000000"/>
          <w:sz w:val="28"/>
        </w:rPr>
        <w:t>
      ИИН – индивидуальный идентификационный номер;</w:t>
      </w:r>
    </w:p>
    <w:bookmarkEnd w:id="1041"/>
    <w:bookmarkStart w:name="z1118" w:id="1042"/>
    <w:p>
      <w:pPr>
        <w:spacing w:after="0"/>
        <w:ind w:left="0"/>
        <w:jc w:val="both"/>
      </w:pPr>
      <w:r>
        <w:rPr>
          <w:rFonts w:ascii="Times New Roman"/>
          <w:b w:val="false"/>
          <w:i w:val="false"/>
          <w:color w:val="000000"/>
          <w:sz w:val="28"/>
        </w:rPr>
        <w:t>
      УНП – учетный номер плательщика;</w:t>
      </w:r>
    </w:p>
    <w:bookmarkEnd w:id="1042"/>
    <w:bookmarkStart w:name="z1119" w:id="1043"/>
    <w:p>
      <w:pPr>
        <w:spacing w:after="0"/>
        <w:ind w:left="0"/>
        <w:jc w:val="both"/>
      </w:pPr>
      <w:r>
        <w:rPr>
          <w:rFonts w:ascii="Times New Roman"/>
          <w:b w:val="false"/>
          <w:i w:val="false"/>
          <w:color w:val="000000"/>
          <w:sz w:val="28"/>
        </w:rPr>
        <w:t>
      НДС – налог на добавленную стоимость;</w:t>
      </w:r>
    </w:p>
    <w:bookmarkEnd w:id="1043"/>
    <w:bookmarkStart w:name="z1120" w:id="1044"/>
    <w:p>
      <w:pPr>
        <w:spacing w:after="0"/>
        <w:ind w:left="0"/>
        <w:jc w:val="both"/>
      </w:pPr>
      <w:r>
        <w:rPr>
          <w:rFonts w:ascii="Times New Roman"/>
          <w:b w:val="false"/>
          <w:i w:val="false"/>
          <w:color w:val="000000"/>
          <w:sz w:val="28"/>
        </w:rPr>
        <w:t>
      Ф.И.О. – фамилия имя отчество (при его наличии).</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государственных организациях</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w:t>
            </w:r>
            <w:r>
              <w:br/>
            </w:r>
            <w:r>
              <w:rPr>
                <w:rFonts w:ascii="Times New Roman"/>
                <w:b w:val="false"/>
                <w:i w:val="false"/>
                <w:color w:val="000000"/>
                <w:sz w:val="20"/>
              </w:rPr>
              <w:t>государственных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p>
      <w:pPr>
        <w:spacing w:after="0"/>
        <w:ind w:left="0"/>
        <w:jc w:val="both"/>
      </w:pPr>
      <w:r>
        <w:rPr>
          <w:rFonts w:ascii="Times New Roman"/>
          <w:b w:val="false"/>
          <w:i w:val="false"/>
          <w:color w:val="ff0000"/>
          <w:sz w:val="28"/>
        </w:rPr>
        <w:t xml:space="preserve">
      Сноска. Верхний правый угол приложения 10 - в редакции приказа Министра просвещения РК от 31.03.2025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3" w:id="1045"/>
    <w:p>
      <w:pPr>
        <w:spacing w:after="0"/>
        <w:ind w:left="0"/>
        <w:jc w:val="left"/>
      </w:pPr>
      <w:r>
        <w:rPr>
          <w:rFonts w:ascii="Times New Roman"/>
          <w:b/>
          <w:i w:val="false"/>
          <w:color w:val="000000"/>
        </w:rPr>
        <w:t xml:space="preserve"> Акт оказанных услуг</w:t>
      </w:r>
    </w:p>
    <w:bookmarkEnd w:id="1045"/>
    <w:bookmarkStart w:name="z1124" w:id="1046"/>
    <w:p>
      <w:pPr>
        <w:spacing w:after="0"/>
        <w:ind w:left="0"/>
        <w:jc w:val="both"/>
      </w:pPr>
      <w:r>
        <w:rPr>
          <w:rFonts w:ascii="Times New Roman"/>
          <w:b w:val="false"/>
          <w:i w:val="false"/>
          <w:color w:val="000000"/>
          <w:sz w:val="28"/>
        </w:rPr>
        <w:t>
      №_____ "___"______ 20___г.</w:t>
      </w:r>
    </w:p>
    <w:bookmarkEnd w:id="1046"/>
    <w:bookmarkStart w:name="z1125" w:id="1047"/>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047"/>
    <w:p>
      <w:pPr>
        <w:spacing w:after="0"/>
        <w:ind w:left="0"/>
        <w:jc w:val="both"/>
      </w:pPr>
      <w:bookmarkStart w:name="z1126" w:id="1048"/>
      <w:r>
        <w:rPr>
          <w:rFonts w:ascii="Times New Roman"/>
          <w:b w:val="false"/>
          <w:i w:val="false"/>
          <w:color w:val="000000"/>
          <w:sz w:val="28"/>
        </w:rPr>
        <w:t>
      Настоящий акт составлен в том, что ______________________________ (Поставщик),</w:t>
      </w:r>
    </w:p>
    <w:bookmarkEnd w:id="1048"/>
    <w:p>
      <w:pPr>
        <w:spacing w:after="0"/>
        <w:ind w:left="0"/>
        <w:jc w:val="both"/>
      </w:pPr>
      <w:r>
        <w:rPr>
          <w:rFonts w:ascii="Times New Roman"/>
          <w:b w:val="false"/>
          <w:i w:val="false"/>
          <w:color w:val="000000"/>
          <w:sz w:val="28"/>
        </w:rPr>
        <w:t xml:space="preserve">                                           (наименование Поставщика*)</w:t>
      </w:r>
    </w:p>
    <w:bookmarkStart w:name="z1127" w:id="1049"/>
    <w:p>
      <w:pPr>
        <w:spacing w:after="0"/>
        <w:ind w:left="0"/>
        <w:jc w:val="both"/>
      </w:pPr>
      <w:r>
        <w:rPr>
          <w:rFonts w:ascii="Times New Roman"/>
          <w:b w:val="false"/>
          <w:i w:val="false"/>
          <w:color w:val="000000"/>
          <w:sz w:val="28"/>
        </w:rPr>
        <w:t>
      в соответствии с договором (и дополнительным соглашением) _____________________ от "____" _______ 20 ___ года № _____ (наименование договора (дополнительного соглашения), дата и номер*) в лице нижеподписавшихся представителей Поставщика, выполнил (а) _____________ (Заказчик), в лице нижеподписавшихся представителей (наименование Заказчика*) Заказчика принял:</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1050"/>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составляет**___________________________ тенге, в том числе НДС/без НДС (цифрами, прописью)</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услуги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051"/>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1052"/>
    <w:p>
      <w:pPr>
        <w:spacing w:after="0"/>
        <w:ind w:left="0"/>
        <w:jc w:val="both"/>
      </w:pPr>
      <w:r>
        <w:rPr>
          <w:rFonts w:ascii="Times New Roman"/>
          <w:b w:val="false"/>
          <w:i w:val="false"/>
          <w:color w:val="000000"/>
          <w:sz w:val="28"/>
        </w:rPr>
        <w:t>
      Примечание:</w:t>
      </w:r>
    </w:p>
    <w:bookmarkEnd w:id="1052"/>
    <w:bookmarkStart w:name="z1131" w:id="1053"/>
    <w:p>
      <w:pPr>
        <w:spacing w:after="0"/>
        <w:ind w:left="0"/>
        <w:jc w:val="both"/>
      </w:pPr>
      <w:r>
        <w:rPr>
          <w:rFonts w:ascii="Times New Roman"/>
          <w:b w:val="false"/>
          <w:i w:val="false"/>
          <w:color w:val="000000"/>
          <w:sz w:val="28"/>
        </w:rPr>
        <w:t>
      * заполняется автоматически веб-порталом государственных закупок;</w:t>
      </w:r>
    </w:p>
    <w:bookmarkEnd w:id="1053"/>
    <w:bookmarkStart w:name="z1132" w:id="1054"/>
    <w:p>
      <w:pPr>
        <w:spacing w:after="0"/>
        <w:ind w:left="0"/>
        <w:jc w:val="both"/>
      </w:pPr>
      <w:r>
        <w:rPr>
          <w:rFonts w:ascii="Times New Roman"/>
          <w:b w:val="false"/>
          <w:i w:val="false"/>
          <w:color w:val="000000"/>
          <w:sz w:val="28"/>
        </w:rPr>
        <w:t>
      ** заполняется поставщиком;</w:t>
      </w:r>
    </w:p>
    <w:bookmarkEnd w:id="1054"/>
    <w:bookmarkStart w:name="z1133" w:id="1055"/>
    <w:p>
      <w:pPr>
        <w:spacing w:after="0"/>
        <w:ind w:left="0"/>
        <w:jc w:val="both"/>
      </w:pPr>
      <w:r>
        <w:rPr>
          <w:rFonts w:ascii="Times New Roman"/>
          <w:b w:val="false"/>
          <w:i w:val="false"/>
          <w:color w:val="000000"/>
          <w:sz w:val="28"/>
        </w:rPr>
        <w:t>
      *** заполняется заказчиком.</w:t>
      </w:r>
    </w:p>
    <w:bookmarkEnd w:id="1055"/>
    <w:bookmarkStart w:name="z1134" w:id="1056"/>
    <w:p>
      <w:pPr>
        <w:spacing w:after="0"/>
        <w:ind w:left="0"/>
        <w:jc w:val="both"/>
      </w:pPr>
      <w:r>
        <w:rPr>
          <w:rFonts w:ascii="Times New Roman"/>
          <w:b w:val="false"/>
          <w:i w:val="false"/>
          <w:color w:val="000000"/>
          <w:sz w:val="28"/>
        </w:rPr>
        <w:t>
      Расшифровка аббревиатур:</w:t>
      </w:r>
    </w:p>
    <w:bookmarkEnd w:id="1056"/>
    <w:bookmarkStart w:name="z1135" w:id="1057"/>
    <w:p>
      <w:pPr>
        <w:spacing w:after="0"/>
        <w:ind w:left="0"/>
        <w:jc w:val="both"/>
      </w:pPr>
      <w:r>
        <w:rPr>
          <w:rFonts w:ascii="Times New Roman"/>
          <w:b w:val="false"/>
          <w:i w:val="false"/>
          <w:color w:val="000000"/>
          <w:sz w:val="28"/>
        </w:rPr>
        <w:t>
      БИН – бизнес-идентификационный номер;</w:t>
      </w:r>
    </w:p>
    <w:bookmarkEnd w:id="1057"/>
    <w:bookmarkStart w:name="z1136" w:id="1058"/>
    <w:p>
      <w:pPr>
        <w:spacing w:after="0"/>
        <w:ind w:left="0"/>
        <w:jc w:val="both"/>
      </w:pPr>
      <w:r>
        <w:rPr>
          <w:rFonts w:ascii="Times New Roman"/>
          <w:b w:val="false"/>
          <w:i w:val="false"/>
          <w:color w:val="000000"/>
          <w:sz w:val="28"/>
        </w:rPr>
        <w:t>
      БИК – банковский идентификационный код;</w:t>
      </w:r>
    </w:p>
    <w:bookmarkEnd w:id="1058"/>
    <w:bookmarkStart w:name="z1137" w:id="1059"/>
    <w:p>
      <w:pPr>
        <w:spacing w:after="0"/>
        <w:ind w:left="0"/>
        <w:jc w:val="both"/>
      </w:pPr>
      <w:r>
        <w:rPr>
          <w:rFonts w:ascii="Times New Roman"/>
          <w:b w:val="false"/>
          <w:i w:val="false"/>
          <w:color w:val="000000"/>
          <w:sz w:val="28"/>
        </w:rPr>
        <w:t>
      ИИК – индивидуальный идентификационный код;</w:t>
      </w:r>
    </w:p>
    <w:bookmarkEnd w:id="1059"/>
    <w:bookmarkStart w:name="z1138" w:id="1060"/>
    <w:p>
      <w:pPr>
        <w:spacing w:after="0"/>
        <w:ind w:left="0"/>
        <w:jc w:val="both"/>
      </w:pPr>
      <w:r>
        <w:rPr>
          <w:rFonts w:ascii="Times New Roman"/>
          <w:b w:val="false"/>
          <w:i w:val="false"/>
          <w:color w:val="000000"/>
          <w:sz w:val="28"/>
        </w:rPr>
        <w:t>
      ИИН – индивидуальный идентификационный номер;</w:t>
      </w:r>
    </w:p>
    <w:bookmarkEnd w:id="1060"/>
    <w:bookmarkStart w:name="z1139" w:id="1061"/>
    <w:p>
      <w:pPr>
        <w:spacing w:after="0"/>
        <w:ind w:left="0"/>
        <w:jc w:val="both"/>
      </w:pPr>
      <w:r>
        <w:rPr>
          <w:rFonts w:ascii="Times New Roman"/>
          <w:b w:val="false"/>
          <w:i w:val="false"/>
          <w:color w:val="000000"/>
          <w:sz w:val="28"/>
        </w:rPr>
        <w:t>
      УНП – учетный номер плательщика;</w:t>
      </w:r>
    </w:p>
    <w:bookmarkEnd w:id="1061"/>
    <w:bookmarkStart w:name="z1140" w:id="1062"/>
    <w:p>
      <w:pPr>
        <w:spacing w:after="0"/>
        <w:ind w:left="0"/>
        <w:jc w:val="both"/>
      </w:pPr>
      <w:r>
        <w:rPr>
          <w:rFonts w:ascii="Times New Roman"/>
          <w:b w:val="false"/>
          <w:i w:val="false"/>
          <w:color w:val="000000"/>
          <w:sz w:val="28"/>
        </w:rPr>
        <w:t>
      НДС – налог на добавленную стоимость;</w:t>
      </w:r>
    </w:p>
    <w:bookmarkEnd w:id="1062"/>
    <w:bookmarkStart w:name="z1141" w:id="1063"/>
    <w:p>
      <w:pPr>
        <w:spacing w:after="0"/>
        <w:ind w:left="0"/>
        <w:jc w:val="both"/>
      </w:pPr>
      <w:r>
        <w:rPr>
          <w:rFonts w:ascii="Times New Roman"/>
          <w:b w:val="false"/>
          <w:i w:val="false"/>
          <w:color w:val="000000"/>
          <w:sz w:val="28"/>
        </w:rPr>
        <w:t>
      Ф.И.О. – фамилия имя отчество (при его наличии).</w:t>
      </w:r>
    </w:p>
    <w:bookmarkEnd w:id="10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