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872" w14:textId="5f68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горизонтального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декабря 2018 года № 1060. Зарегистрирован в Министерстве юстиции Республики Казахстан 11 декабря 2018 года № 17914. Утратил силу приказом Министра финансов Республики Казахстан от 22 сентября 2025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22.09.2025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соглашения о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заключения и расторжения соглашения о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категории налогоплательщиков, с которыми заключается соглашение о горизонтальном мониторинге,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проведения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горизонтальном мониторинге</w:t>
      </w:r>
    </w:p>
    <w:bookmarkEnd w:id="12"/>
    <w:p>
      <w:pPr>
        <w:spacing w:after="0"/>
        <w:ind w:left="0"/>
        <w:jc w:val="both"/>
      </w:pPr>
      <w:bookmarkStart w:name="z268" w:id="13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_______20__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"Налогоплательщик",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бюджет" (Налоговый кодекс) (далее – Налоговый кодекс), заключили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горизонтальном мониторинге (далее – Соглашение).</w:t>
      </w:r>
    </w:p>
    <w:bookmarkStart w:name="z2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14"/>
    <w:bookmarkStart w:name="z2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Комитетом в отношении Налогоплательщика горизонтального мониторинга.</w:t>
      </w:r>
    </w:p>
    <w:bookmarkEnd w:id="15"/>
    <w:bookmarkStart w:name="z2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Горизонтальный мониторинг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6"/>
    <w:bookmarkStart w:name="z2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7"/>
    <w:bookmarkStart w:name="z2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18"/>
    <w:bookmarkStart w:name="z2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горизонтальный мониторинг в отношении налогоплательщика в соответствии с налоговым законодательством Республики Казахстан;</w:t>
      </w:r>
    </w:p>
    <w:bookmarkEnd w:id="19"/>
    <w:bookmarkStart w:name="z2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горизонтального мониторинга предоставлять налогоплательщику разъяснения по применению налогового законодательства Республики Казахстан, в том числе предварительные разъяснения,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0"/>
    <w:bookmarkStart w:name="z2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конфиденциальности полученных от налогоплательщика сведений в рамках горизонтального мониторинга;</w:t>
      </w:r>
    </w:p>
    <w:bookmarkEnd w:id="21"/>
    <w:bookmarkStart w:name="z2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документов, полученных и составленных при проведении горизонтального мониторинга, не разглашать их содержание без согласия налогоплательщика;</w:t>
      </w:r>
    </w:p>
    <w:bookmarkEnd w:id="22"/>
    <w:bookmarkStart w:name="z2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нарушать установленный режим работы налогоплательщика в период проведения горизонтального мониторинга по месту нахождения налогоплательщика.</w:t>
      </w:r>
    </w:p>
    <w:bookmarkEnd w:id="23"/>
    <w:bookmarkStart w:name="z2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обязан:</w:t>
      </w:r>
    </w:p>
    <w:bookmarkEnd w:id="24"/>
    <w:bookmarkStart w:name="z2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должностного лица Комитета в соответствии с порядком проведения горизонтального мониторинга в рамках горизонтального мониторинга, проводимого по месту нахождения налогоплательщика и (или) без посещения налогоплательщика представлять документы, подтверждающие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платежей, письменные пояснения по составленным налогоплательщиком (налоговым агентом) налоговым формам, финансовой отчетности налогоплательщика (налогового агента), а также по ведению налогового учета;</w:t>
      </w:r>
    </w:p>
    <w:bookmarkEnd w:id="25"/>
    <w:bookmarkStart w:name="z2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горизонтального мониторинга по месту нахождения налогоплательщика предоставить должностным лицам Комитета право доступа к просмотру данных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налогообложением;</w:t>
      </w:r>
    </w:p>
    <w:bookmarkEnd w:id="26"/>
    <w:bookmarkStart w:name="z2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должностного лица Комитета в рамках горизонтального мониторинга без посещения налогоплательщика предоставить сведения, выгруженные из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налогообложением.</w:t>
      </w:r>
    </w:p>
    <w:bookmarkEnd w:id="27"/>
    <w:bookmarkStart w:name="z2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имеют право по обоюдному согласию вносить изменения и дополнения в настоящее соглашение.</w:t>
      </w:r>
    </w:p>
    <w:bookmarkEnd w:id="28"/>
    <w:bookmarkStart w:name="z2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имеют иные права и выполняют иные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9"/>
    <w:bookmarkStart w:name="z2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30"/>
    <w:bookmarkStart w:name="z2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из Сторон в настоящем Соглашении несет ответственность за неисполнение и (или) ненадлежащее исполнение обязательств, вытекающих из настоящего Соглашения, в соответствии с налоговым законодательством Республики Казахстан.</w:t>
      </w:r>
    </w:p>
    <w:bookmarkEnd w:id="31"/>
    <w:bookmarkStart w:name="z2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Любые споры или разногласия, которые могут возникнуть из настоящего Соглашения, разрешаются в соответствии с законодательством Республики Казахстан.</w:t>
      </w:r>
    </w:p>
    <w:bookmarkEnd w:id="32"/>
    <w:bookmarkStart w:name="z2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33"/>
    <w:bookmarkStart w:name="z2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34"/>
    <w:bookmarkStart w:name="z2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35"/>
    <w:bookmarkStart w:name="z29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36"/>
    <w:bookmarkStart w:name="z2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Соглашение вступает в силу с момента его подписания и действует в течение трех лет и может быть расторгнуто в соответствии с порядком заключения и расторжения соглашения о горизонтальном мониторинге,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Налогового кодекса.</w:t>
      </w:r>
    </w:p>
    <w:bookmarkEnd w:id="37"/>
    <w:bookmarkStart w:name="z2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расторжения Соглашения</w:t>
      </w:r>
    </w:p>
    <w:bookmarkEnd w:id="38"/>
    <w:bookmarkStart w:name="z2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расторгается Комитетом в следующих случаях:</w:t>
      </w:r>
    </w:p>
    <w:bookmarkEnd w:id="39"/>
    <w:bookmarkStart w:name="z2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должностным лицом Комитета, проводящим горизонтальный мониторинг, недостоверными сведений, представленных Налогоплательщиком в ходе проведения горизонтального мониторинга;</w:t>
      </w:r>
    </w:p>
    <w:bookmarkEnd w:id="40"/>
    <w:bookmarkStart w:name="z2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порядка проведения горизонтального мониторинга, утвержденного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выраженное в виде систематического (более двух раз в течение календарного года) непредставления в ходе проведения горизонтального мониторинга документов (информации) Налогоплательщика, связанных с исчислением (удержанием), уплатой (перечислением) налогов и других обязательных платежей в бюджет и (или) письменных пояснений на запрос в письменном виде;</w:t>
      </w:r>
    </w:p>
    <w:bookmarkEnd w:id="41"/>
    <w:bookmarkStart w:name="z2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начало процедуры реабилитации или банкротства, ликвидация, реорганизация путем слияния, присоединения, разделения, выделения Налогоплательщика.</w:t>
      </w:r>
    </w:p>
    <w:bookmarkEnd w:id="42"/>
    <w:bookmarkStart w:name="z2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43"/>
    <w:bookmarkStart w:name="z2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Любые изменения и дополнения к настоящему Соглашению производятся путем составления и подписания дополнительных соглашений.</w:t>
      </w:r>
    </w:p>
    <w:bookmarkEnd w:id="44"/>
    <w:bookmarkStart w:name="z3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Реорганизация Сторон путем преобразования не прекращает действия настоящего Соглашения, и все права и обязанности переходят к соответствующим правопреемникам.</w:t>
      </w:r>
    </w:p>
    <w:bookmarkEnd w:id="45"/>
    <w:bookmarkStart w:name="z3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Обмен информацией, представляемой в рамках горизонтального мониторинга, осуществляется с использованием следующих адресов электронной почты:</w:t>
      </w:r>
    </w:p>
    <w:bookmarkEnd w:id="46"/>
    <w:bookmarkStart w:name="z3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__________________________________________;</w:t>
      </w:r>
    </w:p>
    <w:bookmarkEnd w:id="47"/>
    <w:bookmarkStart w:name="z3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Налогоплательщика _________________________________.</w:t>
      </w:r>
    </w:p>
    <w:bookmarkEnd w:id="48"/>
    <w:bookmarkStart w:name="z3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составлено на государственном и русском языках в двух экземплярах для каждой из Сторон и имеющих равную юридическую силу.</w:t>
      </w:r>
    </w:p>
    <w:bookmarkEnd w:id="49"/>
    <w:bookmarkStart w:name="z30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и реквизиты Сторон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и расторжения соглашения о горизонтальном мониторинге</w:t>
      </w:r>
    </w:p>
    <w:bookmarkEnd w:id="52"/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и расторжения соглашения о горизонтальном мониторинге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заключения и расторжения соглашения о горизонтальном мониторинге.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Соглашение о горизонтальном мониторинге (далее – Соглашение) – добровольный акт в форме договора, заключаемый между налогоплательщиком и налоговым органом, определяющий основные права и обязанности сторон при проведении горизонтального мониторинга.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заключается с налогоплательщиками, категории которых устанавливаются уполномоченным органом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и расторжения Соглашения о горизонтальном мониторинге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между Республиканским государственным учреждением "Комитет государственных доходов Министерства финансов Республики Казахстан" (далее – Комитет) и налогоплательщиком.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о заключении Соглашения о горизонтальном мониторинге (далее – Заявление) подается налогоплательщиком в Комитет не позднее 1 октября года, предшествующего периоду, в течение которого планируется проведение горизонтального мониторинга, по форме согласно приложению к настоящим Правилам.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подается нарочно или по почте заказным письмом с уведомлением.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Датой получения Комитетом Заявления является дата его приема канцелярией Комитета.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Заявлении указываются сведения о:</w:t>
      </w:r>
    </w:p>
    <w:bookmarkEnd w:id="62"/>
    <w:bookmarkStart w:name="z3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ведении налогоплательщиком бухгалтерского и налогового учетов на казахском и (или) русском языках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63"/>
    <w:bookmarkStart w:name="z3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системы внутреннего контроля исполнения налоговых обязательств.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прилагаются два экземпляра Соглашения по форме, утвержденной настоящим приказом, подписанные законным представителем налогоплательщика.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рассматривает Заявление в течение тридцати календарных дней с даты его получения и по итогам: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сообщает налогоплательщику о согласии заключить с налогоплательщиком Соглашение с приложением второго экземпляра Соглашения, подписанного первым руководителем Комитета или лицом его замещающим;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налогоплательщика категориям налогоплательщиков, с которыми заключается Соглашение, утвержденным настоящим приказом (далее – Категория), направляет решение об отказе в подписании Соглашения с указанием обоснованных причин такого отказа.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направляются Комитетом налогоплательщику нарочно или по почте заказным письмом с уведомлением.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Расторжение Соглашения осуществляется путем уведомления налогоплательщика в письменной форме, направленного по почте заказным письмом с уведомлением. При этом такое расторжение не отменяет результаты горизонтального мониторинга за налоговые периоды по отдельным налогам и платежам, по которым налоговая отчетность представлена до расторжения Соглашения.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считается расторгнутым с даты получения налогоплательщиком уведомления о расторжении Соглашения.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горизонтальном мониторинге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№ (при наличии)</w:t>
      </w:r>
    </w:p>
    <w:bookmarkEnd w:id="72"/>
    <w:bookmarkStart w:name="z3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заключении Соглашения о горизонтальном мониторинге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в лице __________________________________,</w:t>
            </w:r>
          </w:p>
          <w:bookmarkEnd w:id="7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both"/>
      </w:pPr>
      <w:bookmarkStart w:name="z317" w:id="76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прошу рассмотреть вопрос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бизнес-идентификационный номер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1 января ______________года.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бухгалтерский и налоговый учет на предприятии ведется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(казахском и (или) русском) языке(-ках) с использованием программного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обеспечения, предназначенного для автоматизации бухгалтерского и (или)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учетов; на предприятии внедрена и используется система внутреннего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налоговых обязательств. Два экземпляра подписанного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налогоплательщиков, с которыми заключается соглашение о горизонтальном мониторинге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налогоплательщикам, с которыми заключается соглашение о горизонтальном мониторинге, относятся: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являющиеся коммерческими организациями, за исключением государственных предприятий, на дату подачи заявления о заключении соглашения о горизонтальном мониторинге одновременно соответствующие следующим условиям: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 о заключении соглашения о горизонтальном мониторинге, составляет не менее 325 000 - кратного месячного расчетного показателя, установленного законом о республиканском бюджете и действующего на конец года, в котором подается заявление о заключении соглашения о горизонтальном мониторинге;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одного миллиарда тенге за календарный год, предшествующий году, в котором подается заявление о заключении соглашения о горизонтальном мониторинге;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согласно данным декларации налогоплательщика по индивидуальному подоходному налогу и социальному налогу за последний месяц четвертого квартала года предшествующего году, в котором подается заявление о заключении соглашения о горизонтальном мониторинге, составляет не менее 250 человек;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на казахском и (или) русском языках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 исполнения налоговых обязательств;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или средний уровень риска налогоплательщика согласно оценке применяемой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налоговыми органами системы управления рисками по состоянию на дату подачи заявления о заключении соглашения о горизонтальном мониторинге;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подавшие заявление о заключении соглашения о горизонтальном мониторинге;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которыми в течение пяти лет, предшествующих году подачи заявления о заключении соглашения о горизонтальном мониторинге, не расторгалось ранее заключенное соглашение о горизонтальном мониторинге, за исключением случаев его расторжения по причине реорганизации путем слияния, присоединения, разделения, выделения налогоплательщика;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реализующие инвестиционные приоритетные проекты или являющиеся участниками Международного финансового центра "Астана", прошедшими государственную регистрацию и осуществляющими деятельность в Республике Казахстан только на территории Международного финансового центра "Астана", одновременно соответствующие следующим условиям: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подавшие заявление о заключении соглашения о горизонтальном мониторинге;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которыми в течение пяти лет, предшествующих году подачи заявления о заключении соглашения о горизонтальном мониторинге, не расторгалось ранее заключенное соглашение о горизонтальном мониторинге, за исключением случаев его расторжения по причине реорганизации путем слияния, присоединения, разделения, выделения налогоплательщика.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bookmarkStart w:name="z1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горизонтального мониторинга</w:t>
      </w:r>
    </w:p>
    <w:bookmarkEnd w:id="91"/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горизонтального мониторинга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проведения горизонтального мониторинга.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Горизонтальный мониторинг проводится в целях установления правильности исчисления (удержания), уплаты (перечисления) налогов и других обязательных платежей в бюджет и предусматривает обмен информацией и документами между уполномоченным органом и налогоплательщиком, который основывается на принципах: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сотрудничества;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обоснованного доверия;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законности;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расширенного информационного взаимодействия.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Горизонтальный мониторинг проводится: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года, следующего за годом подписания соглашения о горизонтальном мониторинге, в течение трех лет с учетом положений, установленных Правилами заключения и расторжения соглашения о горизонтальном мониторинге;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налоговые периоды в пределах срока действия Соглашения о горизонтальном мониторинге.</w:t>
      </w:r>
    </w:p>
    <w:bookmarkEnd w:id="102"/>
    <w:bookmarkStart w:name="z13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горизонтального мониторинга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Горизонтальный мониторинг проводится путем расширенного информационного взаимодействия между Республиканским государственным учреждением "Комитет государственных доходов Министерства финансов Республики Казахстан" (далее – Комитет) и налогоплательщиком.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своим решением определяет должностных лиц, ответственных за проведение горизонтального мониторинга и оповещает налогоплательщика в письменной форме о принятом решении. При изменении состава должностных лиц, ответственных за проведение горизонтального мониторинга, Комитет в течение трех рабочих дней оповещает налогоплательщика в письменной форме о таких изменениях.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 своим решением определяет лицо, ответственное за взаимодействие с должностными лицами Комитета, проводящими горизонтальный мониторинг, и оповещает Комитет в письменной форме о принятом решении. При изменении лица, ответственного за взаимодействие с должностными лицами Комитета, проводящими горизонтальный мониторинг, налогоплательщик оповещает в течение трех рабочих дней Комитет в письменной форме о таких изменениях.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Горизонтальный мониторинг проводится с выездом по месту нахождения налогоплательщика и (или) без посещения налогоплательщика.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горизонтальный мониторинг с выездом по месту нахождения налогоплательщика проводится не более двух раз в течение календарного года.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извещает налогоплательщика о проведении горизонтального мониторинга с выездом по месту нахождения не менее чем за десять рабочих дней до планируемой даты проведения мониторинга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Извещение о проведении горизонтального мониторинга с выездом по месту нахождения (далее – Извещение о выезде) вручается не позднее трех рабочих дней после его подписания налогоплательщику под роспись или направляется ему по почте заказным письмом с уведомлением.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исчисляются с даты получения налогоплательщиком (налоговым агентом) Извещения о выезде.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горизонтального мониторинга с выездом по месту нахождения налогоплательщика, налогоплательщик к дате, указанной в Извещении о выезде предоставляет должностным лицам Комитета, проводящим горизонтальный мониторинг рабочее место, оснащенное компьютерной техникой, а также доступ к информационным системам бухгалтерского и (или) налогового учетов.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Первичная документация представляется в процессе проведения мониторинга в сроки, соответствующие объему запрашиваемых документов.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ходе проведения горизонтального мониторинга должностные лица, осуществляющие горизонтальный мониторинг, запрашивают у налогоплательщиков, подлежащих горизонтальному мониторингу, следующее: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бухгалтерского учета;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документы и письменные пояснения;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по месту нахождения налогоплательщика к информационным системам бухгалтерского и (или) налогового учетов, подтверждающим правильность исчисления налогов и своевременность уплаты (удержания и перечисления) налогов и других обязательных платежей в бюджет.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запрос осуществляется в письменной или устной форме. Запрос в письменной форме вручается налогоплательщику посредством электронной почты либо нарочно и подписывается должностным лицом Комитета, проводящим горизонтальный мониторинг. Срок, указанный в запросе, не может быть менее пяти рабочих дней и более тридцати рабочих дней.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запроса устанавливаются в зависимости от объема и количества запрашиваемой информации и документов.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документов и пояснений в рамках горизонтального мониторинга в письменной форме направляется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Ответы на запросы должностного лица Комитета направляются налогоплательщиками, подлежащими горизонтальному мониторингу нарочно либо в электронном виде, в пределах сроков, указанных в таких запросах.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Должностное лицо Комитета признает сведения недостоверными в следующих случаях: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налогоплательщиком пояснения частично или полностью противоречат фактическим документам;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налогоплательщиком документы содержат недостоверные (ложные) сведения;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экспертом, обладающим необходимой квалификацией, дано заключение, что представленные налогоплательщиком документы являются недействительными и (или) поддельными.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выявления нарушений в ходе горизонтального мониторинга, приводящих к начислению сумм налогов и других обязательных платежей в бюджет, обязательств по исчислению, удержанию, пеней, уменьшению убытков, должностные лица Комитета, осуществляющие горизонтальный мониторинг, составляют рекомендацию по вопросу исполнения налогоплательщиком налоговых обязательств (далее – рекомендация по результатам горизонтального мониторинга)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рекомендаций по результатам горизонтального мониторинга ведется должностным лицом Комитета, проводящим горизонтальный мониторинг, с присвоением номера в порядке сквозной нумерации с даты начала проведения горизонтального мониторинга.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нарушения, рекомендация по результатам горизонтального мониторинга составляется в количестве не менее двух экземпляров и подписывается должностными лицами Комитета, проводившими горизонтальный мониторинг.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Один экземпляр рекомендации по результатам горизонтального мониторинга в течение пяти рабочих дней вручается налогоплательщику (налоговому агенту) под роспись или направляется ему по почте заказным письмом с уведомлением.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согласия с рекомендацией по результатам горизонтального мониторинга, налогоплательщик в течение тридцати рабочих дней со дня, следующего за днем получения данной рекомендации, выполняет такую рекомендацию путем внесения изменений в налоговую отчетность и в письменной форме уведомляет об этом Комитет в течение 3 рабочих дней со дня внесения таких изменений.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рекомендацией по результатам горизонтального мониторинга налогоплательщик в течение тридцати рабочих дней со дня, следующего за днем его получения, представляет в Комитет письменные возражения к рекомендации по результатам горизонтального мониторинга.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получения дополнительных сведений по представленному письменному возражению налогоплательщика, Комитет приглашает такого налогоплательщика для обсуждения возникших вопросов с представлением дополнительных документов и пояснений.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Налогоплательщик в случае необходимости в период рассмотрения письменных возражений обращается в Комитет для обсуждения возникших вопросов через законного или уполномоченного представителя.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в течение тридцати рабочих дней со дня, следующего за днем получения письменного возражения, рассматривает представленные возражения к рекомендации по результатам горизонтального мониторинга, выносит и направляет налогоплательщику мотивированное решение уполномоченного органа по результатам горизонтального мониторинга (далее – решение по результатам горизонтального мониторинга).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 представления налогоплательщиком письменного возражения на рекомендацию по результатам горизонтального мониторинга и не выполнения такой рекомендации в сроки, установленные настоящими Правилами, Комитет выносит решение по результатам горизонтального мониторинга на основании рекомендации по результатам горизонтального мониторинга в течение пяти рабочих дней со дня окончания срока, предусмотренного для представления письменного возражения к рекомендации по результатам горизонтального мониторинга.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по результатам горизонтального мониторинга направляется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решение в течение пяти рабочих дней со дня вынесения вручается налогоплательщику (налоговому агенту) под роспись или направляется ему по почте заказным письмом с уведомлением.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если решение по результатам горизонтального мониторинга отражает нарушения, приводящие к начислению сумм налогов и других обязательных платежей в бюджет, обязательств по исчислению, удержанию, пеней, уменьшению убытков, Комитетом выносится уведомление о результатах горизонтального мониторинга, которое направляется налогоплательщику (налоговому агенту) не позднее пяти рабочих дней с даты вынесения решения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Уведомление по результатам горизонтального мониторинга направляется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согласия с решением по результатам горизонтального мониторинга, налогоплательщик исполняет такое решение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несогласия с решением по результатам горизонтального мониторинга, налогоплательщик обжалует такое решение и (или) уведомление по результатам мониторинга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8" w:id="142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3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горизонтального мониторинга с выездом по месту нахождения</w:t>
      </w:r>
    </w:p>
    <w:bookmarkEnd w:id="143"/>
    <w:p>
      <w:pPr>
        <w:spacing w:after="0"/>
        <w:ind w:left="0"/>
        <w:jc w:val="both"/>
      </w:pPr>
      <w:bookmarkStart w:name="z320" w:id="144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пунктом 9 Правил проведения горизонтального мониторинга,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(далее – 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проведении горизонтального мониторинга с выездом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налогоплательщика с "____" _______________ 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указанной дате в соответствии с пунктом 11 Правил проведения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вам необходимо обеспечить рабочее место, оснащенное компьютерной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техникой, а также доступ к информационным системам бухгалтерского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учетов следующих должностных лиц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имеете право обжаловать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вышестоящему органу государственных доходов или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1" w:id="145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32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документов и пояснений в рамках горизонтального мониторинга</w:t>
      </w:r>
    </w:p>
    <w:bookmarkEnd w:id="146"/>
    <w:p>
      <w:pPr>
        <w:spacing w:after="0"/>
        <w:ind w:left="0"/>
        <w:jc w:val="both"/>
      </w:pPr>
      <w:bookmarkStart w:name="z323" w:id="14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Правил проведения горизонтального мониторинга,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"____"________ _____ года в целях проведения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представить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пояснения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систематическое (более двух раз в течение календарного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непредставление в ходе проведения горизонтального мониторинга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 налогоплательщика, связанных с исчислением (удержанием), уплатой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(перечислением) налогов и других обязательных платежей в бюджет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письменных пояснений является основанием для расторжения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вручен (отправлен)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получен:*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Сведения о получении извещения не заполняются при вручении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</w:tc>
      </w:tr>
    </w:tbl>
    <w:bookmarkStart w:name="z21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результатам горизонтального мониторинга</w:t>
      </w:r>
    </w:p>
    <w:bookmarkEnd w:id="148"/>
    <w:p>
      <w:pPr>
        <w:spacing w:after="0"/>
        <w:ind w:left="0"/>
        <w:jc w:val="both"/>
      </w:pPr>
      <w:bookmarkStart w:name="z219" w:id="149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_____________________________________________________________________________,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220" w:id="150"/>
      <w:r>
        <w:rPr>
          <w:rFonts w:ascii="Times New Roman"/>
          <w:b w:val="false"/>
          <w:i w:val="false"/>
          <w:color w:val="000000"/>
          <w:sz w:val="28"/>
        </w:rPr>
        <w:t>
      рекомендую устранить следующие нарушения налогового законодательства: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описание нарушения с указанием сумм начисления налога в случае наличия)</w:t>
      </w:r>
    </w:p>
    <w:bookmarkStart w:name="z2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рекомендацией по результатам горизонтального мониторинга, вам необходимо в течение тридцати рабочих дней со дня, следующего за днем получения данной рекомендации, выполнить такую рекомендацию путем внесения изменений в налоговую отчетность.</w:t>
      </w:r>
    </w:p>
    <w:bookmarkEnd w:id="151"/>
    <w:bookmarkStart w:name="z22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рекомендацией по результатам горизонтального мониторинга вы имеете право в течение тридцати рабочих дней со дня, следующего за днем получения данной рекомендации, представить письменные возражения в Республиканское государственное учреждение "Комитет государственных доходов Министерства финансов Республики Казахстан".</w:t>
      </w:r>
    </w:p>
    <w:bookmarkEnd w:id="152"/>
    <w:p>
      <w:pPr>
        <w:spacing w:after="0"/>
        <w:ind w:left="0"/>
        <w:jc w:val="both"/>
      </w:pPr>
      <w:bookmarkStart w:name="z224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       ____________________       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bookmarkStart w:name="z225" w:id="154"/>
      <w:r>
        <w:rPr>
          <w:rFonts w:ascii="Times New Roman"/>
          <w:b w:val="false"/>
          <w:i w:val="false"/>
          <w:color w:val="000000"/>
          <w:sz w:val="28"/>
        </w:rPr>
        <w:t>
      Рекомендация вручена (отправлена) налогоплательщику: ________________________________________________________________________________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вручившего извещение,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bookmarkStart w:name="z226" w:id="155"/>
      <w:r>
        <w:rPr>
          <w:rFonts w:ascii="Times New Roman"/>
          <w:b w:val="false"/>
          <w:i w:val="false"/>
          <w:color w:val="000000"/>
          <w:sz w:val="28"/>
        </w:rPr>
        <w:t>
      Рекомендация получена: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 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6" w:id="156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результатам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_____года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Республики", рассмотрев возражения от 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рекомендацию по результатам горизонтального мониторинга от ____-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обоснование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несогласия с решением по результатам горизонтального мониторинга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вправе обжаловать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вышестоящему налоговому органу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вручившего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по результатам горизонтального мониторинга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 (Налоговый кодекс) (далее – Налоговый кодекс)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по результатам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 ______ года №_____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 о:</w:t>
      </w:r>
    </w:p>
    <w:bookmarkStart w:name="z1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начисленной сумме налогов и других обязательных платежей в бюджет и пени: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начисленной сумме социальных платежей и пени: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сумме уменьшенного убытка: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кодекса,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тридцати рабочих дней со дня, следующего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уплатить сумму налогов и других обязательных платежей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пени в размере _________________тенге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государственных доходов по _________________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 на счет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государственное учреждение "Комитет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