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56a6" w14:textId="7255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февраля 2018 года № 280 "О некоторых вопросах временных зон таможенного контроля, мест временного хранения и магазинов беспошлинной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ноября 2018 года № 1045. Зарегистрирован в Министерстве юстиции Республики Казахстан 7 декабря 2018 года № 17901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280 "О некоторых вопросах временных зон таможенного контроля, мест временного хранения и магазинов беспошлинной торговли" (зарегистрирован в Реестре государственной регистрации нормативных правовых актов Республики Казахстан под № 16549, опубликован 26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(в том числе по заявлению заинтересованного лица), прекращения функционирования временных зон таможенного контроля, требования к ним, а также правовой режим временной зоны таможенного контроля,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целях осуществления таможенного контроля, совершения грузовых и иных операций в отношении товаров и транспортных средств вне постоянных зон таможенного контроля руководителем территориального органа государственных доходов по областям, городам республиканского значения и столицы (далее – территориальный орган) или его заместителем, на основании служебной записки должностного лица территориального органа, в том числе по заявлению заинтересованного лица, составленного в произвольной форме, принимается решение о создании временной зоны таможенного контроля.";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склада, свободного склада, включая требования к ограждению и оснащению системой видеонаблюдения периметра территории свободного склада,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возможность передачи в территориальные органы государственных доходов по областям, городам республиканского значения и столицы в электронном виде сведений, содержащихся в отчетности о товарах, находящихся на Складах, и получение в электронном виде сведений о выпуске товаров, находящихся на Складах.";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расположению, обустройству и оборудованию магазинов беспошлинной торговли, в том числе оснащению системой видеонаблюдения, правилах их учреждения и функционирования,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приостановлении деятельности МБТ товары, помещенные под таможенную процедуру беспошлинной торговли, подлежат помещению под таможенные процедуры, применимые к иностранным товарам, а товары Евразийского экономического союза – помещению под таможенную процедуру экспорта или вывозу из МБТ на таможенную территорию Евразийского экономического союза в течение шестидесяти календарных дней со дня принятия соответствующего приказа руководителя территориального органа государственных доходов по областям, городам республиканского значения и столицы (далее – территориальный орган), либо лица, его замещающего, либо заместителя руководителя территориального органа.";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товаров в магазинах беспошлинной торговли,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Товары помещаются на склад МБТ в присутствии или с ведома должностных лиц территориальных органов государственных доходов по областям, городам республиканского значения и столицы.".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