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2a29" w14:textId="9d92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"Постановка на учет и снятие с учета опасных технических устройств"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ноября 2018 года № 822. Зарегистрирован в Министерстве юстиции Республики Казахстан 30 ноября 2018 года № 17845. Утратил силу приказом Министра индустрии и инфраструктурного развития Республики Казахстан от 24 апреля 2020 года № 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24.04.2020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снятие с учета опасных технических устройств".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"__"_______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822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"Постановка на учет и снятие с учета опасных технических устройств"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снятие с учета опасных технических устройств" (далее – государственная услуга).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департаментами Комитета индустриального развития и промышленной безопасности Министерства (далее – услугодатель).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подачи пакета документов услугодателю – 10 (десять) рабочих дней;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уведомления о постановке на учет, снятие с учета опасного технического устройства.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физическим и юридическим лицам (далее – услугополучатель) оказывается бесплатно.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часов, перерыв на обед с 13.00 до 14.30 часов, кроме выходных и праздничных дней, согласно трудовому законодательству Республики Казахстан.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с 9.00 часов до 17.30 часов с перерывом на обед с 13.00 до 14.30 часов.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 и снятие с учета опасного технического устройства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паспорт сосуда, работающего под давлением, котла (автономного пароперегревателя, экономайзера), котла, трубопровода, крана, лифта, подъемника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пунктом, и (или) документов с истекшим сроком действия услугодатель отказывает в приеме заявления.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пункте 12 настоящего стандарта государственных услуг.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 (при наличии), почтовый адрес;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фамилии, имени, отчества (при наличии) и инициалов лица, принявшего жалобу, срока и места получения ответа на поданную жалобу.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 – центра по вопросам оказания государственных услуг: 1414, 8 800 080 7777.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обращений услугодателем (отметка о доставке, регистрации, исполнении, ответа о рассмотрении или отказа в рассмотрении).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течении пяти рабочих дней со дня ее регистрации.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интернет-ресурсах: comprom.miid.gov.kz.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по вопросам оказания государственной услуги размещены на интернет-ресурсе услугодателя: comprom.miid.gov.kz.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 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Департамента)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</w:tc>
      </w:tr>
    </w:tbl>
    <w:bookmarkStart w:name="z7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постановке на учет опасного технического устройства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предприятия, организации,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(при наличии) физического лица, ведомственная принадлежность,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номер, адрес, индекс,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поставить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(зарегистрировать)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тип, вид опасного технического устройства)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заводской (серийный) 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изготовленный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и год изготовления, наименование завода изготовителя,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Надзор за ______________________________________ организован в полном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(вид опасного технического устройства)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обеспечения промышленной безопасности при эксплуатации грузоподъемных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механизмов,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30 декабря 2014 года № 359 (зарегистрирован  в Реестре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10332) (далее – Правила по грузоподъемным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механизмам) и Правилами обеспечения промышленной безопасности при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оборудования, работающего под давлением,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инвестициям и развитию Республики Казахстан от 30 декабря 2014 года № 358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10303) (далее – Правила по оборудованию, работающему под давлением)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обслуживания опасных технических устройств имеется обученный персонал.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Техническое состояние регистрируемого опасного технического устройства допускает его безопасную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Лицом, ответственным по надзору за безопасной эксплуатацией опасного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устройства и проведением технических освидетельствований назначен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(распоряжением) №______ от "__" _______20___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Проверку на знание Правил по грузоподъемным механизмам и Правил по оборудованию,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работающему под давлением (нужное подчеркнуть) прошел и имеет удостоверение №______,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дата, год, наименование организации выдавшей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Руководство предприятия (организации) гарантирует создание условий для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ответственными лицами возложенных на них функций контроля согласно Правилам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грузоподъемным механизмам и Правилам по оборудованию, работающему под давлением (нужное подчеркнуть).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                         ______________________ (должность руководителя организации,             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                        (при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 20___год.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 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Департамента)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снятии с учета опасного технического устройства</w:t>
      </w:r>
    </w:p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предприятия, организации,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лица, ведомственная принадлежность,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номер, адрес, индекс,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снять с учета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тип, вид опасного технического устройства) заводской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(серийный) №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изготовленный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и год изготовления, наименование завода изготовителя,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 ______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 организации,             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                        (при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 20___год.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сосуда, работающего под давлением</w:t>
      </w:r>
    </w:p>
    <w:bookmarkEnd w:id="56"/>
    <w:bookmarkStart w:name="z11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Удостоверение о качестве изготовления сосуда</w:t>
      </w:r>
    </w:p>
    <w:bookmarkEnd w:id="57"/>
    <w:bookmarkStart w:name="z1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сосуда)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Заводской № _____________ изготовлен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(дата изготовления)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адрес изготовителя)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8"/>
    <w:bookmarkStart w:name="z11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Техническая характеристика и параметры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3"/>
        <w:gridCol w:w="1879"/>
        <w:gridCol w:w="572"/>
        <w:gridCol w:w="573"/>
        <w:gridCol w:w="5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частей сосуда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Пробное давление испытания,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гидравлического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температура среды, °С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стенки, °С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допустимая отрицательная температура стенки, °С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рабочей среды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рабочей среды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Взрывоопасность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Пожароопасность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Прибавка для компенсации коррозии (эрозии), мм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пустого сосуда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кг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масса заливаемой среды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кг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 службы сосуда, лет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сосудов со сжиженными газами</w:t>
            </w:r>
          </w:p>
        </w:tc>
      </w:tr>
    </w:tbl>
    <w:bookmarkStart w:name="z11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Сведения об основных частях сосуда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593"/>
        <w:gridCol w:w="1196"/>
        <w:gridCol w:w="428"/>
        <w:gridCol w:w="866"/>
        <w:gridCol w:w="263"/>
        <w:gridCol w:w="866"/>
        <w:gridCol w:w="1527"/>
        <w:gridCol w:w="1032"/>
        <w:gridCol w:w="2683"/>
      </w:tblGrid>
      <w:tr>
        <w:trPr>
          <w:trHeight w:val="30" w:hRule="atLeast"/>
        </w:trPr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элементов сосуда (корпус, днище, горловина, решетки, тр.рубаш.)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металл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сварке (пайке)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(внутренний или наружный)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стенки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(высота)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(ГОСТ)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выполнения соединения (сварка, пайка)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сварки (пайки)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Электроды, сварочная проволока, припой (тип, марка, ГОСТ или НТД)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Данные о штуцерах, фланцах, крышках и крепежных изделиях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2739"/>
        <w:gridCol w:w="4527"/>
        <w:gridCol w:w="951"/>
        <w:gridCol w:w="3132"/>
      </w:tblGrid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Размеры, мм или номер по спецификации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(НТД)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Данные о предохранительных устройствах, основной арматуре, контрольно-измерительных приборах, приборах безопасности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953"/>
        <w:gridCol w:w="1103"/>
        <w:gridCol w:w="1954"/>
        <w:gridCol w:w="4828"/>
        <w:gridCol w:w="679"/>
        <w:gridCol w:w="1105"/>
      </w:tblGrid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проход, мм</w:t>
            </w:r>
          </w:p>
        </w:tc>
        <w:tc>
          <w:tcPr>
            <w:tcW w:w="4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давление, МПа (кгс/см2)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НТД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Данные об основных материалах, применяемых при изготовлении сосуда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164"/>
        <w:gridCol w:w="541"/>
        <w:gridCol w:w="644"/>
        <w:gridCol w:w="850"/>
        <w:gridCol w:w="1697"/>
        <w:gridCol w:w="2314"/>
        <w:gridCol w:w="1377"/>
        <w:gridCol w:w="1126"/>
        <w:gridCol w:w="1526"/>
        <w:gridCol w:w="1526"/>
        <w:gridCol w:w="26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механических испытаний по сертификату или протоколу заводских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 = 20°С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вязкость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(НТД)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плавки (партии)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сертификата (протокола)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текучести Re,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сопротивление (предел прочности) Rm,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Относительное удлинение As, 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Относительное сужение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старения, Дж/см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(кгс·м/см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старения, Дж/см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(кгс·м/см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образца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4"/>
        <w:gridCol w:w="672"/>
        <w:gridCol w:w="336"/>
        <w:gridCol w:w="2232"/>
        <w:gridCol w:w="552"/>
        <w:gridCol w:w="923"/>
        <w:gridCol w:w="637"/>
        <w:gridCol w:w="722"/>
        <w:gridCol w:w="722"/>
        <w:gridCol w:w="206"/>
        <w:gridCol w:w="810"/>
        <w:gridCol w:w="667"/>
        <w:gridCol w:w="580"/>
        <w:gridCol w:w="495"/>
        <w:gridCol w:w="495"/>
        <w:gridCol w:w="3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механических испытаний по сертификату или протоколу заводских испытаний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данные (ультразвуковой контроль, испытания на твердость, состояние исходной термообработки и другие)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 по сертификату или протоколу заводских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 &lt; 0°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вязкость, Дж/см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(кгс·м/см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°С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образца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элементы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Карта измерений корпуса сосуда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894"/>
        <w:gridCol w:w="1584"/>
        <w:gridCol w:w="550"/>
        <w:gridCol w:w="550"/>
        <w:gridCol w:w="1193"/>
        <w:gridCol w:w="1193"/>
        <w:gridCol w:w="962"/>
        <w:gridCol w:w="967"/>
        <w:gridCol w:w="653"/>
        <w:gridCol w:w="653"/>
        <w:gridCol w:w="653"/>
        <w:gridCol w:w="660"/>
      </w:tblGrid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эскиза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Овальность,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прямолинейности, 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 кромок сварных стыковых соединений,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наружный или внутренний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допускаемая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измеренная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допускаемое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допускаемое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допускаемое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допускаемое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Результаты испытаний и исследований сварных соединений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1144"/>
        <w:gridCol w:w="1986"/>
        <w:gridCol w:w="1540"/>
        <w:gridCol w:w="580"/>
        <w:gridCol w:w="478"/>
        <w:gridCol w:w="146"/>
        <w:gridCol w:w="1987"/>
        <w:gridCol w:w="1492"/>
        <w:gridCol w:w="909"/>
      </w:tblGrid>
      <w:tr>
        <w:trPr>
          <w:trHeight w:val="30" w:hRule="atLeast"/>
        </w:trPr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и номер чертежа (эскиза) с указанием соединения, для которого изготовлялись контрольные соединения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проведении испытаний (номер и дата)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испытания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Сварное соединение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сопротивление Rm,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вязкость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правки и угол изгиба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сопротивление Rm,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Относительное удлинение As, %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Твердость HB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Величина, Дж/см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(кгс·м/см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°С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образца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7"/>
        <w:gridCol w:w="1437"/>
        <w:gridCol w:w="719"/>
        <w:gridCol w:w="2252"/>
        <w:gridCol w:w="442"/>
        <w:gridCol w:w="2471"/>
        <w:gridCol w:w="442"/>
        <w:gridCol w:w="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испытания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Металлографические исследования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Клеймо сварщика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термического влияния (околошовная зона)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вязкость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Твердость HB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Величина, Дж/см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(кгс·м/см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°С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образца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 макро- или микроисследования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Данные о неразрушающем контроле сварных соединений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3606"/>
        <w:gridCol w:w="1233"/>
        <w:gridCol w:w="3762"/>
        <w:gridCol w:w="1233"/>
        <w:gridCol w:w="759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сварного шва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 о проведении контроля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контроля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контроля,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дефектов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Данные о других испытаниях и исследованиях</w:t>
      </w:r>
    </w:p>
    <w:bookmarkEnd w:id="69"/>
    <w:bookmarkStart w:name="z12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Данные о термообработке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917"/>
        <w:gridCol w:w="1083"/>
        <w:gridCol w:w="2583"/>
        <w:gridCol w:w="1313"/>
        <w:gridCol w:w="1319"/>
        <w:gridCol w:w="1918"/>
        <w:gridCol w:w="1084"/>
      </w:tblGrid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термообработки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термообработки,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Скорость, °С/ч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выдержки, ч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охлаждения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Данные о гидравлическом (пневматическом) испытании Сосуд успешно прошел следующие испытания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7372"/>
        <w:gridCol w:w="1067"/>
        <w:gridCol w:w="529"/>
        <w:gridCol w:w="1067"/>
        <w:gridCol w:w="5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условия испытания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Испытываемая часть сосуда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Гидравлическое испытание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Пробное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Испытательная среда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испытательной среды, °С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выдержки, ч (мин)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Пневматическое испытание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Пробное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выдержки, ч (мин)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сосуда при испытании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горизонтальное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вертикальное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 нужной графе указать "Да".</w:t>
            </w:r>
          </w:p>
        </w:tc>
      </w:tr>
    </w:tbl>
    <w:bookmarkStart w:name="z13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Заключение</w:t>
      </w:r>
    </w:p>
    <w:bookmarkEnd w:id="72"/>
    <w:bookmarkStart w:name="z1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Сосуд изготовлен в соответствии с "Правилами обеспечения промышленной безопасности при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оборудования, работающего под давлением" и ПКД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обозначение и дата утверждения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Сосуд подвергнут наружному и внутреннему осмотру и гидравлическому (пневматическому) испытанию пробным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давлением согласно разделу 12 настоящего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Сосуд признан годным для работы с указанными в настоящем паспорте параметрами.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Технический руководитель ____________ 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 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службы качества ___________ 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 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__________________ 20__ года</w:t>
      </w:r>
    </w:p>
    <w:bookmarkEnd w:id="73"/>
    <w:bookmarkStart w:name="z13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Сведения о местонахождении сосуда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4"/>
        <w:gridCol w:w="3503"/>
        <w:gridCol w:w="3503"/>
      </w:tblGrid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организации-владельца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сосуда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установки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Лицо, обеспечивающее исправное состояние и безопасное действие сосуда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0"/>
        <w:gridCol w:w="6635"/>
        <w:gridCol w:w="1105"/>
      </w:tblGrid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назначении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фамилия, имя, отчество назначенного лица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Сведения об установленной арматуре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28"/>
        <w:gridCol w:w="1232"/>
        <w:gridCol w:w="1232"/>
        <w:gridCol w:w="2958"/>
        <w:gridCol w:w="2482"/>
        <w:gridCol w:w="696"/>
        <w:gridCol w:w="2844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проход, мм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(марка, ГОСТ или НТД)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назначенного лица за исправное состояние и безопасное действие сосуда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Другие данные об установке сосуда</w:t>
      </w:r>
    </w:p>
    <w:bookmarkEnd w:id="77"/>
    <w:bookmarkStart w:name="z1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коррозионность среды_____________________________________________________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б) противокоррозионное покрытие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в) тепловая изоляция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г) футеровка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д) схема подключения сосуда в установку (линию) ______________________________</w:t>
      </w:r>
    </w:p>
    <w:bookmarkEnd w:id="78"/>
    <w:bookmarkStart w:name="z14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Сведения о замене и ремонте основных элементов сосуда и арматуры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082"/>
        <w:gridCol w:w="7698"/>
        <w:gridCol w:w="24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Освидетельствование</w:t>
            </w:r>
          </w:p>
        </w:tc>
        <w:tc>
          <w:tcPr>
            <w:tcW w:w="7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Разрешенное давление, МПа (кгс/см2)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следующего освидетельствования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Запись результатов освидетельствования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5382"/>
        <w:gridCol w:w="5383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и ремонте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работы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Учет сосуда</w:t>
      </w:r>
    </w:p>
    <w:bookmarkEnd w:id="81"/>
    <w:bookmarkStart w:name="z1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Сосуд поставлен на учет за № ___ в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(регистрирующий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паспорте пронумеровано и прошнуровано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страниц и _____________ чертежей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представителя подпись лица обеспечивающие исправное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состояние и безопасное эксплуатации сосуда)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20__ год.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котла (автономного пароперегревателя, экономайзера)</w:t>
      </w:r>
    </w:p>
    <w:bookmarkEnd w:id="83"/>
    <w:bookmarkStart w:name="z16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данные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1"/>
        <w:gridCol w:w="1449"/>
      </w:tblGrid>
      <w:tr>
        <w:trPr>
          <w:trHeight w:val="30" w:hRule="atLeast"/>
        </w:trPr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предприятия-изготовителя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(модель)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назначение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 службы, лет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ресурс, ч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нагрева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 коллектора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пароперегревателя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пусков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холодного состояния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горячего состояния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Технические характеристики и параметры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7"/>
        <w:gridCol w:w="1537"/>
        <w:gridCol w:w="2139"/>
        <w:gridCol w:w="55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виды топлива и их теплота сгорания МДж/кг, (ккал/кг)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Растопочное топливо и его теплота сгорания, МДж/кг, (ккал/кг)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барабане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выходном коллекторе пароперегревателя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перегретого пара (жидкости),°С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Паропроизводительность, т/ч (кг/с)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Теплопроизводительность, МДж/ч (ккал/ч)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мощность, Вт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нагрева парового котла,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Испарительная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Перегревателя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 перегревателя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Экономайзера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нагрева водогрейного котла,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Парового котла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естественной циркуляцией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 при максимально допустимом уровне воды в барабане**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паровой при максимально допустимом уровне воды в барабане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паровой при максимально допустимом уровне воды в барабане</w:t>
            </w:r>
          </w:p>
        </w:tc>
      </w:tr>
      <w:tr>
        <w:trPr>
          <w:trHeight w:val="30" w:hRule="atLeast"/>
        </w:trPr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прямоточного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Водогрейного котла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Данные о предохранительных клапанах (устройствах)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8"/>
        <w:gridCol w:w="948"/>
        <w:gridCol w:w="1911"/>
        <w:gridCol w:w="3056"/>
        <w:gridCol w:w="449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предохранительного клапана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сечения клапана, 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расхода пара альфа_п или жидкости альфа_ж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начала открытия и диапазон давлений начала открытия,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Заполняется изготовителем котла (автономного пароперегревателя, экономайзера). Для водогрейных котлов указать перечень устройств для защиты от повышения давления (или температуры).</w:t>
      </w:r>
    </w:p>
    <w:bookmarkEnd w:id="87"/>
    <w:bookmarkStart w:name="z16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Данные об указателях уровня воды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5"/>
        <w:gridCol w:w="3752"/>
        <w:gridCol w:w="3753"/>
      </w:tblGrid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указателя уровня воды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 действия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действия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Данные об основной арматуре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6"/>
        <w:gridCol w:w="1545"/>
        <w:gridCol w:w="979"/>
        <w:gridCol w:w="2420"/>
        <w:gridCol w:w="1994"/>
        <w:gridCol w:w="1107"/>
        <w:gridCol w:w="766"/>
        <w:gridCol w:w="766"/>
        <w:gridCol w:w="1191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арматуры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или НТД (марка)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проход, мм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давление, Мпа (кгс/см2)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параметры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МПа (кгс/см2)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°С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или НТД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Данные об основной аппаратуре для измерения, управления, сигнализации, регулирования и автоматической защиты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2757"/>
        <w:gridCol w:w="4028"/>
        <w:gridCol w:w="2758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(марка)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или НТД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Заполняется изготовителем котла (автономного пароперегревателя, экономайзера) в случае поставки аппаратуры совместно с котлом. В других случаях заполняется владельцем котла.</w:t>
      </w:r>
    </w:p>
    <w:bookmarkEnd w:id="91"/>
    <w:bookmarkStart w:name="z16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Питательные и циркуляционные насосы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81"/>
        <w:gridCol w:w="2648"/>
        <w:gridCol w:w="1601"/>
        <w:gridCol w:w="3046"/>
        <w:gridCol w:w="2662"/>
      </w:tblGrid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насоса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изготовитель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допустимая температура воды на входе в питательный насос,°С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привода (паровой, электрический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подача, м/ч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насоса при номинальной подаче,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Заполняется изготовителем котла (автономного пароперегревателя, экономайзера) в случае поставки питательных или циркуляционных насосов совместно с котлом. Для энергоблоков тепловых электростанций заполняется владельцем котлов.</w:t>
      </w:r>
    </w:p>
    <w:bookmarkEnd w:id="93"/>
    <w:bookmarkStart w:name="z17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Данные об основных элементах котла, изготовленных из листовой стали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4"/>
        <w:gridCol w:w="1139"/>
        <w:gridCol w:w="1139"/>
        <w:gridCol w:w="1139"/>
        <w:gridCol w:w="1139"/>
        <w:gridCol w:w="1140"/>
        <w:gridCol w:w="1140"/>
      </w:tblGrid>
      <w:tr>
        <w:trPr>
          <w:trHeight w:val="30" w:hRule="atLeast"/>
        </w:trPr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(обечайки и днища барабанов или корпусов котлов, трубные решетки, жаровые трубы)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внутренний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стенки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или высота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стали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или НТД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2945"/>
        <w:gridCol w:w="1661"/>
        <w:gridCol w:w="1656"/>
        <w:gridCol w:w="1657"/>
        <w:gridCol w:w="1657"/>
        <w:gridCol w:w="16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сварке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термообработке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сварки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и сварочная проволока (тип, марка,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 объем контроля без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примененной термообработки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термообработки,°С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выдержки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охлаждения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Данные об элементах котла, изготовленных из труб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6"/>
        <w:gridCol w:w="1110"/>
        <w:gridCol w:w="1110"/>
        <w:gridCol w:w="1111"/>
        <w:gridCol w:w="1111"/>
        <w:gridCol w:w="1111"/>
        <w:gridCol w:w="1111"/>
      </w:tblGrid>
      <w:tr>
        <w:trPr>
          <w:trHeight w:val="30" w:hRule="atLeast"/>
        </w:trPr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(коллектор, труба, трубопровод, колено, переход, сборочные сварные трубные элементы)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наружный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стенки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стали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или НТД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780"/>
        <w:gridCol w:w="1480"/>
        <w:gridCol w:w="1480"/>
        <w:gridCol w:w="1643"/>
        <w:gridCol w:w="1481"/>
        <w:gridCol w:w="14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сварке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термообработке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и сварочная проволока (тип, марка, ГОСТ или НТД)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 объем контроля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термообработки, °С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выдержки,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охлаждения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Данные о штуцерах, крышках, плоских днищах, переходах, фланцах с крепежными деталями (болты, шпильки, гайки)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4250"/>
        <w:gridCol w:w="2013"/>
        <w:gridCol w:w="2013"/>
      </w:tblGrid>
      <w:tr>
        <w:trPr>
          <w:trHeight w:val="30" w:hRule="atLeast"/>
        </w:trPr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Размеры, мм, или номер спецификации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стали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или НТД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Штуцеры указываются при внутреннем диаметре 36 мм и более.</w:t>
      </w:r>
    </w:p>
    <w:bookmarkEnd w:id="99"/>
    <w:bookmarkStart w:name="z17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Результаты измерений корпусов котлов, барабанов, коллекторов, изготовленных из листовой стали или поковок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058"/>
        <w:gridCol w:w="3311"/>
        <w:gridCol w:w="1058"/>
        <w:gridCol w:w="3777"/>
        <w:gridCol w:w="2038"/>
      </w:tblGrid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котла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формуляра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сечения (через 1 м длины)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(внутренний) диаметр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(под углом 90°)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Овальность, %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барабанов внутренним диаметром менее 1500 мм и рабочим давлением менее 6 МПа (60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заполнение данной таблицы не требуется.</w:t>
      </w:r>
    </w:p>
    <w:bookmarkEnd w:id="101"/>
    <w:bookmarkStart w:name="z17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Заключение изготовителя</w:t>
      </w:r>
    </w:p>
    <w:bookmarkEnd w:id="102"/>
    <w:bookmarkStart w:name="z1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проведенных проверок и испытаний удостоверяется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1.Элементы котла или котел в сборе изготовлены согласно проектно-конструкторской документации разработанной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проектной организацией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разработчика проектно-конструкторской документации)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Элементы котла или котел в сборе были подвергнуты проверке и соответствуют указанным выше стандартам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Элементы котла или котел в сборе были подвергнуты испытанию пробным давлением ____ МПа (кгс/см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Трубные элементы котла были подвергнуты измерительному контролю на отклонение от размеров и формы 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проходимость.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Элементы котла или котел в сборе признаны годными для работы с параметрами, указанными в настоящем паспорте.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Технический руководитель Начальник отдела технического изготовителя контроля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(фамилия, имя, отчество (при наличии)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__________20__ год.</w:t>
      </w:r>
    </w:p>
    <w:bookmarkEnd w:id="103"/>
    <w:bookmarkStart w:name="z1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паспорту приложены чертежи продольного и поперечного разрезов и план котла с указанием основных размеров и расчет на прочность элементов котла, работающих под давлением: барабанов, коллекторов, труб поверхностей нагрева и трубопроводов в пределах котла, встроенных сепараторов прямоточных котлов, выносных циклонов, пароохладителей и др.</w:t>
      </w:r>
    </w:p>
    <w:bookmarkEnd w:id="104"/>
    <w:bookmarkStart w:name="z19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Сведения о местонахождении котла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6175"/>
        <w:gridCol w:w="3063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котла (адрес владельца)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установки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Лицо, обеспечивающее исправное состояние и безопасную эксплуатацию котла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0"/>
        <w:gridCol w:w="5573"/>
        <w:gridCol w:w="2090"/>
        <w:gridCol w:w="1637"/>
      </w:tblGrid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назначении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фамилия, имя, отчество (при наличии)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 знаний Правил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Сведения об установленной арматуре (при ремонте или реконструкции)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70"/>
        <w:gridCol w:w="870"/>
        <w:gridCol w:w="2081"/>
        <w:gridCol w:w="2671"/>
        <w:gridCol w:w="871"/>
        <w:gridCol w:w="871"/>
        <w:gridCol w:w="871"/>
        <w:gridCol w:w="2325"/>
      </w:tblGrid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установки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проход, мм, тип, марка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обеспечивающее исправное состояние и безопасную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или НТД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Сведения о замене и ремонте элементов котла, работающих под давлением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3478"/>
        <w:gridCol w:w="5965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и ремонте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обеспечивающее исправное состояние и безопасную эксплуатацию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Документы, подтверждающие качество вновь установленных (взамен изношенных) элементов котла, примененных при ремонте материалов, электродов, сварки, хранятся наравне с паспортом.</w:t>
      </w:r>
    </w:p>
    <w:bookmarkEnd w:id="109"/>
    <w:bookmarkStart w:name="z19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Чертежи помещения котельной (план и поперечный разрез, продольный разрез) и удостоверение о качестве монтажа прилагаются к паспорту</w:t>
      </w:r>
    </w:p>
    <w:bookmarkEnd w:id="110"/>
    <w:bookmarkStart w:name="z19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Результаты освидетельствования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4011"/>
        <w:gridCol w:w="4932"/>
        <w:gridCol w:w="1679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освидетельствования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освидетельствования и подпись лица, проводившего освидетельствование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Разрешенное давление, МПа (кгс/см²)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следующего освидетельствования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Регистрация</w:t>
      </w:r>
    </w:p>
    <w:bookmarkEnd w:id="112"/>
    <w:bookmarkStart w:name="z19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Котел (автономный пароперегреватель, экономайзер) поставлен на учет за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(регистрирующий орган) свидетельство об учете прилагаемое к паспорту)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паспорте прошнуровано всего листов ______, в том числе чертежей на _____ листах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отдельных документов ____ листов согласно прилагаемой описи.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           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лица,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обеспечивающее безопасность)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организации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котла</w:t>
      </w:r>
    </w:p>
    <w:bookmarkEnd w:id="114"/>
    <w:bookmarkStart w:name="z21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данные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потребителя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изготовителя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котла по системе нумерации изготовителя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20__ изготовления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система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теплоносителя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конструктивные размеры согласно чертежу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Технические характеристики и параметры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5"/>
        <w:gridCol w:w="2145"/>
      </w:tblGrid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вид топлива и его теплота сгорания, МДж/кг (ккал/кг)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топки. Тепловая нагрузка топочного объема, МДж/(м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ч)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(т/ч)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характеристика топочной установки (горелок)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нагрева,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положении низшего уровня жидкости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чертежу №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Паровой котел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Пробное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температура пара на выходе из котла, °С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температура жидкости на входе в котел, °С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паропроизводительность, т/ч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допустимая паропроизводительность, т/ч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допустимая паропроизводительность, т/ч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Жидкостный котел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Пробное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температура жидкости на входе в котел, °С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температура жидкости на выходе из котла,°С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теплопроизводительность, кВт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теплопроизводительность, кВт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теплопроизводительность, кВт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допустимый расход жидкости,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допустимый расход жидкости,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гидравлическое сопротивление котла при номинальной производительности,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допустимое давление при номинальной температуре,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допустимая температура жидкости на выходе из котла,°С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Данные о предохранительных клапанах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26"/>
        <w:gridCol w:w="626"/>
        <w:gridCol w:w="626"/>
        <w:gridCol w:w="975"/>
        <w:gridCol w:w="2370"/>
        <w:gridCol w:w="2370"/>
        <w:gridCol w:w="2969"/>
        <w:gridCol w:w="1091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предохранительного клапана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условного прохода, мм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сечения, принимаемая, при расчете пропускной способности, мм2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расхода пара, газа альфа_п или жидкости альфа_ж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начала открытия и диапазон давлений начала открытия,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(сертификата)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Данные об указателях уровня жидкости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229"/>
        <w:gridCol w:w="1229"/>
        <w:gridCol w:w="1229"/>
        <w:gridCol w:w="3429"/>
        <w:gridCol w:w="1775"/>
        <w:gridCol w:w="2139"/>
      </w:tblGrid>
      <w:tr>
        <w:trPr>
          <w:trHeight w:val="30" w:hRule="atLeast"/>
        </w:trPr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указателя уровня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указателей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параметры работы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(сертификата)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 действия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действия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Данные об основной арматуре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420"/>
        <w:gridCol w:w="672"/>
        <w:gridCol w:w="672"/>
        <w:gridCol w:w="1046"/>
        <w:gridCol w:w="2062"/>
        <w:gridCol w:w="1875"/>
        <w:gridCol w:w="971"/>
        <w:gridCol w:w="673"/>
        <w:gridCol w:w="1044"/>
        <w:gridCol w:w="1171"/>
      </w:tblGrid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арматуры и номер позиции на чертеже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условного прохода, мм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давление, МПа(кгс/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параметры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(сертификата)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°С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Тип и основные данные о поставляемой с котлом аппаратуре для измерения, управления, сигнализации, регулирования и автоматической защиты</w:t>
      </w:r>
    </w:p>
    <w:bookmarkEnd w:id="120"/>
    <w:bookmarkStart w:name="z21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Данные о теплоносителе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8"/>
        <w:gridCol w:w="292"/>
      </w:tblGrid>
      <w:tr>
        <w:trPr>
          <w:trHeight w:val="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теплоносителя (химическая формула или организация-изготовитель)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допустимая температура применения,°С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самовоспламенения в открытом пространстве,°С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затвердевания,°С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кипения или начала кипения при 0,1013 МПа (1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°С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Теплота парообразования, кДж/кг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в пределах температуры применения, Па х с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взрывоопасной концентрации при 0,1013 Мпа (1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°С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(кривая) температуры кипения в зависимости от давление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физико-химических свойствах, оказывающих вредное воздействия на организм человека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данные, влияющие на безопасную эксплуатацию котла (например, коррозионная активность и др.)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Питательные или циркуляционные насосы теплоносителя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994"/>
        <w:gridCol w:w="994"/>
        <w:gridCol w:w="3369"/>
        <w:gridCol w:w="2038"/>
        <w:gridCol w:w="3878"/>
      </w:tblGrid>
      <w:tr>
        <w:trPr>
          <w:trHeight w:val="30" w:hRule="atLeast"/>
        </w:trPr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насоса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насосов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и минимально допустимая температура на входе в насос,°С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подача,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насоса при номинальной подаче,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Данные об основных и присадочных материалах, используемых при изготовлении элементов, котлов, работающих под давлением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38"/>
        <w:gridCol w:w="837"/>
        <w:gridCol w:w="538"/>
        <w:gridCol w:w="538"/>
        <w:gridCol w:w="688"/>
        <w:gridCol w:w="1586"/>
        <w:gridCol w:w="2397"/>
        <w:gridCol w:w="1800"/>
        <w:gridCol w:w="1785"/>
        <w:gridCol w:w="1037"/>
      </w:tblGrid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чертежа и позиция элемента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плавки или партии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сертификата, наименование организации, выдавшей 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механических испытаниях по сертификату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20°С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сигма_0,2 МПа (кгс/мм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сигма_в, МПа (кгс/м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дельта_ 5, %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пси, %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812"/>
        <w:gridCol w:w="812"/>
        <w:gridCol w:w="812"/>
        <w:gridCol w:w="1605"/>
        <w:gridCol w:w="2326"/>
        <w:gridCol w:w="1785"/>
        <w:gridCol w:w="556"/>
        <w:gridCol w:w="556"/>
        <w:gridCol w:w="557"/>
        <w:gridCol w:w="152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механических испытаниях по сертификату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данные (ультразвуковой контроль, испытание на твердость, состояние исходной термообработки)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20°С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расчетной температуре стенки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изгиба и диаметр оправки или другие технологические испытания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вязкость*(40), Дж/см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(кгс х 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старения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старения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образца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cигма(t)_0,2, МПа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cигма_n, 100 000 МПа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cигма_ДП, МПа (кгс/мм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t,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Обозначения: сигма_0,2 - предел текучести при 20°С; сигма_в - предел прочности на разрыв при 20°С; сигма_5 - относительное удлинение при разрыве; пси - относительное сужение; сигма(t)_0,2 - предел текучести при температуре t; сигма_n - технический предел ползучести при температуре t за 100 000 ч; сигма_ДП - технический предел длительной прочности при температуре t за 100 000 ч.</w:t>
      </w:r>
    </w:p>
    <w:bookmarkEnd w:id="125"/>
    <w:bookmarkStart w:name="z22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Карта измерений барабанов, корпусов и коллекторов, изготовленных из листовой стали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877"/>
        <w:gridCol w:w="436"/>
        <w:gridCol w:w="440"/>
        <w:gridCol w:w="2256"/>
        <w:gridCol w:w="1932"/>
        <w:gridCol w:w="3698"/>
        <w:gridCol w:w="877"/>
        <w:gridCol w:w="878"/>
      </w:tblGrid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 кромок сварных стыковых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сечения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(наружный или внутренний), мм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отклонение, %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 отклонение, % (+-)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609"/>
        <w:gridCol w:w="1609"/>
        <w:gridCol w:w="1609"/>
        <w:gridCol w:w="1609"/>
        <w:gridCol w:w="1609"/>
        <w:gridCol w:w="1609"/>
        <w:gridCol w:w="16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 кромок сварных стыковых соединений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Овальность, 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профиля продольного сечения, 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плоскости,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круговое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Прилагается эскиз элемента.</w:t>
      </w:r>
    </w:p>
    <w:bookmarkEnd w:id="128"/>
    <w:bookmarkStart w:name="z22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Результаты испытаний и контроля сварных соединений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2031"/>
        <w:gridCol w:w="520"/>
        <w:gridCol w:w="1363"/>
        <w:gridCol w:w="1564"/>
        <w:gridCol w:w="407"/>
        <w:gridCol w:w="634"/>
        <w:gridCol w:w="1363"/>
        <w:gridCol w:w="1237"/>
        <w:gridCol w:w="632"/>
        <w:gridCol w:w="861"/>
        <w:gridCol w:w="633"/>
        <w:gridCol w:w="634"/>
      </w:tblGrid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и номер чертежа, эскиза (с указанием соединений, для которых выполнялись контрольные соединения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сертификата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испытания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Металлографический анализ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Клеймо сварщика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Сварное соединение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Наплавленный металл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сигма_в, МПа (кгс/мм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вязкостьДж/см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(кгс х 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образца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отправки и угол загиба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сигма_в, МПа (кгс/мм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дельта_5,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 макро или микроисследования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Прилагаются (при необходимости) эскизы с указанием расположения сварных соединений, микрофотографии структур с описанием последних.</w:t>
      </w:r>
    </w:p>
    <w:bookmarkEnd w:id="130"/>
    <w:bookmarkStart w:name="z2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замене испытания сварных соединений труб на ударную вязкость испытанием на сплющивание или загиб результаты вносятся в графику "Ударная вязкость".</w:t>
      </w:r>
    </w:p>
    <w:bookmarkEnd w:id="131"/>
    <w:bookmarkStart w:name="z2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графиках "Оценка" дается ссылка на соответствующий нормативно-технической документации.</w:t>
      </w:r>
    </w:p>
    <w:bookmarkEnd w:id="132"/>
    <w:bookmarkStart w:name="z22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Данные о неразрушающем контроле сварных соединений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2080"/>
        <w:gridCol w:w="2080"/>
        <w:gridCol w:w="1617"/>
        <w:gridCol w:w="1617"/>
        <w:gridCol w:w="1618"/>
        <w:gridCol w:w="1618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и номер чертежа (эскиза)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контроля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контроля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дефекты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Другие испытания и исследования</w:t>
      </w:r>
    </w:p>
    <w:bookmarkEnd w:id="134"/>
    <w:bookmarkStart w:name="z23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Данные о термообработке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41"/>
        <w:gridCol w:w="841"/>
        <w:gridCol w:w="1543"/>
        <w:gridCol w:w="841"/>
        <w:gridCol w:w="842"/>
        <w:gridCol w:w="1474"/>
        <w:gridCol w:w="1215"/>
        <w:gridCol w:w="1076"/>
        <w:gridCol w:w="1450"/>
        <w:gridCol w:w="1308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чертежа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сертификата о термообработке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материала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примененной термообработки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нагрева,°С/ч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термообработки,°С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выдержки, ч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охлаждения, °С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охлаждения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Другие данные</w:t>
      </w:r>
    </w:p>
    <w:bookmarkEnd w:id="136"/>
    <w:bookmarkStart w:name="z23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15.1. Результаты гидравлического испытания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252"/>
        <w:gridCol w:w="3840"/>
        <w:gridCol w:w="1600"/>
        <w:gridCol w:w="1809"/>
        <w:gridCol w:w="1253"/>
        <w:gridCol w:w="125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Пробное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выдержки, мин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воды,°С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 проведении гидравлического испытания после монтажа на месте установки котла протокол испытания составляется организацией, проводившей испытание, и прилагается к паспорту.</w:t>
      </w:r>
    </w:p>
    <w:bookmarkEnd w:id="138"/>
    <w:bookmarkStart w:name="z23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15.2. Данные, относящиеся к устройствам для гашения теплоносителя в случае его загорания</w:t>
      </w:r>
    </w:p>
    <w:bookmarkEnd w:id="139"/>
    <w:bookmarkStart w:name="z23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15.3. Данные об устройствах охлаждения топки в случае аварии</w:t>
      </w:r>
    </w:p>
    <w:bookmarkEnd w:id="140"/>
    <w:bookmarkStart w:name="z23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Заключение изготовителя</w:t>
      </w:r>
    </w:p>
    <w:bookmarkEnd w:id="141"/>
    <w:bookmarkStart w:name="z23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проведенных проверок и испытаний удостоверяется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Элементы котла или котел в сборе изготовлены согласно проектно-конструкторской документации разработанной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проектной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разработчика проектно-конструкторской документации)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Элементы котла или котел в сборе были подвергнуты проверке и соответствуют указанным выше стандартам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Элементы котла или котел в сборе были подвергнуты испытанию пробным давлением _____________ МПа (кгс/см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Трубные элементы котла были подвергнуты измерительному контролю на отклонение от размеров и формы и на проходимость.</w:t>
      </w:r>
    </w:p>
    <w:bookmarkEnd w:id="142"/>
    <w:bookmarkStart w:name="z2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Элементы котла или котел в сборе признаны годными для работы с параметрами, указанными в настоящем паспорте.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Технический руководитель Начальник технического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подпись, печать) (фамилия,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__________20__ год.</w:t>
      </w:r>
    </w:p>
    <w:bookmarkEnd w:id="143"/>
    <w:bookmarkStart w:name="z2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паспорту приложены чертежи продольного и поперечного разрезов и план котла с указанием основных размеров и расчет на прочность элементов котла, работающих под давлением: барабана, коллекторов, труб поверхностей нагрева и трубопроводов в пределах котла, встроенных сепараторов, прямоточных котлов, выносных циклонов, пароохладителей и др.</w:t>
      </w:r>
    </w:p>
    <w:bookmarkEnd w:id="144"/>
    <w:bookmarkStart w:name="z25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Сведения о местонахождении котла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5555"/>
        <w:gridCol w:w="3373"/>
      </w:tblGrid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котла (адрес владельца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установки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Лицо, обеспечивающее исправное состояние и безопасную эксплуатацию котла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4369"/>
        <w:gridCol w:w="2069"/>
        <w:gridCol w:w="2069"/>
      </w:tblGrid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назначении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фамилия, имя, отчество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 знаний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Сведения об установленной арматуре (при ремонте или реконструкции)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11"/>
        <w:gridCol w:w="2178"/>
        <w:gridCol w:w="2878"/>
        <w:gridCol w:w="911"/>
        <w:gridCol w:w="912"/>
        <w:gridCol w:w="912"/>
        <w:gridCol w:w="2687"/>
      </w:tblGrid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проход, мм, тип, марка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давление, МПа (кгс/см2)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обеспечивающее за исправное состояние и безопасную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или НТД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Сведения о замене и ремонте элементов котла, работающих под давлением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3311"/>
        <w:gridCol w:w="6270"/>
      </w:tblGrid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и ремонте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ответственного за исправное состояние и безопасную эксплуатацию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Документы, подтверждающие качество вновь установленных (взамен изношенных) элементов котла, примененных при ремонте материалов, электродов, сварки, хранятся наравне с паспортом.</w:t>
      </w:r>
    </w:p>
    <w:bookmarkEnd w:id="149"/>
    <w:bookmarkStart w:name="z25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Чертежи помещения котельной (план и поперечный разрез, а при необходимости и продольный разрез) и удостоверение о качестве монтажа прилагаются к настоящему паспорту</w:t>
      </w:r>
    </w:p>
    <w:bookmarkEnd w:id="150"/>
    <w:bookmarkStart w:name="z25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Результаты освидетельствования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3895"/>
        <w:gridCol w:w="5146"/>
        <w:gridCol w:w="1630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освидетельствования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освидетельствования и подпись лица, проводившего освидетельствование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Разрешенное давление, МПа (кгс/см2)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следующего освидетельствования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Регистрация</w:t>
      </w:r>
    </w:p>
    <w:bookmarkEnd w:id="152"/>
    <w:bookmarkStart w:name="z2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Котел (автономный пароперегреватель, экономайзер) зарегистрирован за № ____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(регистрирующий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паспорте прошнуровано всего листов ____, в том числе чертежей на ____ листах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отдельных документов ____ листов согласно прилагаемой описи.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                               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зарегистрировавшего объект)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Паспорт трубопровода</w:t>
      </w:r>
    </w:p>
    <w:bookmarkEnd w:id="154"/>
    <w:bookmarkStart w:name="z2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адрес организации владельца трубопровода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Назначение трубопровода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Рабочая среда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Рабочие параметры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давление, МПа (кгс/см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температура, °С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службы, лет*______________________________________________________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Расчетный ресурс, ч*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Расчетное число пусков*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схем, чертежей, свидетельств и других документов на изготовление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монтаж трубопровода, представляемых при регистрации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технический руководства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(владельца трубопровода)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Заполняется по данным проектной организации.</w:t>
      </w:r>
    </w:p>
    <w:bookmarkEnd w:id="155"/>
    <w:bookmarkStart w:name="z27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Лицо, обеспечивающее исправное состояние и безопасную эксплуатацию трубопровода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9"/>
        <w:gridCol w:w="3995"/>
        <w:gridCol w:w="2943"/>
        <w:gridCol w:w="1893"/>
      </w:tblGrid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назначении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фамилия, имя, отчество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 знания Правил котлонадзора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27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Записи о ремонте и реконструкции трубопровода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8068"/>
        <w:gridCol w:w="2117"/>
      </w:tblGrid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работ, проведенных при ремонте и реконструкции трубопровода; дата их проведения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контроля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7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Записи результатов освидетельствования трубопровода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освидетельствования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освидетельствования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следующего освидетельствования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паспорте пронумеровано ______ страниц и прошнуровано всего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листов, в том числе чертежей (схем) на ______ листах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 регистрирующего лица и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крана</w:t>
      </w:r>
    </w:p>
    <w:bookmarkEnd w:id="160"/>
    <w:bookmarkStart w:name="z2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издается в жесткой обложке на листах формата 210×297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Формат паспорта типографского издания 218х296 мм</w:t>
      </w:r>
    </w:p>
    <w:bookmarkEnd w:id="161"/>
    <w:bookmarkStart w:name="z2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крана)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 крана) паспорт*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(обозначение паспорта)</w:t>
      </w:r>
    </w:p>
    <w:bookmarkEnd w:id="162"/>
    <w:bookmarkStart w:name="z2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Настоящий паспорт является образцом, на основании которого изготовитель должен составить паспорт применительно к типу выпускаемых им кранов по нормативной документации головной организации, включив в него из перечня сведений, содержащихся в настоящем образце, только те, которые относятся к данному типу крана. При необходимости в паспорт включаются дополнительные сведения, характеризующие специфику выпускаемого крана. Паспорт заполняется на государственном и русском языках.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Титульный лист</w:t>
            </w:r>
          </w:p>
        </w:tc>
      </w:tr>
    </w:tbl>
    <w:bookmarkStart w:name="z2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товарного знака (эмблемы)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изготовителя)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тип крана)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(индекс крана) 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(обозначение паспорта)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(регистрационный номер)</w:t>
      </w:r>
    </w:p>
    <w:bookmarkEnd w:id="164"/>
    <w:bookmarkStart w:name="z2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крана другому владельцу или сдаче крана в аренду с передачей функций владельца вместе с краном должен быть передан настоящий паспорт.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титульного листа</w:t>
            </w:r>
          </w:p>
        </w:tc>
      </w:tr>
    </w:tbl>
    <w:bookmarkStart w:name="z29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Внимание владельца крана!</w:t>
      </w:r>
    </w:p>
    <w:bookmarkEnd w:id="166"/>
    <w:bookmarkStart w:name="z2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должен постоянно находиться у владельца крана или в организации (на предприятии, в кооперативе, акционерном обществе, товариществе, у частного лица), получившей край в аренду вместе с функциями владельца.</w:t>
      </w:r>
    </w:p>
    <w:bookmarkEnd w:id="167"/>
    <w:bookmarkStart w:name="z2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Разрешение на работу крана должно быть получено в порядке, установленном Правилами устройства и безопасной эксплуатации грузоподъемных кранов.</w:t>
      </w:r>
    </w:p>
    <w:bookmarkEnd w:id="168"/>
    <w:bookmarkStart w:name="z2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(другие сведения, на которые необходимо обратить особое внимание владельца крана)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 1</w:t>
            </w:r>
          </w:p>
        </w:tc>
      </w:tr>
    </w:tbl>
    <w:bookmarkStart w:name="z29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</w:t>
      </w:r>
      <w:r>
        <w:br/>
      </w:r>
      <w:r>
        <w:rPr>
          <w:rFonts w:ascii="Times New Roman"/>
          <w:b/>
          <w:i w:val="false"/>
          <w:color w:val="000000"/>
        </w:rPr>
        <w:t>для чертежа общего вида крана</w:t>
      </w:r>
      <w:r>
        <w:br/>
      </w:r>
      <w:r>
        <w:rPr>
          <w:rFonts w:ascii="Times New Roman"/>
          <w:b/>
          <w:i w:val="false"/>
          <w:color w:val="000000"/>
        </w:rPr>
        <w:t>в рабочем положении</w:t>
      </w:r>
      <w:r>
        <w:br/>
      </w:r>
      <w:r>
        <w:rPr>
          <w:rFonts w:ascii="Times New Roman"/>
          <w:b/>
          <w:i w:val="false"/>
          <w:color w:val="000000"/>
        </w:rPr>
        <w:t>с указанием основных размеров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210 × 297 (218 × 290) мм</w:t>
            </w:r>
          </w:p>
        </w:tc>
      </w:tr>
    </w:tbl>
    <w:bookmarkStart w:name="z3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171"/>
    <w:bookmarkStart w:name="z3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Изготовитель и его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1.2. Тип крана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1.3. Индекс крана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его исполнение)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1.4. Заводской номер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1.5. Год изготовления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1.6. Назначение крана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1.7. Группа классификации (режима) крана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1.7.1. Группа классификации (режима) механизмов: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главного подъема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вспомогательного подъема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изменения вылета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передвижения крана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передвижения тележки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поворота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1.8. Тип привода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стреловых самоходных кранов указывается тип привода механизма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передвижения и механизмов, расположенных на поворотной платформе)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1.9. Окружающая среда, в которой может эксплуатироваться кран: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температура ____ 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относительная влажность воздуха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взрывоопасность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пожароопасность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характеристики среды по необходимости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1.10. Допустимая скорость ветра, м/с: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рабочего состояния (с учетом порывов ветра), соответствующая порогу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срабатывания анемометра, установленного на кране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рабочего состояния крана, не оборудованного анемометром,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высоте 10 м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нерабочего состояния крана на высоте 10 м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модульных кранов приводятся данные для конкретных исполнений)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1.11. Допускаемый уклон площадки для установки стрелового самоходного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крана, % (град):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работе на выносных опорах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работе без выносных опор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1.12. Требования к площадке, на которой допускается передвижение крана  с грузом: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давление на грунт (удельное), Па (кг/см2)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уклон,% (град)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1.13 Ограничение одновременного выполнения рабочих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1.14. Род электрического тока, напряжение и число фаз: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цепь силовая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цепь управления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цепь рабочего освещения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цепь ремонтного освещения________________________________________________________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технические данные и характеристики крана</w:t>
      </w:r>
    </w:p>
    <w:bookmarkStart w:name="z3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Основные характеристики крана*: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грузоподъемность максимальная главного подъема, 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грузоподъемность максимальная вспомогательного подъема, 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грузоподъемность при максимальном вылете, 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максимальный грузовой момент, м__________________________________________________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высота подъема максимальная, м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высота подъема при максимальном вылете, м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глубина опускания максимальная, м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вылет максимальный, м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вылет при максимальной грузоподъемности, м________________________________________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вылет минимальный, м____________________________________________________________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пролет крана, м__________________________________________________________________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вылет консолей, м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Для модульных кранов приводится данные для конкретных исполнений,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стреловых самоходных кранов - для основной стрелы.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2.2. Грузовысотные характеристики (составляются для всех комбинаций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работы и исполнении крана, при которых предусмотрена его эксплуатация)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Грузовые характеристики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таблиц, графиков и диаграмм грузовых характеристик крана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Высотные характеристики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таблиц, графиков и диаграмм высоты подъема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2.2.1. Максимальная масса груза, с которой допускается выдвижение секции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стрелы, т (указывается конструкция стрелы: телескопическая, телескопическая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удлинителем, с механическим выдвижением, а также для работы на выносных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опорах или без них)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2.2.2. Максимальная масса груза, с которой допускается передвижение стрелового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самоходного крана, т (указываются состояние площадки, скорость передвижения,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положение стрелы относительно оси движения)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2.3. Геометрические параметры крана: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база, м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база выносных опор, м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колея, м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задний габарит, м_________________________________________________________________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при вдвинутом и выдвинутом противовесе)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радиус поворота, м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наименьший радиус закругления криволинейного участка рельсового пути, 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схемы крана и таблиц со значениями основных размеров крана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параметров его маневренности*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Для стреловых самоходных кранов выполняется обязательно.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2.4. Скорость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(для механизмов, имеющих несколько скоростей, указываются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все их значения или диапазон их изменения)</w:t>
      </w:r>
    </w:p>
    <w:bookmarkEnd w:id="173"/>
    <w:bookmarkStart w:name="z31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Скорость подъема опускания и посадки груза, м/с (м/мин)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974"/>
        <w:gridCol w:w="3407"/>
        <w:gridCol w:w="975"/>
        <w:gridCol w:w="975"/>
        <w:gridCol w:w="3408"/>
        <w:gridCol w:w="976"/>
      </w:tblGrid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полиспаста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главного подъема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вспомогательного подъема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увеличенная**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увеличенная**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посадки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Указать условия, при которых допускается (или обеспечивается) работа с увеличенной скоростью</w:t>
      </w:r>
    </w:p>
    <w:bookmarkEnd w:id="175"/>
    <w:bookmarkStart w:name="z3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передвижения, м/с (м/мин или км/ч):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крана с грузом на крюке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крана без груза (рабочая)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крана транспортная (своим ходом)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(указывается диапазон скоростей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минимума до максимума)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крана транспортная (на буксире)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грузовой тележки с грузом максимальной массы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выдвижения / втягивания секция стрелы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изменения вылета (средняя)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Частота вращения, рад/с (об/мин)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для всех исполнений рабочего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2.5. Время полного изменения вылета (для основной стрелы):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максимального до минимального, с (мин)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минимального до максимального, с (мин)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2.6. Угол поворота, рад (град)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2.7. Преодолеваемые уклон пути, рад(град)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(указывается для всех вариантов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транспортирования или их диапазон)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2.8. Место управления: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работе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монтаже и испытании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передвижении стрелового самоходного крана: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рабочем режиме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транспортном режиме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выносными опорами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2.9. Способ управления (указываются способы управления: механический,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электрический, гидравлический, пневматический и т.п., применительно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конкретному механизму или группе механизмов)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2.10. Способ токоподвода к крану и механизмам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2.11. Характеристики устойчивости _________________________________________________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6"/>
        <w:gridCol w:w="1722"/>
        <w:gridCol w:w="1722"/>
      </w:tblGrid>
      <w:tr>
        <w:trPr>
          <w:trHeight w:val="30" w:hRule="atLeast"/>
        </w:trPr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момент, кН·М (m·м)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устойчивость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устойчивость</w:t>
            </w:r>
          </w:p>
        </w:tc>
      </w:tr>
      <w:tr>
        <w:trPr>
          <w:trHeight w:val="30" w:hRule="atLeast"/>
        </w:trPr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Удерживающий Му,* (при вылете),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Опрокидывающий М0* (при вылете), м</w:t>
            </w:r>
          </w:p>
          <w:bookmarkEnd w:id="17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значение моментов, характеризующих грузовую и собственную устойчивость для рабочего оборудования и при положении стрелы (вылете) М, когда отношение моментов наиболее близко к единице.</w:t>
      </w:r>
    </w:p>
    <w:bookmarkEnd w:id="178"/>
    <w:bookmarkStart w:name="z3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2.12. Масса крана и его основных частей, 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конструктивная масса крана (для стрелового самоходного крана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основной стрелой)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масса крана общая (для стрелового самоходного крана указывается с основной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стрелой в полностью заправленном состоянии)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масса противовеса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масса балласта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масса основных сборочных частей крана, перевозимых отдельно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масса крана в транспортном положении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2.13. Расчетная нагрузка ходового колеса на рельс, кН (тс)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2.14. Нагрузки осей шасси в транспортном положении на основание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2"/>
        <w:gridCol w:w="2124"/>
        <w:gridCol w:w="3467"/>
        <w:gridCol w:w="3467"/>
      </w:tblGrid>
      <w:tr>
        <w:trPr>
          <w:trHeight w:val="30" w:hRule="atLeast"/>
        </w:trPr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крана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кН (тс)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передней оси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задней оси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2.15. Среднее удельное давление на грунт, Па (для гусеничных кранов)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2.16. Прочие сведения по необходимости (например, данные по металлу,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чертежи балласта и др.) _________________________________________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Технические данные и характеристики сборочных узлов и деталей</w:t>
      </w:r>
    </w:p>
    <w:bookmarkStart w:name="z3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Двигатели силовых установок и механизмов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3.1.1. Двигатели внутреннего сгорания (значения параметров на уровне моря);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и условное обозначение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номинальная мощность, кВт (л. с.)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частота вращения, рад/с (об/мин)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максимальный крутящий момент, Н·м (кгс·м)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частота вращения рад/с (об/мин)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удельный расход топлива, г/кВ·ч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пусковое устройство: тип и условное обозначение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мощность, кВт (л. с.)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воздушный фильтр, тип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вместимость топливного бака, л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аккумуляторные батареи: тип и условное обозначение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напряжение, Р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номинальная емкость, Ф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удельный расход энергии на час работы крана, кВт·ч/ч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соединения двигателя с трансмиссией: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обозначение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счетчик моточасов, обозначение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3.12. Генераторы и электродвигатели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2"/>
        <w:gridCol w:w="1357"/>
        <w:gridCol w:w="602"/>
        <w:gridCol w:w="1359"/>
      </w:tblGrid>
      <w:tr>
        <w:trPr>
          <w:trHeight w:val="30" w:hRule="atLeast"/>
        </w:trPr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силовой установки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привода механизма</w:t>
            </w:r>
          </w:p>
        </w:tc>
      </w:tr>
      <w:tr>
        <w:trPr>
          <w:trHeight w:val="30" w:hRule="atLeast"/>
        </w:trPr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(механизм, на котором установлен двигатель)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условное 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 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Номинальный ток,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Частота,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мощность, 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вращения, рад/с (об/мин) ПВ, % за 10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(нормальное, влагозащищенное, взрыво-, пожарозащищенное, морское к т.п.)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защиты по ГОСТ 17494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соединения двигателя с трансмиссией: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обозначение</w:t>
            </w:r>
          </w:p>
          <w:bookmarkEnd w:id="182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3.1.3. Суммарная номинальная мощность электродвигателя, кВт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3.1.4. Гидронасосы и гидромоторы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8"/>
        <w:gridCol w:w="941"/>
        <w:gridCol w:w="941"/>
      </w:tblGrid>
      <w:tr>
        <w:trPr>
          <w:trHeight w:val="30" w:hRule="atLeast"/>
        </w:trPr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Гидронасосы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Гидромоторы</w:t>
            </w:r>
          </w:p>
        </w:tc>
      </w:tr>
      <w:tr>
        <w:trPr>
          <w:trHeight w:val="30" w:hRule="atLeast"/>
        </w:trPr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условное 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Предельный момент, Н·м (для гидромотора)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потребляемая мощность, кВт (для гидронасосов)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Номинальное давление рабочей жидкости - давление нагнетания, Па (кгс/см2)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производительность (расход), л/мин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вращения, рад/с (об/мин)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вращения</w:t>
            </w:r>
          </w:p>
          <w:bookmarkEnd w:id="184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3.1.5. Гидроцилиндры: 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и условное обозначение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диаметр цилиндра, мм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ход поршня, м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усилие, кН (тс)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номинальное давление рабочей жидкости – давление нагнетания, Па (кгс/см2)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марка жидкости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3.2. Схемы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3.2.1. Схема электрическая принципиальная</w:t>
      </w:r>
    </w:p>
    <w:bookmarkEnd w:id="185"/>
    <w:bookmarkStart w:name="z3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схемы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3.2.1.1. Перечень элементов электрооборудования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3"/>
        <w:gridCol w:w="4922"/>
        <w:gridCol w:w="1405"/>
        <w:gridCol w:w="1405"/>
        <w:gridCol w:w="1405"/>
      </w:tblGrid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 схеме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техническая характеристика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3.2.1.2. Электромонтажные чертежи</w:t>
      </w:r>
    </w:p>
    <w:bookmarkEnd w:id="187"/>
    <w:bookmarkStart w:name="z3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электромонтажного чертежа</w:t>
      </w:r>
    </w:p>
    <w:bookmarkEnd w:id="188"/>
    <w:bookmarkStart w:name="z3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Схема гидравлическая принципиальная</w:t>
      </w:r>
    </w:p>
    <w:bookmarkEnd w:id="189"/>
    <w:bookmarkStart w:name="z34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схемы</w:t>
      </w:r>
    </w:p>
    <w:bookmarkEnd w:id="190"/>
    <w:bookmarkStart w:name="z34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3.2.2.1. Перечень элементов гидрооборудования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3"/>
        <w:gridCol w:w="4922"/>
        <w:gridCol w:w="1405"/>
        <w:gridCol w:w="1405"/>
        <w:gridCol w:w="1405"/>
      </w:tblGrid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 схеме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техническая характеристика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Схема пневматическая принципиальная</w:t>
      </w:r>
    </w:p>
    <w:bookmarkEnd w:id="192"/>
    <w:bookmarkStart w:name="z35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схемы</w:t>
      </w:r>
    </w:p>
    <w:bookmarkEnd w:id="193"/>
    <w:bookmarkStart w:name="z35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3.2.3.1. Перечень элементов пневмооборудования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3"/>
        <w:gridCol w:w="4922"/>
        <w:gridCol w:w="1405"/>
        <w:gridCol w:w="1405"/>
        <w:gridCol w:w="1405"/>
      </w:tblGrid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 схеме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техническая характеристика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 Схема кинематическая (в кинематической схеме указывается схема установки подшипников, список которых оформляется как спецификация к схеме)</w:t>
      </w:r>
    </w:p>
    <w:bookmarkEnd w:id="195"/>
    <w:bookmarkStart w:name="z3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схемы</w:t>
      </w:r>
    </w:p>
    <w:bookmarkEnd w:id="196"/>
    <w:bookmarkStart w:name="z3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3.2.4.1. Характеристика зубчатых передач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1648"/>
        <w:gridCol w:w="1190"/>
        <w:gridCol w:w="1648"/>
        <w:gridCol w:w="1190"/>
        <w:gridCol w:w="1649"/>
        <w:gridCol w:w="2868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по схеме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 чертежу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деталей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Модуль, мм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зубьев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марка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Термообработка (твердость зубьев)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3.2.4.2. Характеристика звездочек цепных передач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1648"/>
        <w:gridCol w:w="1190"/>
        <w:gridCol w:w="1648"/>
        <w:gridCol w:w="1190"/>
        <w:gridCol w:w="1649"/>
        <w:gridCol w:w="2868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по схеме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 чертежу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деталей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Модуль, мм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зубьев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марка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Термообработка (твердость зубьев)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3.2.4.3. Характеристика редукторов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3075"/>
        <w:gridCol w:w="3075"/>
        <w:gridCol w:w="2221"/>
      </w:tblGrid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на схеме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 чертежу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Передаточное число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3.2.4.4. Характеристика тормозов: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механизм, на котором установлен тормоз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тормозов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тип, система (автоматический, управляемый, нормально открытый или закрытый,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колодочный, дисковый и т.п.)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диаметр тормозного шкива, диска, мм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коэффициент запаса торможения: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грузовой лебедки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стреловой лебедки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привод тормоза: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усилие, Н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ход исполнительного органа, мм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путь торможения механизма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3.2.5. Схемы запасовки и характеристика канатов и цепей (схемы запасовки грузовых полиспастов главного и вспомогательного подъема, полиспастов подъема стрелы, гуська и др.; на схемах указываются размеры барабанов, блоков и способы крепления канатов и цепей)</w:t>
      </w:r>
    </w:p>
    <w:bookmarkEnd w:id="200"/>
    <w:bookmarkStart w:name="z3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схем</w:t>
      </w:r>
    </w:p>
    <w:bookmarkEnd w:id="201"/>
    <w:bookmarkStart w:name="z3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3.2.5.1. Характеристика канатов (заполняется по данным сертификата изготовителя каната):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назначение каната (главного, вспомогательного подъема, стрелового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конструкция каната и обозначение стандарта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диаметр, мм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длина, м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временное сопротивление проволок разрыву, Н/мм2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разрывное усилие каната в целом, 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расчетное натяжение каната, 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коэффициент использования (коэффициент запаса прочности):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расчетный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нормативный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покрытие поверхности проволоки (ож, ж, с по ГОСТ)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3.2.5.2. Характеристика цепей (заполняется по сертификатам предприятия-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изготовителя цепей):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назначение цепи и обозначение на схеме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конструкция цепи и обозначение стандарта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диаметр (калибр) звена или диаметр ролика, мм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шаг цепи, мм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длина цепи, мм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разрывное усилие цепи, кН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расчетное натяжение, кН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коэффициент запаса прочности: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расчетный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нормативный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3.3. Грузозахватные органы (заполняется по сертификатам предприятия-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изготовителя грузозахватного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3.3.1. Крюки: механизмы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(однорогий, двурогий, кованый, пластинчатый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заготовки крюка по стандарту и обозначение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номинальная грузоподъемность, т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заводской номер (сертификат, год изготовления)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изображение клейма ОТК предприятия - изготовителя крана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3.3.2. Грейферы: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вместимость ковша,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материалов, для перевалки которых предназначен грейфер и их максимальная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насыпная масса, кН/м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(тс/м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масса грейфера, 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масса зачерпываемого материала, т__________________________________________________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заводской номер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изображение клейма ОТК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3.3.3. Грузовые электромагниты: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источник питающего тока: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мощность, кВт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питающий 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 тока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напряжение, 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масса электромагнита, 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подъемная сила, кН (тс)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подъеме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стружки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металлолома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чугунных слитков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максимальная температура поднимаемого груза, °С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заводской номер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изображение клейма ОТК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3.3.4. Другие грузозахватные органы (спредеры, автоматические захваты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3.4. Приборы, устройства безопасности и сигнализаторы. Предохранительные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3.4.1. Концевые выключатели*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6"/>
        <w:gridCol w:w="2525"/>
        <w:gridCol w:w="5000"/>
        <w:gridCol w:w="329"/>
        <w:gridCol w:w="329"/>
        <w:gridCol w:w="1361"/>
      </w:tblGrid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Тип: рычажный шпиндельный и т.п. (электрическая цепь)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Механизм, с которых функционально связан выключатель (место установки)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грузозахватных органов крана, тележка до упора в момент отключения двигателя (м, град, обороты и др.)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Блокировка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на принципиальной электрической схеме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стреловых самоходных кранов таблица заполняется с учетом всех видов и исполнений рабочего оборудования, поставляемого с краном.</w:t>
      </w:r>
    </w:p>
    <w:bookmarkEnd w:id="203"/>
    <w:bookmarkStart w:name="z3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3.4.2. Ограничитель грузоподъемности: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механизмы, отключаемые ограничителем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обозначение (марка, тип, модификация) и заводской номер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система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максимальная перегрузка, при которой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срабатывает ограничитель,%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звуковой, световой предупредительной сигнализации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перегрузка, при которой вступает в действие предупредительная сигнализация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3.4.3. Контакты безопасности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5"/>
        <w:gridCol w:w="700"/>
        <w:gridCol w:w="700"/>
        <w:gridCol w:w="2895"/>
      </w:tblGrid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(кабина, выносной пульт управления, флюгер ходовой рамы и т.д.)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на принципиальной электрической схеме</w:t>
            </w:r>
          </w:p>
        </w:tc>
      </w:tr>
      <w:tr>
        <w:trPr>
          <w:trHeight w:val="30" w:hRule="atLeast"/>
        </w:trPr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3.4.4. Упоры и буфера: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механизмы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ограничиваемое перемещение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конструкция (жесткий, пружинный, гидравлический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максимальный ход, мм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пружинных гидравлических и других подвижных конструкций)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установки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буфера: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конструкция (жесткий, пружинный, гидравлический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максимальный ход, мм (для пружинных, гидравлических и т.п. буферов)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3.4.5. Прочие предохранительные устройства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6"/>
        <w:gridCol w:w="4399"/>
        <w:gridCol w:w="1065"/>
      </w:tblGrid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марка, способ привода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 (устройство защиты крана от опасного напряжения)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Анемометр (сигнализатор ветра)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Противоугонные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Стояночный тормоз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Стопоры гусеничных тележек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Ограничитель перекоса козлового крана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предохранительные устройства</w:t>
            </w:r>
          </w:p>
          <w:bookmarkEnd w:id="206"/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3.4.6. Указатели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7"/>
        <w:gridCol w:w="2006"/>
        <w:gridCol w:w="2007"/>
      </w:tblGrid>
      <w:tr>
        <w:trPr>
          <w:trHeight w:val="30" w:hRule="atLeast"/>
        </w:trPr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Указатель грузоподъемности и вылета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Указатель наклона крана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Указатель нагрузки на грузозахватный орган крана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указатели информационного назначения</w:t>
            </w:r>
          </w:p>
          <w:bookmarkEnd w:id="208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3.4.7. Сигнальные и переговорные устройства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5486"/>
        <w:gridCol w:w="3823"/>
      </w:tblGrid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обозначение, система устройства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условия срабатывания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Звуковой сигнал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Габаритная световая сигнализация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устройства</w:t>
            </w:r>
          </w:p>
          <w:bookmarkEnd w:id="210"/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Кабины: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расположения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назначение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тип, конструктивное исполнение (открытое, закрытое и т. 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мест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тип, характеристика остекления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характеристика изоляции (термо-, звукоизоляция и т.п.)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характеристика систем создания микроклимата в кабине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(вентиляция, отопление, кондиционирование и др.)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характеристика кресла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оборудование (стеклоочистители, огнетушители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3.6. Данные о металле основных элементов металлоконструкций крана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(заполняется по сертификатам предприятия-изготовителя материала)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2706"/>
        <w:gridCol w:w="3936"/>
        <w:gridCol w:w="1886"/>
        <w:gridCol w:w="1066"/>
      </w:tblGrid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углов и элементов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толщина металлопроката, стандарт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материала, категория, группа, класс прочности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на марку материала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Свидетельство о приемке (сертификат)</w:t>
      </w:r>
    </w:p>
    <w:bookmarkEnd w:id="212"/>
    <w:bookmarkStart w:name="z38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тип, индекс, исполнение)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Заводской №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изготовлен в соответствии с техническими нормами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Кран прошел испытания по программе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признан годным для эксплуатации с указанными в паспорте параметрами*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Гарантийный срок службы _________ 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службы при 1,5-сменной работе в паспортном режиме ______________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Ресурс до первого капитального ремонта _____ моточасов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Заполняется в тех случаях, когда предприятие-изготовитель отправляет кран в собранном виде или если на предприятии производится полная сборка крана.</w:t>
      </w:r>
    </w:p>
    <w:bookmarkEnd w:id="213"/>
    <w:bookmarkStart w:name="z38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Документация, поставляемая изготовителем</w:t>
      </w:r>
    </w:p>
    <w:bookmarkEnd w:id="214"/>
    <w:bookmarkStart w:name="z38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Документация, включаемая в паспорт крана: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схема установки балласта и противовеса с указанием о допуске по массе и отклонению центра тяжести плит, предупредительной окраске и надписях, наносимых на плитах;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чертежи балласта и противовеса.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5.2. Документация, поставляемая с паспортом крана: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паспорт (инструкция) ограничителя грузоподъемности (грузового момента) и  схема его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паспорт (формуляр) и инструкция по монтажу и эксплуатации прибора  регистрации параметров крана;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паспорт шасси автомобиля;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паспорт двигателя внутреннего сгорания;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паспорт (инструкции) приборов и устройств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инструкция по эксплуатации крана;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инструкция по монтажу крана;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инструкция по устройству рельсового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альбом чертежей быстроизнашивающихся деталей;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ведомость на запчасти, инструменты и приспособления;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альбом электромонтажных чертежей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12) другие документы (при необходимости).</w:t>
      </w:r>
    </w:p>
    <w:bookmarkEnd w:id="215"/>
    <w:bookmarkStart w:name="z38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местонахождении крана*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8"/>
        <w:gridCol w:w="2965"/>
        <w:gridCol w:w="2557"/>
      </w:tblGrid>
      <w:tr>
        <w:trPr>
          <w:trHeight w:val="30" w:hRule="atLeast"/>
        </w:trPr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(организации) - владельца крана или фамилия и инициалы частного лица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крана (адрес владельца)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установки (получения)</w:t>
            </w:r>
          </w:p>
        </w:tc>
      </w:tr>
      <w:tr>
        <w:trPr>
          <w:trHeight w:val="30" w:hRule="atLeast"/>
        </w:trPr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менее 2 страниц.</w:t>
      </w:r>
    </w:p>
    <w:bookmarkEnd w:id="217"/>
    <w:bookmarkStart w:name="z38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назначении инженерно-технических работников, ответственных за содержание крана в исправном состоянии*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0"/>
        <w:gridCol w:w="1925"/>
        <w:gridCol w:w="854"/>
        <w:gridCol w:w="2996"/>
        <w:gridCol w:w="855"/>
      </w:tblGrid>
      <w:tr>
        <w:trPr>
          <w:trHeight w:val="30" w:hRule="atLeast"/>
        </w:trPr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назначении или договора с организацией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действия удостоверения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менее 5 страниц.</w:t>
      </w:r>
    </w:p>
    <w:bookmarkEnd w:id="219"/>
    <w:bookmarkStart w:name="z38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ремонте металлоконструкций замене механизмов, канатов, грузозахватного органа*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2989"/>
        <w:gridCol w:w="4608"/>
        <w:gridCol w:w="4148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характере ремонта и замене элементов крана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приемке крана из ремонта (дата, номер документа)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инженерно-технического работника ответственного за содержание крана в исправном состоянии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менее 6 страниц.</w:t>
      </w:r>
    </w:p>
    <w:bookmarkEnd w:id="221"/>
    <w:bookmarkStart w:name="z39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Документы, подтверждающие качество вновь установленных механизмов, канатов и других элементов крана, а также использованных при ремонте материалов (металлопроката, электродов, сварочной проволоки и др.) и заключение о качестве сварки, должны храниться наравне с паспортом.</w:t>
      </w:r>
    </w:p>
    <w:bookmarkEnd w:id="222"/>
    <w:bookmarkStart w:name="z39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результатов технического освидетельствования*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2211"/>
        <w:gridCol w:w="7879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освидетельствования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освидетельствования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следующего освидетельствования (частичного и полного)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менее 32 страниц.</w:t>
      </w:r>
    </w:p>
    <w:bookmarkEnd w:id="224"/>
    <w:bookmarkStart w:name="z39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этот же раздел заносятся результаты специального обследования крана, отработавшего нормативный срок службы (технический ресурс).</w:t>
      </w:r>
    </w:p>
    <w:bookmarkEnd w:id="225"/>
    <w:bookmarkStart w:name="z39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(отдельная страница)</w:t>
      </w:r>
    </w:p>
    <w:bookmarkEnd w:id="226"/>
    <w:bookmarkStart w:name="z39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 зарегистрирован за №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регистрирующего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паспорте пронумеровано _______ страниц и прошнуровано всего ______ листов,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 чертежей на ___________ листах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печати (при наличии)                                     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                                          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                                                (фамилия,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регистрирующего лица)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лифта</w:t>
      </w:r>
    </w:p>
    <w:bookmarkEnd w:id="228"/>
    <w:bookmarkStart w:name="z40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применение лифта от "___" _____________ 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органа, выдавшего разрешение)</w:t>
      </w:r>
    </w:p>
    <w:bookmarkEnd w:id="229"/>
    <w:bookmarkStart w:name="z40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8"/>
        <w:gridCol w:w="1566"/>
        <w:gridCol w:w="3228"/>
        <w:gridCol w:w="2097"/>
        <w:gridCol w:w="1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Предприятие-изготовитель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модель лифта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 изготовления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температура (минимальная и максимальная) (°C) 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машинном помещении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шахте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среда, в которой может эксплуатироваться лифт (относительная влажность, насыщенность пылью, агрессивная, взрывоопасная, пожароопасная)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документы, в соответствии с которыми изготовлен лифт (Правила, ГОСТ, нормативные документы и тому подобное)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Назначенный срок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грузоподъемность,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пассажиров (макс)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скорость движения кабины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кабины в режиме "Ревизия", м/с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остановок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дверей шахты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подъема,м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цепи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В; (±)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Частота, Гц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вводном устройстве лифта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Силовая цепь: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привод лифта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привод дверей</w:t>
            </w:r>
          </w:p>
          <w:bookmarkEnd w:id="232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управления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освещения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кабины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шахты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ремонтных работ</w:t>
            </w:r>
          </w:p>
          <w:bookmarkEnd w:id="233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сигнализации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технические данные и характеристики оборудования лифта</w:t>
      </w:r>
    </w:p>
    <w:bookmarkEnd w:id="234"/>
    <w:bookmarkStart w:name="z41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Лебедка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4"/>
        <w:gridCol w:w="486"/>
      </w:tblGrid>
      <w:tr>
        <w:trPr>
          <w:trHeight w:val="3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(редукторная безредукторная, с канатоведущим шкивом, со шкивом трения, барабанная, со звездочкой)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Передаточное число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Межосевое расстояние передачи, мм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крутящий момент на выходном валу, Нм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ведущего органа, мм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отводного блока, мм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Тормоз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4"/>
        <w:gridCol w:w="746"/>
      </w:tblGrid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(колодочный, дисковый, конусообразный и тому подобное)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тормозного шкива (диска, барабана), мм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Тормозной момент, Н/м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Электродвигатели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4"/>
        <w:gridCol w:w="916"/>
        <w:gridCol w:w="1490"/>
      </w:tblGrid>
      <w:tr>
        <w:trPr>
          <w:trHeight w:val="30" w:hRule="atLeast"/>
        </w:trPr>
        <w:tc>
          <w:tcPr>
            <w:tcW w:w="9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Привода дверей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тока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ток,А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Частота, Гц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кВт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перегрев обмоток двигателя (°C) (класс изоляции)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вращения, об/мин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 (%)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включений в час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(нормальное влагозащищенное, пылеводозащищенное, морское и тому подобное) с указанием степени защиты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Двери шахты: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9"/>
        <w:gridCol w:w="521"/>
      </w:tblGrid>
      <w:tr>
        <w:trPr>
          <w:trHeight w:val="30" w:hRule="atLeast"/>
        </w:trPr>
        <w:tc>
          <w:tcPr>
            <w:tcW w:w="1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(распашные, раздвижные, комбинированные, одно-, двух- или многостворчатые)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дверного проема в свету (ширина х высота), мм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открывания/закрывания (ручной, полуавтоматический, автоматический)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Кабина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0"/>
        <w:gridCol w:w="550"/>
      </w:tblGrid>
      <w:tr>
        <w:trPr>
          <w:trHeight w:val="3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размеры,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  <w:bookmarkEnd w:id="24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дверей (распашные, раздвижные, одно-, двух- или многостворчатые)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открывания или закрывания дверей (ручной, автоматический автоматический)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дверей (электрический гидравлический, пневматический, пружинный и тому подобное)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кабины (проходная, непроходная)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Противовес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1"/>
        <w:gridCol w:w="969"/>
      </w:tblGrid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 (в собранном виде)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Тяговые и уравновешивающие элементы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2"/>
        <w:gridCol w:w="983"/>
        <w:gridCol w:w="983"/>
        <w:gridCol w:w="983"/>
        <w:gridCol w:w="1599"/>
      </w:tblGrid>
      <w:tr>
        <w:trPr>
          <w:trHeight w:val="30" w:hRule="atLeast"/>
        </w:trPr>
        <w:tc>
          <w:tcPr>
            <w:tcW w:w="7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Тяговые элементы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Уравновешивающие элементы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Кабины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Противовеса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(канат, цепь и тому подобное)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(заполняется по документации предприятия-изготовителя тягового элемента)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 (заполняется по документации предприятия-изготовителя тягового элемента)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шаг, размеры, мм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элементов, шт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одного элемента, включая длину, необходимую для крепления, м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Разрывное усилие(разрушающая нагрузка), 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запаса прочности (для тяговых элементов )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Устройства безопасности</w:t>
      </w:r>
    </w:p>
    <w:bookmarkEnd w:id="243"/>
    <w:bookmarkStart w:name="z42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Механические устройства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9849"/>
        <w:gridCol w:w="817"/>
        <w:gridCol w:w="8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характеристики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Противовес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Ловители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(резкого, резкого с амортизирующим устройством, плавного торможения) обозначение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в действие (от ограничителя скорости, от устройства, срабатывающего от слабины всех тяговых канатов)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скорости</w:t>
            </w:r>
          </w:p>
          <w:bookmarkEnd w:id="245"/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(центробежный, маятниковый и тому подобное) обозначение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кабины (противовеса), при которой срабатывает ограничитель скорости, м/с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  <w:bookmarkEnd w:id="246"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(жесткие упоры, энергонакопительного типа, энергорассеивающие и так далее)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свободном состоянии, мм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Электрические устройства безопасности, устанавливаемые на лифте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3"/>
        <w:gridCol w:w="647"/>
      </w:tblGrid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перехода кабиной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крайней нижней этажной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крайней верхней этажной площадки</w:t>
            </w:r>
          </w:p>
          <w:bookmarkEnd w:id="24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закрытия двери шахты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запирания автоматического замка двери шахты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закрытия створки двери шахты, не оборудованной замком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закрытия аварийной двери шахты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закрытия двери для обслуживания в шахте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закрытия смотрового люка в шахте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закрытия двери кабины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запирания замка аварийной двери или люка кабины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срабатывания ограничителя скорости кабины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возврата ограничителя скорости кабины исходное положение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остановки лифта (выключатель, кнопка "Стоп")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срабатывания ловителей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обрыва или относительного перемещения тяговых элементов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обрыва или вытяжки каната ограничителя скорости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натяжения уравновешивающих канатов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срабатывания устройства, ограничивающего подскок натяжного устройства уравновешивающих канатов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присоединения съемного устройства для ручного перемещения кабины (положения съемного штурвала)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возвращения в исходное положение буфера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энергорассеивающего типа</w:t>
            </w:r>
          </w:p>
          <w:bookmarkEnd w:id="24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Отключение цепей управления из шахты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Отключение цепей управления из приямка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Отключение цепей управления из блочного помещения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положения площадки обслуживания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положения блокировочного устройства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документации, прилагаемой к паспорту лифта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1"/>
        <w:gridCol w:w="2709"/>
        <w:gridCol w:w="2710"/>
      </w:tblGrid>
      <w:tr>
        <w:trPr>
          <w:trHeight w:val="30" w:hRule="atLeast"/>
        </w:trPr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документа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</w:tr>
      <w:tr>
        <w:trPr>
          <w:trHeight w:val="30" w:hRule="atLeast"/>
        </w:trPr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чертеж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Принципиальная электрическая схема с перечнем элементов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эксплуатационных документов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подъемника</w:t>
      </w:r>
    </w:p>
    <w:bookmarkEnd w:id="251"/>
    <w:bookmarkStart w:name="z44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</w:t>
      </w:r>
    </w:p>
    <w:bookmarkEnd w:id="252"/>
    <w:bookmarkStart w:name="z44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товарного знака (эмблемы) предприятия</w:t>
      </w:r>
    </w:p>
    <w:bookmarkEnd w:id="253"/>
    <w:bookmarkStart w:name="z44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предприятия-изготовителя)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тип подъемника (вышки)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индекс подъемника)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паспорт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(обозначение паспорта)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__________________________________________________________</w:t>
      </w:r>
    </w:p>
    <w:bookmarkEnd w:id="254"/>
    <w:bookmarkStart w:name="z44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подъемника (вышки) другому владельцу или сдачи подъемника в аренду с передачей функций владельца вместе с подъемником должен быть передан настоящий паспорт.</w:t>
      </w:r>
    </w:p>
    <w:bookmarkEnd w:id="255"/>
    <w:bookmarkStart w:name="z44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Внимание владельцу подъемника!</w:t>
      </w:r>
    </w:p>
    <w:bookmarkEnd w:id="256"/>
    <w:bookmarkStart w:name="z44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должен постоянно находиться у владельца подъемника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организации (предприятии, кооперативе, акционерном обществе, товариществе,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частного лица), получившего подъемник в аренду вместе с функциями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2.1.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2.2.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(другие сведения, на которые необходимо обратить особое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внимание владельца подъемника)</w:t>
      </w:r>
    </w:p>
    <w:bookmarkEnd w:id="257"/>
    <w:bookmarkStart w:name="z44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документации, поставляемой с паспортом крана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5"/>
        <w:gridCol w:w="2497"/>
        <w:gridCol w:w="2498"/>
      </w:tblGrid>
      <w:tr>
        <w:trPr>
          <w:trHeight w:val="30" w:hRule="atLeast"/>
        </w:trPr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документа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</w:tr>
      <w:tr>
        <w:trPr>
          <w:trHeight w:val="30" w:hRule="atLeast"/>
        </w:trPr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и инструкция по эксплуатации подъемника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паспорт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эксплуатации автомобиля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быстро изнашивающих деталей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ЗИП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4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6"/>
        <w:gridCol w:w="454"/>
      </w:tblGrid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Предприятие изготовитель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Тип подъемника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Заводской номер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Год изготовления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Назначение подъемника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Конструкция рабочего оборудования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Конструкция ходовой части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Тип привода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1.9.Окружающая среда, в которой может работать подъемник: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– наибольшая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наименьшая,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 влажность воздуха,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пожароопасность</w:t>
            </w:r>
          </w:p>
          <w:bookmarkEnd w:id="260"/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1.10.Допустимая скорость ветра на высоте 10 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рабочего состояния подъемника</w:t>
            </w:r>
          </w:p>
          <w:bookmarkEnd w:id="261"/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5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технические данные и характеристики сборочных единиц и деталей</w:t>
      </w:r>
    </w:p>
    <w:bookmarkEnd w:id="262"/>
    <w:bookmarkStart w:name="z45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 Двигатели силовых установок Двигатели (двигатель) внутреннего сгорания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5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Общие данные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5"/>
        <w:gridCol w:w="355"/>
      </w:tblGrid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Грузоподъемность, кг* (Н)</w:t>
            </w:r>
          </w:p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Рабочая высота подъема, м*</w:t>
            </w:r>
          </w:p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Вылет, м*</w:t>
            </w:r>
          </w:p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 База, м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 Колея передних и задних колес, м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 Дорожный просвет, м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 Минимальный радиус поворота, м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 Максимальный уклон, преодолеваемый подъемником, %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2.1.9. Максимальная транспортная скорость передвижения подъемника, м/с (км/ч)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2.1.10. Опорный контур, м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2.1.11. Время подъема люльки на наибольшую высоту,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2.1.12 Максимальная частота вращения поворотной части, с-1 (об/мин)</w:t>
            </w:r>
          </w:p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2.1.13. Угол поворота, град</w:t>
            </w:r>
          </w:p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2.1.14. Место управления</w:t>
            </w:r>
          </w:p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2.1.15. Способ управления (электрический, гидравлический)</w:t>
            </w:r>
          </w:p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2.1.17.Контрольный расход топлива в режиме: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транспортном, л/100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рабочем, л/час</w:t>
            </w:r>
          </w:p>
          <w:bookmarkEnd w:id="265"/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2.1.18. Коэффициент устойчивости</w:t>
            </w:r>
          </w:p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2.1.19. Масса подъемника, кг</w:t>
            </w:r>
          </w:p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паспорте должна быть дана зона обслуживания подъемником</w:t>
      </w:r>
    </w:p>
    <w:bookmarkEnd w:id="266"/>
    <w:bookmarkStart w:name="z46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 Аккумуляторные батареи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6"/>
        <w:gridCol w:w="634"/>
      </w:tblGrid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 Тип и условное обозначение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 Напряжение, В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 Номинальная емкость, Ф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3.2.4. Количество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Электродвигатель (электродвигатели)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6"/>
        <w:gridCol w:w="634"/>
      </w:tblGrid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 Назначение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 Тип и условное обозначение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3.3.3. Род тока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3.3.4. Напряжение, В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3.3.5. Номинальный ток, А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3.3.6. Частота, Гц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Гидронасосы и гидромоторы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9"/>
        <w:gridCol w:w="351"/>
      </w:tblGrid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 Назначение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3.4.2. Количество, шт 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3.4.3. Тип и условное обозначение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3.4.4. Предельный момент, Нм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3.4.5. Номинальное давление рабочей жидкости (давление нагнетания) Па (кгс/см2)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3.4.6. Номинальная производительность (расход), л/мин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3.5. Гидроцилиндры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9"/>
        <w:gridCol w:w="351"/>
      </w:tblGrid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 Назначение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 Количество, шт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3.5.3. Тип и условное обозначение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3.5.4. Диаметр штока, мм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3.5.5. Ход поршня, мм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3.5.6. Усилие, кН (тс)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3.5.7. Номинальное давление рабочей жидкости (давление нагнетания) Па (кгс/см2)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3.6. Канаты стальные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2"/>
        <w:gridCol w:w="358"/>
      </w:tblGrid>
      <w:tr>
        <w:trPr>
          <w:trHeight w:val="30" w:hRule="atLeast"/>
        </w:trPr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 Назначение каната (следящей системы, канатной системы и т.д.)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3.6.2. Конструкция каната и обозначение нормативного документа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3.6.3. Диаметр, мм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3.6.4. Длина, мм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3.6.5. Временное сопротивление проволоки разрыву, Н/мм2 (кгс/мм2)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3.6.6. Разрывное усилие каната в целом, Н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3.6.7. Коэффициент запаса прочности: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Правилам / фактически</w:t>
            </w:r>
          </w:p>
          <w:bookmarkEnd w:id="272"/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по данным предприятия-поставщика.</w:t>
      </w:r>
    </w:p>
    <w:bookmarkEnd w:id="273"/>
    <w:bookmarkStart w:name="z46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3.7. Характеристика цепей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8"/>
        <w:gridCol w:w="442"/>
      </w:tblGrid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 Назначение цепи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 Конструкция цепи и обозначение стандарта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3.7.3. Диаметр (калибр) звена или диаметр ролика, мм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3.7.4. Шаг цепи,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3.7.5. Длина цепи, мм (количество звеньев, шт)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3.7.6. Разрывное усилие цепи, кН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3.7.7. Расчетное напряжение, кН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3.7.8. Коэффициент запаса прочности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3.8. Характеристика зубчатых передач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1937"/>
        <w:gridCol w:w="860"/>
        <w:gridCol w:w="1937"/>
        <w:gridCol w:w="1399"/>
        <w:gridCol w:w="860"/>
        <w:gridCol w:w="3370"/>
      </w:tblGrid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сборочной единицы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на чертеже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Модуль, мм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зубьев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Термообработка (твердость зубьев)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3.9. Характеристика звездочек цепных передач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3482"/>
        <w:gridCol w:w="732"/>
        <w:gridCol w:w="1648"/>
        <w:gridCol w:w="1190"/>
        <w:gridCol w:w="732"/>
        <w:gridCol w:w="2868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сборочной единицы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нормативного документа или обозначение на чертеже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Шаг, мм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зубьев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Термообработка (твердость зубьев)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3.10. Грузозахватные устройства*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8"/>
        <w:gridCol w:w="442"/>
      </w:tblGrid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3.10.1. Крюк (однорогий и т.п.)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3.10.2. Обозначение нормативного документа и номер крюка по стандарту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3.10.3. Номинальная грузоподъемность, кг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3.10.4. Заводской номер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3.10.5. Изображение клейма ОТК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по данным документации предприятия-поставщика</w:t>
      </w:r>
    </w:p>
    <w:bookmarkEnd w:id="278"/>
    <w:bookmarkStart w:name="z47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3.11. Тормоза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7"/>
        <w:gridCol w:w="503"/>
      </w:tblGrid>
      <w:tr>
        <w:trPr>
          <w:trHeight w:val="30" w:hRule="atLeast"/>
        </w:trPr>
        <w:tc>
          <w:tcPr>
            <w:tcW w:w="1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3.11.1. Механизм, на котором установлен тормоз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3.11.2. Тип тормоза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Устройство безопасности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5"/>
        <w:gridCol w:w="375"/>
      </w:tblGrid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Устройство против перегрузок</w:t>
            </w:r>
          </w:p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Следящая система ориентации люльки в вертикальном положении</w:t>
            </w:r>
          </w:p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Устройство для ограничения зоны обслуживания</w:t>
            </w:r>
          </w:p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Устройство блокировки подъема и поворота стрелы при не выставленном на опорах подъемнике</w:t>
            </w:r>
          </w:p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Устройство блокировки подъема опор при рабочем положении стрелы</w:t>
            </w:r>
          </w:p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Устройство аварийного опускания люльки при отказе гидросистемы или двигателя</w:t>
            </w:r>
          </w:p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Устройство, предохраняющее дополнительные опоры подъемника от самопроизвольного выдвижения во время движения подъемника</w:t>
            </w:r>
          </w:p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Устройство указателя угла наклона подъемника</w:t>
            </w:r>
          </w:p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Устройство аварийной остановки двигателя с управлением из люльки и с нижнего пульта</w:t>
            </w:r>
          </w:p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 Анемометр (для подъемников с высотой подъема от 22 м)</w:t>
            </w:r>
          </w:p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Сигнальные и переговорные устройства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2659"/>
        <w:gridCol w:w="2659"/>
        <w:gridCol w:w="432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Данные о металле основных (расчетных) элементов металлоконструкций подъемника*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2238"/>
        <w:gridCol w:w="2499"/>
        <w:gridCol w:w="1717"/>
        <w:gridCol w:w="676"/>
        <w:gridCol w:w="3713"/>
      </w:tblGrid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сборочной единицы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толщина металлопроката, обозначение нормативного документа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материала, категория, группа, класс прочности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нормативного документа на марку материала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Электроды, сварочная проволока (тип, марка), обозначение нормативного документа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