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8c68" w14:textId="c918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ноября 2018 года № 67. Зарегистрирован в Министерстве юстиции Республики Казахстан 19 ноября 2018 года № 17762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национальной экономики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М.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 __________ 2018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Калетаев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2018 года № 67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статистических работ на 2019 год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Статистические наблюдения</w:t>
      </w:r>
      <w:r>
        <w:br/>
      </w:r>
      <w:r>
        <w:rPr>
          <w:rFonts w:ascii="Times New Roman"/>
          <w:b/>
          <w:i w:val="false"/>
          <w:color w:val="000000"/>
        </w:rPr>
        <w:t>Глава 1. Общегосударственные статистические наблюдения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3656"/>
        <w:gridCol w:w="2948"/>
        <w:gridCol w:w="1288"/>
        <w:gridCol w:w="1703"/>
        <w:gridCol w:w="1714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статистического наблюдения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первичных данных респондентами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новых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1-НП)</w:t>
            </w:r>
          </w:p>
          <w:bookmarkEnd w:id="2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новых предприятий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со дня государственной регистрации в органах юстиции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видах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1-СР)</w:t>
            </w:r>
          </w:p>
          <w:bookmarkEnd w:id="27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видах экономической деятельности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крестьянских или фермерских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6-ж (фермер)</w:t>
            </w:r>
          </w:p>
          <w:bookmarkEnd w:id="2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крестьянских или фермерских хозяйствах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домашних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7-ж (население)</w:t>
            </w:r>
          </w:p>
          <w:bookmarkEnd w:id="2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домашних хозяйствах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земельных угодий и посевных площадях в крестьянских или фермерских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6-р (фермер)</w:t>
            </w:r>
          </w:p>
          <w:bookmarkEnd w:id="3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земельных угодий и посевных площадях в крестьянских или фермерских хозяйствах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земельных угодий в домашних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7-р (население)</w:t>
            </w:r>
          </w:p>
          <w:bookmarkEnd w:id="3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земельных угодий в домашних хозяйствах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состоянии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24-сх)</w:t>
            </w:r>
          </w:p>
          <w:bookmarkEnd w:id="3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24-сх)</w:t>
            </w:r>
          </w:p>
          <w:bookmarkEnd w:id="3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2-сх (зерно)</w:t>
            </w:r>
          </w:p>
          <w:bookmarkEnd w:id="3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зерна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периода, кроме 3 января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2-сх (зерно)</w:t>
            </w:r>
          </w:p>
          <w:bookmarkEnd w:id="3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и движении зерна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по охоте и отлову,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предоставление услуг в этих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(индекс 2-охота)</w:t>
            </w:r>
          </w:p>
          <w:bookmarkEnd w:id="3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по охоте и отлову,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предоставление услуг в этих областях</w:t>
            </w:r>
          </w:p>
          <w:bookmarkEnd w:id="37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продукции животноводства в мелких крестьянских или фермерских хозяйствах и хозяйствах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А-008)</w:t>
            </w:r>
          </w:p>
          <w:bookmarkEnd w:id="3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животноводства в мелких крестьянских или фермерских хозяйствах и хозяйствах населения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по 28 число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рыболовстве и аквакультуре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1-рыба)</w:t>
            </w:r>
          </w:p>
          <w:bookmarkEnd w:id="3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рыболовстве и аквакультуре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февраля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в лесоводстве и лесозаготовках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1-лес)</w:t>
            </w:r>
          </w:p>
          <w:bookmarkEnd w:id="4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в лесоводстве и лесозаготовках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21 февраля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сельхозформирования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1-сх)</w:t>
            </w:r>
          </w:p>
          <w:bookmarkEnd w:id="4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итогах сева под урожай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4-сх)</w:t>
            </w:r>
          </w:p>
          <w:bookmarkEnd w:id="4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сева под урожай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29-сх)</w:t>
            </w:r>
          </w:p>
          <w:bookmarkEnd w:id="4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ноября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обследования урожайности зерновой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А-1 (урожайность)</w:t>
            </w:r>
          </w:p>
          <w:bookmarkEnd w:id="44"/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урожайности зерновой культуры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1 ноября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лабораторного определения влажности и веса сельскохозяйственной культуры перед уборкой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В-1)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лабораторного определения влажности и веса сельскохозяйственной культуры после уборки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В-2)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сборе урожая сельскохозяйственных культур в мелких крестьянских или фермерских хозяйствах и хозяйствах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А-005)</w:t>
            </w:r>
          </w:p>
          <w:bookmarkEnd w:id="47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 в мелких крестьянских или фермерских хозяйствах и хозяйствах населения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ноября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сельскохозяйственных предприятиях построек и сооружений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49-сх)</w:t>
            </w:r>
          </w:p>
          <w:bookmarkEnd w:id="4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в сельскохозяйственных предприятиях построек и сооружений сельскохозяйственного назначения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3-сх (масличные)</w:t>
            </w:r>
          </w:p>
          <w:bookmarkEnd w:id="4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1-СЗЦ)</w:t>
            </w:r>
          </w:p>
          <w:bookmarkEnd w:id="5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1-СПК)</w:t>
            </w:r>
          </w:p>
          <w:bookmarkEnd w:id="5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  <w:bookmarkEnd w:id="5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отгрузка продукции (товаров, услуг)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  <w:bookmarkEnd w:id="5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(товаров, услуг)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  <w:bookmarkEnd w:id="5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отгрузка продукции (товаров, услуг)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БМ)</w:t>
            </w:r>
          </w:p>
          <w:bookmarkEnd w:id="5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сборе и вывозе коммунальных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1-отходы)</w:t>
            </w:r>
          </w:p>
          <w:bookmarkEnd w:id="5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и вывозе коммунальных отходов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переработке (сортировке), утилизации и захоронении (депонировании)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2-отходы)</w:t>
            </w:r>
          </w:p>
          <w:bookmarkEnd w:id="57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переработке (сортировке), утилизации и захоронении (депонировании) отходов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охране атмосферного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2-ТП (воздух)</w:t>
            </w:r>
          </w:p>
          <w:bookmarkEnd w:id="5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охране атмосферного воздуха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затратах на охрану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4-ОС)</w:t>
            </w:r>
          </w:p>
          <w:bookmarkEnd w:id="5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водопровода, канализации и их отдельных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1-ВК) </w:t>
            </w:r>
          </w:p>
          <w:bookmarkEnd w:id="6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водопровода, канализации и их отдельных сетей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газовой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1-ГАЗ)</w:t>
            </w:r>
          </w:p>
          <w:bookmarkEnd w:id="6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газовых сетях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тепловых электростанций и котельных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6-ТП)</w:t>
            </w:r>
          </w:p>
          <w:bookmarkEnd w:id="6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1-ТЭБ)</w:t>
            </w:r>
          </w:p>
          <w:bookmarkEnd w:id="6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инвестициях в основной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1-инвест)</w:t>
            </w:r>
          </w:p>
          <w:bookmarkEnd w:id="6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1-инвест)</w:t>
            </w:r>
          </w:p>
          <w:bookmarkEnd w:id="6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индивидуальными застройщиками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1-ИС)</w:t>
            </w:r>
          </w:p>
          <w:bookmarkEnd w:id="6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вводе в эксплуатацию объектов индивидуальными застройщиками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1-ИС)</w:t>
            </w:r>
          </w:p>
          <w:bookmarkEnd w:id="67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вводе в эксплуатацию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2-КС)</w:t>
            </w:r>
          </w:p>
          <w:bookmarkEnd w:id="6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вводе в эксплуатацию объектов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(индекс 2-КС)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вводе в эксплуатацию объектов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выполненных строительных работах (услугах)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1-КС)</w:t>
            </w:r>
          </w:p>
          <w:bookmarkEnd w:id="6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выполненных строительных работах (услугах)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 (малые)</w:t>
            </w:r>
          </w:p>
          <w:bookmarkEnd w:id="7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строительных работах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1-КС)</w:t>
            </w:r>
          </w:p>
          <w:bookmarkEnd w:id="7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 начале производства строительно-монтажных работ по уведомлениям и разрешительным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F-001)</w:t>
            </w:r>
          </w:p>
          <w:bookmarkEnd w:id="7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производства строительно-монтажных работ по уведомлениям и разрешительным документам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 ходе строительства и вводе в эксплуатацию объекта по уведомлению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F-004)</w:t>
            </w:r>
          </w:p>
          <w:bookmarkEnd w:id="7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строительства и вводе в эксплуатацию объекта по уведомлению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торговых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12-торговля) </w:t>
            </w:r>
          </w:p>
          <w:bookmarkEnd w:id="7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товарной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1-биржа) </w:t>
            </w:r>
          </w:p>
          <w:bookmarkEnd w:id="7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товарной биржи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2-торговля) </w:t>
            </w:r>
          </w:p>
          <w:bookmarkEnd w:id="7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 и услуг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числа (включительно)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  <w:bookmarkEnd w:id="77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автозаправочных, газозаправочных и газонаполнительных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G-003)</w:t>
            </w:r>
          </w:p>
          <w:bookmarkEnd w:id="7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автозаправочных, газозаправочных и газонаполнительных станций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реализации 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1-ВТ) </w:t>
            </w:r>
          </w:p>
          <w:bookmarkEnd w:id="7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 и услуг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марта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взаимной торговле товарами с государствами-членами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1-ТС)</w:t>
            </w:r>
          </w:p>
          <w:bookmarkEnd w:id="8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взаимной торговле товарами с государствами-членами Евразийского экономического союза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автомобильного и городского электрического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 (авто, электро)</w:t>
            </w:r>
          </w:p>
          <w:bookmarkEnd w:id="8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автомобильного и городского электрического транспорта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1-транспорт)</w:t>
            </w:r>
          </w:p>
          <w:bookmarkEnd w:id="8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транспорта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протяженности эксплуатационной длины железнодорожных линий и работе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1-ЖД)</w:t>
            </w:r>
          </w:p>
          <w:bookmarkEnd w:id="8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протяженности эксплуатационной длины железнодорожных линий и работе железнодорожного транспорта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подвижном составе железнодорожного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2-ЖД)</w:t>
            </w:r>
          </w:p>
          <w:bookmarkEnd w:id="8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подвижном составе железнодорожного транспорта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апреля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2-транспорт)</w:t>
            </w:r>
          </w:p>
          <w:bookmarkEnd w:id="8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транспорта по видам сообщений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предприятий вспомогательной транспортной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 (вспомогательная деятельность)</w:t>
            </w:r>
          </w:p>
          <w:bookmarkEnd w:id="8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предприятий вспомогательной транспортной деятельности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протяженности судоходных внутренних путей и подвижном составе внутреннего водного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 (внутренние воды)</w:t>
            </w:r>
          </w:p>
          <w:bookmarkEnd w:id="87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протяженности судоходных внутренних путей и подвижном составе внутреннего водного транспорта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связи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почтовой и курьерской деятельности и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3-связь)</w:t>
            </w:r>
          </w:p>
          <w:bookmarkEnd w:id="8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почтовой и курьерской деятельности и услугах связи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почтовой и курьерской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1-связь)</w:t>
            </w:r>
          </w:p>
          <w:bookmarkEnd w:id="8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почтовой и курьерской деятельности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2-связь)</w:t>
            </w:r>
          </w:p>
          <w:bookmarkEnd w:id="9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связи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2-услуги)</w:t>
            </w:r>
          </w:p>
          <w:bookmarkEnd w:id="9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2-услуги)</w:t>
            </w:r>
          </w:p>
          <w:bookmarkEnd w:id="9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лизинговой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1-лизинг)</w:t>
            </w:r>
          </w:p>
          <w:bookmarkEnd w:id="9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зоопарка, океанариума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1-зоопарк, океанариум)</w:t>
            </w:r>
          </w:p>
          <w:bookmarkEnd w:id="9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1-театр)</w:t>
            </w:r>
          </w:p>
          <w:bookmarkEnd w:id="9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цирка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1-цирк)</w:t>
            </w:r>
          </w:p>
          <w:bookmarkEnd w:id="9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цирков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парка развлечений 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1-парк)</w:t>
            </w:r>
          </w:p>
          <w:bookmarkEnd w:id="97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развлечений и отдыха </w:t>
            </w:r>
          </w:p>
          <w:bookmarkEnd w:id="9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1-музей)</w:t>
            </w:r>
          </w:p>
          <w:bookmarkEnd w:id="9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культурно-досуговых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1-досуг)</w:t>
            </w:r>
          </w:p>
          <w:bookmarkEnd w:id="10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1-библиотека)</w:t>
            </w:r>
          </w:p>
          <w:bookmarkEnd w:id="10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концертной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1-концерт)</w:t>
            </w:r>
          </w:p>
          <w:bookmarkEnd w:id="10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концертной деятельности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организаций, осуществляющих кинопоказ и производство кинофильмов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1-кино)</w:t>
            </w:r>
          </w:p>
          <w:bookmarkEnd w:id="10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организаций, осуществляющих кинопоказ и производство кинофильмов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мест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2-туризм)</w:t>
            </w:r>
          </w:p>
          <w:bookmarkEnd w:id="10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обследования домашних хозяйств о расходах на поездки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Н-050) </w:t>
            </w:r>
          </w:p>
          <w:bookmarkEnd w:id="10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домашних хозяйств о расходах на поездки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(включительно)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обследования посетителей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Н-060)</w:t>
            </w:r>
          </w:p>
          <w:bookmarkEnd w:id="10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посетителей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5 июля (включительно)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инноваций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1-инновация)</w:t>
            </w:r>
          </w:p>
          <w:bookmarkEnd w:id="10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инновационной деятельности предприятий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науки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научно-исследовательских и опытно-конструкторских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1-наука)</w:t>
            </w:r>
          </w:p>
          <w:bookmarkEnd w:id="10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научно-исследовательских и опытно-конструкторских работах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использовании информационно-коммуникационных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3-информ)</w:t>
            </w:r>
          </w:p>
          <w:bookmarkEnd w:id="11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информационно-коммуникационных технологий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  <w:bookmarkEnd w:id="111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обследования домашнего хозяйства об использовании информационно-коммуникационных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Н-020)</w:t>
            </w:r>
          </w:p>
          <w:bookmarkEnd w:id="11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января (включительно)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труда и занятости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1-Т)</w:t>
            </w:r>
          </w:p>
          <w:bookmarkEnd w:id="11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1-Т)</w:t>
            </w:r>
          </w:p>
          <w:bookmarkEnd w:id="11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структуре и распределении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 (оплата труда)</w:t>
            </w:r>
          </w:p>
          <w:bookmarkEnd w:id="11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структуре и распределении заработной платы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численности работников, занятых во вредных и других неблагоприятных условиях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(Условия труда)</w:t>
            </w:r>
          </w:p>
          <w:bookmarkEnd w:id="11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работников, занятых во вредных и других неблагоприятных условиях труда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численности и потребности в кадрах крупных и средних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(вакансия)</w:t>
            </w:r>
          </w:p>
          <w:bookmarkEnd w:id="117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и потребности в кадрах крупных и средних предприятий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выборочного обследования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Т-001)</w:t>
            </w:r>
          </w:p>
          <w:bookmarkEnd w:id="11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выборочное обследование занятости населения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119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декабря</w:t>
            </w:r>
          </w:p>
          <w:bookmarkEnd w:id="120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Т-004)</w:t>
            </w:r>
          </w:p>
          <w:bookmarkEnd w:id="12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достойного труда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цен 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потребительские товары и платные услуги в 20__году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Ц-101)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форма ввода данных для регистрации цен на потребительские товары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Ц-101э) </w:t>
            </w:r>
          </w:p>
          <w:bookmarkEnd w:id="12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потребительские товары и платные услуги для расчета индекса потребительских цен: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</w:t>
            </w:r>
          </w:p>
          <w:bookmarkEnd w:id="124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7-23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7-22 число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продовольственные товары, входящие в состав величины прожиточного минимума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2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 в отдельных приграничных городах Республики Казахстан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товары и платные услуги в городах и районных центрах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месяца квартала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социально-значимые продовольственные товары в городах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вторник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услуги по специальному перечню для Программы международных сопоставлений: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  <w:bookmarkEnd w:id="129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7-20 число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 и платные услуги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регистрации цен на жилье в 20__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1-ЦРЖ)</w:t>
            </w:r>
          </w:p>
          <w:bookmarkEnd w:id="13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31"/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произведенную промышленную продукцию (товары, услуги) и ценах приобретения продукции производственно-технического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1-ЦП)</w:t>
            </w:r>
          </w:p>
          <w:bookmarkEnd w:id="13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промышленнную продукцию (товары, услуги)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приобретения продукции производственно-технического назначения промышленными предприятиями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экспортных поставок и импортных поступлений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(экспорт, импорт)</w:t>
            </w:r>
          </w:p>
          <w:bookmarkEnd w:id="13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экспортных поставок товаров, продукции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импортных поступлений товаров,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древесину необработанную и связанные с ней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 (лес)</w:t>
            </w:r>
          </w:p>
          <w:bookmarkEnd w:id="13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древесину необработанную и связанные с ней услуги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месяца отчетного периода</w:t>
            </w:r>
          </w:p>
          <w:bookmarkEnd w:id="137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оптовых продаж (поставок)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(опт)</w:t>
            </w:r>
          </w:p>
          <w:bookmarkEnd w:id="13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оптовых продаж (поставок) товаров, продукции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39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аренду коммерческой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(аренда)</w:t>
            </w:r>
          </w:p>
          <w:bookmarkEnd w:id="14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аренду коммерческой недвижимости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услуги связи для юридических лиц (индекс 1-тариф (связь)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связи для юридических лиц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41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почтовые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(почта)</w:t>
            </w:r>
          </w:p>
          <w:bookmarkEnd w:id="14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почтовые услуги для юридических лиц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43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курьерские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(курьер)</w:t>
            </w:r>
          </w:p>
          <w:bookmarkEnd w:id="14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курьерские услуги для юридических лиц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45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воздушного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 тариф (воздушный)</w:t>
            </w:r>
          </w:p>
          <w:bookmarkEnd w:id="14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воздушного транспорта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47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(железнодорожный)</w:t>
            </w:r>
          </w:p>
          <w:bookmarkEnd w:id="14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железнодорожного транспорта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49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(автомобильный)</w:t>
            </w:r>
          </w:p>
          <w:bookmarkEnd w:id="15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автомобильного транспорта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51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транспортировку грузов предприятиями трубопроводного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(трубопроводный)</w:t>
            </w:r>
          </w:p>
          <w:bookmarkEnd w:id="15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транспортировку грузов предприятиями трубопроводного транспорта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53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внутреннего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(внутренний водный)</w:t>
            </w:r>
          </w:p>
          <w:bookmarkEnd w:id="15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внутреннего водного транспорта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55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приобретенные строительные материалы, детали и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1-ЦСМ)</w:t>
            </w:r>
          </w:p>
          <w:bookmarkEnd w:id="15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приобретенные строительные материалы, детали и конструкции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57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продукцию сельского хозяйства и приобретенные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1-ЦСХ)</w:t>
            </w:r>
          </w:p>
          <w:bookmarkEnd w:id="15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 на продукцию сельского хозяйства и приобретенные услуги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59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продукцию сельского хозяйства на рынках 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Ц-200)</w:t>
            </w:r>
          </w:p>
          <w:bookmarkEnd w:id="16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продукцию сельского хозяйства на рынках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7-24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61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продукцию рыболовства 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 (рыба)</w:t>
            </w:r>
          </w:p>
          <w:bookmarkEnd w:id="16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рыболовства и аквакультуры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и объемах закупа и реализации социально-значимых продовольственных товаров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1-СФ)</w:t>
            </w:r>
          </w:p>
          <w:bookmarkEnd w:id="16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объемы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услуги (индекс 1-Ц (услуги)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производителей на услуги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финансово-хозяйственной деятельности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1-ПФ)</w:t>
            </w:r>
          </w:p>
          <w:bookmarkEnd w:id="16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финансово-хозяйственной деятельности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1-ПФ)</w:t>
            </w:r>
          </w:p>
          <w:bookmarkEnd w:id="16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микрокредитной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1-МКО)</w:t>
            </w:r>
          </w:p>
          <w:bookmarkEnd w:id="16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микрокредитной деятельности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микрокредитной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1-МКО)</w:t>
            </w:r>
          </w:p>
          <w:bookmarkEnd w:id="167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микрокредитной деятельности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малого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2-МП)</w:t>
            </w:r>
          </w:p>
          <w:bookmarkEnd w:id="16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марта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малого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2-МП)</w:t>
            </w:r>
          </w:p>
          <w:bookmarkEnd w:id="16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основных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11)</w:t>
            </w:r>
          </w:p>
          <w:bookmarkEnd w:id="17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состоянии основных фондов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промышленных предприятий (индекс КП-001)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промышленных предприятий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сельскохозяйственных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КС-001)</w:t>
            </w:r>
          </w:p>
          <w:bookmarkEnd w:id="17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сельскохозяйственных предприятий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строительных организаций (индекс КС-002)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строительных организаций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КСВ-1)</w:t>
            </w:r>
          </w:p>
          <w:bookmarkEnd w:id="17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связи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торговых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КТ-001)</w:t>
            </w:r>
          </w:p>
          <w:bookmarkEnd w:id="17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торговых предприятий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 транспорта (индекс КТР-1)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транспорта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туристских организаций (индекс КТУ-001)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туристских организаций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послевузовском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1-НК)</w:t>
            </w:r>
          </w:p>
          <w:bookmarkEnd w:id="17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послевузовском образовании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и профессиональном,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2-НК)</w:t>
            </w:r>
          </w:p>
          <w:bookmarkEnd w:id="17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и профессиональном, послесреднем образовании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высшего учебного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3-НК)</w:t>
            </w:r>
          </w:p>
          <w:bookmarkEnd w:id="17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высших учебных заведениях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финансово-хозяйственной деятельности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Соцфин (образование)</w:t>
            </w:r>
          </w:p>
          <w:bookmarkEnd w:id="177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финансово-хозяйственной деятельности организаций образования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организации образования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Услуги образования)</w:t>
            </w:r>
          </w:p>
          <w:bookmarkEnd w:id="178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объеме оказанных услуг организациями образования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основных показателях финансово-хозяйственной деятельности организации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Соцфин (здравоохранение)</w:t>
            </w:r>
          </w:p>
          <w:bookmarkEnd w:id="179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основных показателях финансово-хозяйственной деятельности организаций здравоохранения (социальной службы)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 в области здравоохранения и предоставления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Услуги здравоохранения)</w:t>
            </w:r>
          </w:p>
          <w:bookmarkEnd w:id="18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санаторно-курортной деятельности (индекс 1-санаторий)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санаторно-курортной деятельности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травматизме, связанном с трудовой деятельностью, и профессиональных 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7-ТПЗ)</w:t>
            </w:r>
          </w:p>
          <w:bookmarkEnd w:id="18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по предоставлению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3-социальное обеспечение)</w:t>
            </w:r>
          </w:p>
          <w:bookmarkEnd w:id="182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организациях по предоставлению специальных социальных услуг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правонарушений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УДН)</w:t>
            </w:r>
          </w:p>
          <w:bookmarkEnd w:id="183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жизни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002)</w:t>
            </w:r>
          </w:p>
          <w:bookmarkEnd w:id="184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жизни населения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марта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учета ежедневных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003)</w:t>
            </w:r>
          </w:p>
          <w:bookmarkEnd w:id="18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домашних хозяйств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  <w:bookmarkEnd w:id="186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Ежеквартальный вопросник по расходам и доходам домашних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004)</w:t>
            </w:r>
          </w:p>
          <w:bookmarkEnd w:id="187"/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и доходах домашних хозяйств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октября</w:t>
            </w:r>
          </w:p>
          <w:bookmarkEnd w:id="188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ежеквартальных расходов и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005)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Вопросник для основного интервью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006)</w:t>
            </w:r>
          </w:p>
          <w:bookmarkEnd w:id="190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благоустройстве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карточка состава домохозяйства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008)</w:t>
            </w:r>
          </w:p>
          <w:bookmarkEnd w:id="191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демографические характеристики домашних хозяйств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(с ежеквартальным уточнением)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октября</w:t>
            </w:r>
          </w:p>
          <w:bookmarkEnd w:id="1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составе домашних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Ведомственные статистические наблюдения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216"/>
        <w:gridCol w:w="3317"/>
        <w:gridCol w:w="615"/>
        <w:gridCol w:w="3632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статистического наблюдения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первичных данных респондентами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управлению земельными ресурсами 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земель и распределении их по категориям, собственникам земельных участков, землепользователям и угодьям  на 1 ноября ______ года (индекс 22)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земель и распределении их по категориям, собственникам земельных участков, землепользователям и угодьям на 1 ноября ______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ноября отчетного года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наличии орошаемых земель и распределении их по категориям, собственникам 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 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22-А)</w:t>
            </w:r>
          </w:p>
          <w:bookmarkEnd w:id="194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орошаемых земель и распределении их по категориям, собственникам 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ноября _______ года</w:t>
            </w:r>
          </w:p>
          <w:bookmarkEnd w:id="1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ноября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лесного хозяйства и животного мира 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 рубкам, мерам ухода за лесом, отпуску древесины, подсочке и побочным лесным пользованиям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 (годовая)</w:t>
            </w:r>
          </w:p>
          <w:bookmarkEnd w:id="196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рубках, мерах ухода за лесом, отпуске древесины, подсочке и побочных лесных пользованиях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1)</w:t>
            </w:r>
          </w:p>
          <w:bookmarkEnd w:id="197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учете лесного фонда и распределении лесного фонда по категориям государственного лесного фонда и угодьям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 ЛХ)</w:t>
            </w:r>
          </w:p>
          <w:bookmarkEnd w:id="198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древесины на лесосеках и очистке мест рубок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февраля, 10 июля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с лесными культурами и о лесовозобновлении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8 ЛХ)</w:t>
            </w:r>
          </w:p>
          <w:bookmarkEnd w:id="199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 лесными культурами и лесовозобновлении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подготовке и передаче лесосечного фонда, его породном составе и товарной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13 ЛХ (лесное хозяйство)</w:t>
            </w:r>
          </w:p>
          <w:bookmarkEnd w:id="200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подготовке и передаче лесосечного фонда, его породном составе и товарной структуре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посевных качествах семян древесных и кустарниковых пород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17 ЛХ (лесное хозяйство)</w:t>
            </w:r>
          </w:p>
          <w:bookmarkEnd w:id="201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посевных качествах семян древесных и кустарниковых пород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 пожар (лес)</w:t>
            </w:r>
          </w:p>
          <w:bookmarkEnd w:id="202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лесных пожарах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19, 29 числа месяца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5-лесхоз)</w:t>
            </w:r>
          </w:p>
          <w:bookmarkEnd w:id="203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лесного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04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ЛД)</w:t>
            </w:r>
          </w:p>
          <w:bookmarkEnd w:id="205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отпуске лесных ресурсов и поступлении лесного дохода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06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12 ЛХ (лесное хозяйство)</w:t>
            </w:r>
          </w:p>
          <w:bookmarkEnd w:id="207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лесозащите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 ООПТ)</w:t>
            </w:r>
          </w:p>
          <w:bookmarkEnd w:id="208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выполнении производственного плана по лесному хозяйству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 ЛХ)</w:t>
            </w:r>
          </w:p>
          <w:bookmarkEnd w:id="209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производственного плана по лесному хозяйству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20 ЛХ (лесное хозяйство)</w:t>
            </w:r>
          </w:p>
          <w:bookmarkEnd w:id="210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заготовке лесных семян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заборе, использовании и водоотведении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2-ТП (водхоз)</w:t>
            </w:r>
          </w:p>
          <w:bookmarkEnd w:id="211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заборе, использовании и водоотведении вод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декабря отчетного периода водопользователи, использующие воду для нужд сельского хозяйства, не позднее 10 января после отчетного периода водопользователи использующие воду производственных, коммунально-бытовых нужд и гидроэнергетики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3-жилищная помощь)</w:t>
            </w:r>
          </w:p>
          <w:bookmarkEnd w:id="212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и выплате жилищной помощи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после отчетного квартала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мероприятиях содействия занятости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(трудоустройство)</w:t>
            </w:r>
          </w:p>
          <w:bookmarkEnd w:id="213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численности граждан, обратившихся за трудовым посредничеством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  <w:bookmarkEnd w:id="214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скрытой безработице (о сокращенных и частично занятых работниках, задолженности по заработной плате)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3-ТН (скрытая безработица)</w:t>
            </w:r>
          </w:p>
          <w:bookmarkEnd w:id="215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скрытой безработице (о сокращенных и частично занятых работниках, задолженности по заработной плате)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  <w:bookmarkEnd w:id="21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делам строительства и жилищно-коммунального хозяйства Министерства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отпускных ценах на строительные материалы, изделия, конструкции и инженерное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1-СМИО)</w:t>
            </w:r>
          </w:p>
          <w:bookmarkEnd w:id="217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отпускных ценах на строительные материалы, изделия, конструкции и инженерное оборудование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числа после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освоении и погашении правительственных и гарантированных государством займов, займов под поручительство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1-ОПЗ) </w:t>
            </w:r>
          </w:p>
          <w:bookmarkEnd w:id="219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развитии физической культуры и спорта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1-ФК)</w:t>
            </w:r>
          </w:p>
          <w:bookmarkEnd w:id="220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в сфере физической культуры и спорта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финансовых требованиях к нерезидентам и обязательствах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1-ПБ)</w:t>
            </w:r>
          </w:p>
          <w:bookmarkEnd w:id="221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финансовых требованиях к нерезидентам и обязательствах перед ними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числа второго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2-ПБ)</w:t>
            </w:r>
          </w:p>
          <w:bookmarkEnd w:id="222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транспорта, полученных от нерезидентов (предоставленных нерезидентам)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23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железнодорожного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3-ПБ)</w:t>
            </w:r>
          </w:p>
          <w:bookmarkEnd w:id="224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железнодорожного транспорта, полученных от нерезидентов (предоставленных нерезидентам)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25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операциях, осуществленных от имени транспортных предприятий-нерезидентов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4-ПБ)</w:t>
            </w:r>
          </w:p>
          <w:bookmarkEnd w:id="226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операциях, осуществленных от имени транспортных предприятий-нерезидентов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27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услугах, предоставленных транспортным предприятиям-нерезидентам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5-ПБ)</w:t>
            </w:r>
          </w:p>
          <w:bookmarkEnd w:id="228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услугах, предоставленных транспортным предприятиям-нерезидентам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29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6-ПБ)</w:t>
            </w:r>
          </w:p>
          <w:bookmarkEnd w:id="230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связи, полученных от нерезидентов (предоставленных нерезидентам)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30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31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международных операциях, внешних активах и обязательствах сектора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7-ПБ)</w:t>
            </w:r>
          </w:p>
          <w:bookmarkEnd w:id="232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международных операциях, внешних активах и обязательствах сектора государственного управления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финансовых требований к нерезидентам и обязательств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9-ПБ)</w:t>
            </w:r>
          </w:p>
          <w:bookmarkEnd w:id="233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финансовых требований к нерезидентам и обязательств перед ними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20 числа первого месяца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34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10-ПБ)</w:t>
            </w:r>
          </w:p>
          <w:bookmarkEnd w:id="235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с нерезидентами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"общее страхование"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11-ПБ-ОС)</w:t>
            </w:r>
          </w:p>
          <w:bookmarkEnd w:id="236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"общее страхование"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20 числа первого месяца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37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"страхование жизни"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11-ПБ-СЖ)</w:t>
            </w:r>
          </w:p>
          <w:bookmarkEnd w:id="238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"страхование жизни"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20 числа первого месяца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39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внешних государственных, гарантированных государством займах и займах, привлеченных под поручительство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14-ПБ)</w:t>
            </w:r>
          </w:p>
          <w:bookmarkEnd w:id="240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по ценным бумагам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15-ПБ)</w:t>
            </w:r>
          </w:p>
          <w:bookmarkEnd w:id="241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по ценным бумагам с нерезидентами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наличной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16-ПБ)</w:t>
            </w:r>
          </w:p>
          <w:bookmarkEnd w:id="242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движении наличной иностранной валюты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15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  <w:bookmarkEnd w:id="243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кредитах, выданных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17-ПБ)</w:t>
            </w:r>
          </w:p>
          <w:bookmarkEnd w:id="244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кредитах, выданных нерезидентам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45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ОПБ-1)</w:t>
            </w:r>
          </w:p>
          <w:bookmarkEnd w:id="246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территориального органа НБ РК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даты, указанной в анкете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вкладах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1-СБ)</w:t>
            </w:r>
          </w:p>
          <w:bookmarkEnd w:id="247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вкладах и ставках вознаграждения по ним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займах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2-СБ)</w:t>
            </w:r>
          </w:p>
          <w:bookmarkEnd w:id="248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займах и ставках вознаграждения по ним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фактической задолженности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3-СБ)</w:t>
            </w:r>
          </w:p>
          <w:bookmarkEnd w:id="249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фактической задолженности по займам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предоставленных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4-СБ)</w:t>
            </w:r>
          </w:p>
          <w:bookmarkEnd w:id="250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предоставленных займах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текущих счетах клиентов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5-СБ)</w:t>
            </w:r>
          </w:p>
          <w:bookmarkEnd w:id="251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текущих счетах клиентов и ставках вознаграждения по ним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займах крестьянским (фермерским) хозяйствам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7-СБ)</w:t>
            </w:r>
          </w:p>
          <w:bookmarkEnd w:id="252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займах крестьянским (фермерским) хозяйствам и ставках вознаграждения по ним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межбанковским займам и вкладам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8-СБ)</w:t>
            </w:r>
          </w:p>
          <w:bookmarkEnd w:id="253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межбанковским займам и вкладам банков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2-го рабочего дня (включительно) недели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внебиржевых операциях банков с иностранной валютой (индекс 9-СБ)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внебиржевых операциях банков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17:00 часов рабочего дня, следующего за отчетным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оборотах наличных денег (кассовые обороты) банков и организаций, осуществляющих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10-СБ)</w:t>
            </w:r>
          </w:p>
          <w:bookmarkEnd w:id="254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оборотах наличных денег (кассовые обороты) банков и организаций, осуществляющих отдельные виды банковских операций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СО)</w:t>
            </w:r>
          </w:p>
          <w:bookmarkEnd w:id="255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секторам экономики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банков о финансовых потоках и запасах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 СБ)</w:t>
            </w:r>
          </w:p>
          <w:bookmarkEnd w:id="256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финансовых потоках и запасах банков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собственным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НПФ-СА)</w:t>
            </w:r>
          </w:p>
          <w:bookmarkEnd w:id="257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собственным активам, классифицированных по секторам экономики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пенсионным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НПФ-ПА)</w:t>
            </w:r>
          </w:p>
          <w:bookmarkEnd w:id="258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пенсионным активам, классифицированных по секторам экономики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</w:tbl>
    <w:bookmarkStart w:name="z29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Официальная статистическая информация, формируемая Комитетом по статистике Министерства национальной экономики Республики Казахстан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783"/>
        <w:gridCol w:w="434"/>
        <w:gridCol w:w="1011"/>
        <w:gridCol w:w="1012"/>
        <w:gridCol w:w="846"/>
        <w:gridCol w:w="4827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официальной статистической информации (публикации)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официальной статистической информации (публикации) для пользователей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 (индекс статистической формы, другие официальные источники)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экономический индикатор (по шести базовым отраслям)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графику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доклада "Социально- экономическое развитие Республики Казахстан"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экономический индикатор в разрезе регионов (по шести базовым отраслям)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14 числа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2019 год (оперативные данные)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</w:t>
            </w:r>
          </w:p>
          <w:bookmarkEnd w:id="26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24-сх, 1-П, 1-КС, 1-ИС,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3-связь, отчет об исполнении бюджета, отчеты о доходах и расходах по финансовому сектору</w:t>
            </w:r>
          </w:p>
          <w:bookmarkEnd w:id="261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2019 год (отчетные данные)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  <w:bookmarkEnd w:id="26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1-сх, 24-сх, 29-сх, А-008,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2-торговля, 1-транспорт, 3-связь, 2-услуги, Услуги образования, Услуги здравоохранения,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  <w:bookmarkEnd w:id="263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2019 год (отчетные данные)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</w:p>
          <w:bookmarkEnd w:id="26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2019 год (отчетные данные)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26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Услуги образования, Услуги здравоохранения, D 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  <w:bookmarkEnd w:id="266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2019 год (отчетные данные)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26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  <w:bookmarkEnd w:id="268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месячной основе)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24-сх, 1-П, 1-КС, 1-ИС,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3-связь, отчет об исполнении бюджета, отчеты о доходах и расходах по финансовому сектору</w:t>
            </w:r>
          </w:p>
          <w:bookmarkEnd w:id="270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с выделением доли нефтегазового сектора в ВВП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квартальной основе)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1-сх, 24-сх, 29-сх, А-008, 1-П,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2-торговля, 1-транспорт,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3-связь, 2-услуги, Услуги образования, Услуги здравоохранения,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  <w:bookmarkEnd w:id="272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квартальной основе)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квартальной основе)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Услуги образования, Услуги здравоохранения, D 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  <w:bookmarkEnd w:id="275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квартальной основе)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2-торговля, 1-транспорт, 3-связь, 2-услуги, Услуги образования, Услуги здравоохранения,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  <w:bookmarkEnd w:id="277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с выделением доли нефтегазового сектора в ВВП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годовой основе)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1-рыба, 24-сх, 29-сх, 1-сх, А-005, А-008,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8-сх (услуги),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 ИС,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2-транспорт, 2-ТР (вспомогательная деятельность),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  <w:bookmarkEnd w:id="279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доходов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годовой основе)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августа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1-Т,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годовой основе)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Соцфин (образование), Соцфин (здравоохранение),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2-услуги, 1-ВТ,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  <w:bookmarkEnd w:id="282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2018 год с выделением ненаблюдаемой экономики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годовой основе)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августа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24-сх, 29-сх, 1-сх, А-005, А-008, 8-сх (услуги),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1-ИС, 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2-транспорт,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(вспомогательная деятельность),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2-связь, 2-услуги, Соцфин (образование), Соцфин 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  <w:bookmarkEnd w:id="284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счет туризма Республики Казахстан за 2017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туризм, Н-050, 1-Т,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Н-060, Т-001, 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"Ресурсы – Использование"; административные источники: данные о расходах республиканского и местных бюджетов на коллективное туристское потребление, Баланс международных услуг Республики Казахстан, Отчет об исполнении государственного бюджета</w:t>
            </w:r>
          </w:p>
          <w:bookmarkEnd w:id="285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счета внутренней экономики за 2016 год (окончательный расчет), за 2017 год (уточненный расчет), за 2018 год (по отчетным данным)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национального богатства Республики Казахстан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 обследования домашних хозяйств, статистический сборник "Основные фонды Казахстана", Статистический бюллетень Национального Банка Республики Казахстан, отчеты о финансовых операциях Национального Банка Республики Казахстан, банков второго уровня, других финансовых организаций, о финансовых активах и финансовых обязательствах по банковской системе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"Ресурсы – Использование" Республики Казахстан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2-услуги, 1-сх,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8-сх (услуги), 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2-охота, 1-лес, 1-рыба,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2 - транспорт,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(вспомогательная деятельность),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Соцфин (образование), Услуги образования, Соцфин (здравоохранение), Услуги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2-туризм, 3-информ, D 003, D 004, отчет об исполнении бюджета, таможенная статистика, отчеты о доходах и расходах по финансовому сектору, платежный баланс</w:t>
            </w:r>
          </w:p>
          <w:bookmarkEnd w:id="286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"Затраты – Выпуск" Республики Казахстан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таблицы "Ресурсы – Использование"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номинальных расхождений в расчетах показателей СНС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ВВП тремя методами и таблицы "Затраты - Выпуск"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количества юридических лиц Республики Казахстан и их филиалов, субъектов индивидуального предпринимательства, филиалов иностранных юридических лиц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287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28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и действующие производители сельскохозяйственной продукции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  <w:bookmarkEnd w:id="28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статистический регистр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количества зарегистрированных и действующих субъектов малого и среднего предпринимательства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290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 16 декабря</w:t>
            </w:r>
          </w:p>
          <w:bookmarkEnd w:id="29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малого и среднего предпринимательства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29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 2-МП, 1-ПФ, 24-сх, 29-сх, А-005, А-008, Услуги образования, Услуги здравохранения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малого предпринимательства и деятельности микрокредитных организаций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29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  <w:bookmarkEnd w:id="29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295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29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зерновых и бобовых культур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297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29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выпуск продукции (услуг) сельского, лесного и рыбного хозяйства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  <w:bookmarkEnd w:id="299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  <w:bookmarkEnd w:id="30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А-005, 1-рыба,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2-охота</w:t>
            </w:r>
          </w:p>
          <w:bookmarkEnd w:id="301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рыболовства и аквакультуры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1-рыба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площади сельскохозяйственных культур под урожай 2019 года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выпуск продукции (услуг) сельского, лесного и рыбного хозяйства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А-005, 1-сх, 1-рыба, 1-лес, 2-охота</w:t>
            </w:r>
          </w:p>
          <w:bookmarkEnd w:id="302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ресурсов и использования основных продуктов сельского хозяйства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03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 А-005, 2-сх (зерно), 3-сх (масличные), 1-рыба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семян масличных культур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30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3-сх (масличные)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</w:t>
            </w:r>
          </w:p>
          <w:bookmarkEnd w:id="30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06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1-СЗЦ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07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29-сх, А-005,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 (урожайность)</w:t>
            </w:r>
          </w:p>
          <w:bookmarkEnd w:id="308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расходе кормов скоту и птице в сельскохозяйственных предприятиях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09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построек и сооружений сельскохозяйственного назначения у сельхозпроизводителей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10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сельскохозяйственных кооперативов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  <w:bookmarkEnd w:id="31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12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1-СПК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охотничьих угодий в Республике Казахстан за 2018 год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2-охота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промышленности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31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  <w:bookmarkEnd w:id="31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 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  <w:bookmarkEnd w:id="315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31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 и остатки продукции на предприятиях промышленности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октября</w:t>
            </w:r>
          </w:p>
          <w:bookmarkEnd w:id="31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показатели работы промышленности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производственных мощностей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охраны атмосферного воздуха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(воздух)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сборе, вывозе, переработке (сортировке) и захоронении (депонировании) коммунальных отходов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1-отходы, 2-отходы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водопроводных и канализационных сооружений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выбросах загрязняющих веществ в атмосферный воздух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(воздух)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сеть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1-ГАЗ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1-ТЭБ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и использование отдельных видов продукции (товаров) и сырья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</w:p>
          <w:bookmarkEnd w:id="318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31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КГД </w:t>
            </w:r>
          </w:p>
          <w:bookmarkEnd w:id="32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инвестиций и строительства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321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  <w:bookmarkEnd w:id="32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обрабатывающую промышленность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июня,</w:t>
            </w:r>
          </w:p>
          <w:bookmarkEnd w:id="32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</w:t>
            </w:r>
          </w:p>
          <w:bookmarkEnd w:id="32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325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сельское, лесное и рыбное хозяйство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июня,</w:t>
            </w:r>
          </w:p>
          <w:bookmarkEnd w:id="32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</w:p>
          <w:bookmarkEnd w:id="32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28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выполнении строительных работ и вводе в эксплуатацию объектов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329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  <w:bookmarkEnd w:id="33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1-КС (малые), 2-КС,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жилья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июня,</w:t>
            </w:r>
          </w:p>
          <w:bookmarkEnd w:id="331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33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33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мощностей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  <w:bookmarkEnd w:id="33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строительных работ и вводе в эксплуатацию объектов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2-КС, 1-ИС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производства строительно-монтажных работ по уведомлениям и разрешительным документам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</w:t>
            </w:r>
          </w:p>
          <w:bookmarkEnd w:id="33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F-001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строительства и вводе в эксплуатацию объектов по уведомлениям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12-торг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товарных бирж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февраля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1-биржа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и услуг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33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33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автозаправочных, газозаправочных и газонаполнительных станций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G-003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и услуг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внешней торговле и взаимной торговле Республики Казахстан товарами с государствами-членами ЕАЭС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  <w:bookmarkEnd w:id="338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  <w:bookmarkEnd w:id="33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1-ТС, данные КГД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проведении актуализации перечня и данных респондентов по административным источникам)</w:t>
            </w:r>
          </w:p>
          <w:bookmarkEnd w:id="34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актуализации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1-ТС, данные КГД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проведении актуализации перечня и данных респондентов по административным источникам)</w:t>
            </w:r>
          </w:p>
          <w:bookmarkEnd w:id="34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1-ТС, данные КГД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транспорта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342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34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 (1-ТР (авто, электро) в бюллетене за январь, 1-ТР (внутренние воды) в бюллетене за март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продукции и услугах транспорта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(вспомогательная деятельность)</w:t>
            </w:r>
          </w:p>
          <w:bookmarkEnd w:id="344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железнодорожного транспорта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1-ЖД, 2-ЖД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зарегистрированных автотранспортных средств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июня,</w:t>
            </w:r>
          </w:p>
          <w:bookmarkEnd w:id="345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34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базы МВД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связи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347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34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3-связь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1-связь, 2-связь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ноября</w:t>
            </w:r>
          </w:p>
          <w:bookmarkEnd w:id="34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1-лизинг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1-зоопарк, океанариум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1-театр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цирков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цирк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парков развлечений и отдыха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1-музей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1-досуг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1-библиотека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концертной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1-концерт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организаций, осуществляющих кинопоказ и производство кинофильмов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1-кино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  <w:bookmarkEnd w:id="35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расходах домашних хозяйств на поездки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выборочном обследовании посетителей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</w:t>
            </w:r>
          </w:p>
          <w:bookmarkEnd w:id="35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инноваций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инновационной деятельности предприятий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1-инновация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науки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опытно-конструкторские работы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информационно-коммуникационных технологий на предприятиях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3-информ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труда и занятости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35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53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по крупным и средним предприятиям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35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55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движение рабочей силы на крупных и средних предприятиях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  <w:bookmarkEnd w:id="35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57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работников по профессиям (должностям) в отдельных видах экономической деятельности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58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(ПРОФ)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труду в Республике Казахстан</w:t>
            </w:r>
          </w:p>
          <w:bookmarkEnd w:id="35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60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по труду по крупным и средним предприятиям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61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содержание рабочей силы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62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рабочей силы и использование календарного фонда времени наемными работниками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63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и оплата труда по формам собственности и видам экономической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64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занятых во вредных и других неблагоприятных условиях труда, по отдельным видам экономической деятельности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65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(условия труда)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потребность в кадрах крупных и средних предприятий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66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(вакансия)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распределение заработной платы работников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67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(оплата труда)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наемных работников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</w:t>
            </w:r>
          </w:p>
          <w:bookmarkEnd w:id="36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стоимости труда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наемных работников (с учетом малых предприятий, занимающихся предпринимательской деятельностью)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  <w:bookmarkEnd w:id="36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 (квартальная),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 (квартальная)</w:t>
            </w:r>
          </w:p>
          <w:bookmarkEnd w:id="370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</w:t>
            </w:r>
          </w:p>
          <w:bookmarkEnd w:id="37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72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73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неформально занятого населения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74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измерения достойного труда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75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по регионам Республики Казахстан в разрезе районов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376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ситуации на рынке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bookmarkEnd w:id="37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ноября</w:t>
            </w:r>
          </w:p>
          <w:bookmarkEnd w:id="37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июня,</w:t>
            </w:r>
          </w:p>
          <w:bookmarkEnd w:id="379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38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регионах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июня,</w:t>
            </w:r>
          </w:p>
          <w:bookmarkEnd w:id="381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38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регионах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в странах ЕЭП (Европейского экономического пространства) и государствах СНГ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июня,</w:t>
            </w:r>
          </w:p>
          <w:bookmarkEnd w:id="38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38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данные Евростата,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Статкомитета СНГ</w:t>
            </w:r>
          </w:p>
          <w:bookmarkEnd w:id="385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в Казахстане и приграничных государствах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38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  <w:bookmarkEnd w:id="38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данные Статкомитета СНГ, обмена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отдельных составляющих в индексе потребительских цен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388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38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390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декабря</w:t>
            </w:r>
          </w:p>
          <w:bookmarkEnd w:id="39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</w:p>
          <w:bookmarkEnd w:id="392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  <w:bookmarkEnd w:id="39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  <w:bookmarkEnd w:id="394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  <w:bookmarkEnd w:id="39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базовой инфляции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39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39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базовой инфляции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и тарифов на платные услуги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398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39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на отдельные виды потребительских товаров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40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розничных цен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401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40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Розничные цены на основные продовольственные товары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июня,</w:t>
            </w:r>
          </w:p>
          <w:bookmarkEnd w:id="40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  <w:bookmarkEnd w:id="40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тарифы на отдельные виды платных услуг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405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40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Розничные цены на основные непродовольственные товары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  <w:bookmarkEnd w:id="407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  <w:bookmarkEnd w:id="40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нефть и продукты нефтепереработки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409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41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 1-Ц (экспорт, импорт)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11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 в городах республики и приграничных государств.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412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  <w:bookmarkEnd w:id="41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обмену статистической информацией</w:t>
            </w:r>
          </w:p>
          <w:bookmarkEnd w:id="414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Розничные цены на товары и услуги в городах и районных центрах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41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  <w:bookmarkEnd w:id="41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  <w:bookmarkEnd w:id="41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рынке жилья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418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  <w:bookmarkEnd w:id="41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на социально-значимые продовольственные товары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четверг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июня,</w:t>
            </w:r>
          </w:p>
          <w:bookmarkEnd w:id="420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42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предприятий-производителей промышленной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июня,</w:t>
            </w:r>
          </w:p>
          <w:bookmarkEnd w:id="422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42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промышленную продукцию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</w:p>
          <w:bookmarkEnd w:id="424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  <w:bookmarkEnd w:id="42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цен производителей промышленной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</w:p>
          <w:bookmarkEnd w:id="42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42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цен производителей промышленной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промышленной продукции в странах Евро-зоны и государствах СНГ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428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42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данные Евростата и обмена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на продукцию и услуги лесного хозяйства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октября</w:t>
            </w:r>
          </w:p>
          <w:bookmarkEnd w:id="43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(лес)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приобретения продукции производственно-технического назначения промышленными предприятиями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431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43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оптовых продаж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43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43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оптовых продаж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оптовых продаж товаров,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435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43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оптовых продаж товаров, продукции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437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  <w:bookmarkEnd w:id="43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 цен на аренду коммерческой недвижимости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июня, </w:t>
            </w:r>
          </w:p>
          <w:bookmarkEnd w:id="439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  <w:bookmarkEnd w:id="44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(аренда)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тарифов на услуги связи для юридических лиц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</w:p>
          <w:bookmarkEnd w:id="441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  <w:bookmarkEnd w:id="44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(связь)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тарифов на услуги почтовые и курьерские для юридических лиц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</w:p>
          <w:bookmarkEnd w:id="44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  <w:bookmarkEnd w:id="44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(курьер)</w:t>
            </w:r>
          </w:p>
          <w:bookmarkEnd w:id="445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тарифов на перевозку грузов всеми видами транспорта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июня,</w:t>
            </w:r>
          </w:p>
          <w:bookmarkEnd w:id="44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</w:p>
          <w:bookmarkEnd w:id="44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(железнодорожный, воздушный, автомобильный, трубопроводный, внутренний водный)</w:t>
            </w:r>
          </w:p>
          <w:bookmarkEnd w:id="448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в строительном производстве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449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45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в строительном производстве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индексы цен в строительстве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451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45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индексы цен на отдельные виды строительных материалов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июня,</w:t>
            </w:r>
          </w:p>
          <w:bookmarkEnd w:id="45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  <w:bookmarkEnd w:id="45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Ц-101, Ц-101э, 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 (опт), 1-ЦСМ,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</w:t>
            </w:r>
          </w:p>
          <w:bookmarkEnd w:id="455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производителей на продукцию сельского хозяйства в Республике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45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45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на продукцию сельского хозяйства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индексы цен производителей на продукцию сельского хозяйства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458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45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сельского хозяйства и продукты ее переработки на рынках в городах и районных центрах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460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46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цены на продукцию сельского хозяйства и продукты ее переработки на рынках в городах и районных центрах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Ц-200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цены производителей на продукцию сельского хозяйства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индексы цен на продукцию рыболовства и аквакультуры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</w:t>
            </w:r>
          </w:p>
          <w:bookmarkEnd w:id="46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(рыба)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продукцию производственно-технического назначения и услуги, приобретенные сельхозпроизводителями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ноября</w:t>
            </w:r>
          </w:p>
          <w:bookmarkEnd w:id="46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1-ЦСХ, 1-ЦСМ,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(связь),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1-ЦП, 1-Ц (опт),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</w:t>
            </w:r>
          </w:p>
          <w:bookmarkEnd w:id="464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на услуги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октября</w:t>
            </w:r>
          </w:p>
          <w:bookmarkEnd w:id="46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(услуги)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в потребительском и реальном секторах экономики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  <w:bookmarkEnd w:id="46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  <w:bookmarkEnd w:id="46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1-ЦСХ, 1-ЦСМ, 1-Ц (опт),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(лес), 1-ЦП (рыба),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(связь), 1-тариф (железнодорожный, воздушный, автомобильный, трубопроводный, внутренний водный),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68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экспортных поставок товаров, продукции из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469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47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71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экспортных поставок товаров, продукции из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72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экспортных поставок товаров, продукции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47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  <w:bookmarkEnd w:id="47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75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импортных поступлений товаров, продукции в Республику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  <w:bookmarkEnd w:id="47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47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78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импортных поступлений товаров, продукции в Республику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79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импортных поступлений товаров, продукции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июня, </w:t>
            </w:r>
          </w:p>
          <w:bookmarkEnd w:id="480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  <w:bookmarkEnd w:id="48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82"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взаимной торговли Республики Казахстан с государствами-членами ЕАЭС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48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  <w:bookmarkEnd w:id="48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  <w:bookmarkEnd w:id="48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статистика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крупных и средних предприятий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</w:t>
            </w:r>
          </w:p>
          <w:bookmarkEnd w:id="48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малых предприятий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48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предприятий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</w:p>
          <w:bookmarkEnd w:id="48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Микрокредитная деятельность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  <w:bookmarkEnd w:id="48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Микрокредитная деятельность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2-МП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увеличения стоимости основных средств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конъюнктурных обследований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активность предприятий Казахстана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октября</w:t>
            </w:r>
          </w:p>
          <w:bookmarkEnd w:id="49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КП-001, КС-001, КС-002, КТР-1, КСВ-1, КТ-001, КТУ-001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</w:t>
            </w:r>
          </w:p>
          <w:bookmarkEnd w:id="49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</w:t>
            </w:r>
          </w:p>
          <w:bookmarkEnd w:id="49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численности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июня,</w:t>
            </w:r>
          </w:p>
          <w:bookmarkEnd w:id="49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декабря</w:t>
            </w:r>
          </w:p>
          <w:bookmarkEnd w:id="49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95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уточненной численности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96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областям и столице, городам и районам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</w:t>
            </w:r>
          </w:p>
          <w:bookmarkEnd w:id="49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областям и столице, городам и районам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в разрезе областей и столицы, городов, районов, районных центров и поселков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  <w:bookmarkEnd w:id="49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в разрезе областей и столицы, городов, районов, районных центров и поселков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Республики Казахстан по полу и отдельным возрастным группам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бюллетень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Ожидаемая продолжительность жизни при рождении населения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9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февраля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500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50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августа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  <w:bookmarkEnd w:id="502"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послевузовском образовании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3-НК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организаций образования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организацями образования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  <w:bookmarkEnd w:id="50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организациями образования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организаций здравоохранения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(здравоохранение)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  <w:bookmarkEnd w:id="50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санаторно-курортной деятельности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1-санаторий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предоставлению специальных социальных услуг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правонарушений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ноября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Социально-демографические характеристики домохозяйств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благоустройстве домохозяйств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и доходы населения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и доходы домашних хозяйств Республики Казахстан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апреля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номинальных денежных доходов населения по регионам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сентября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энергетической ценности продуктов питания, потребляемых населением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жизни населения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домашних хозяйств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50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50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bookmarkEnd w:id="50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50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  <w:bookmarkEnd w:id="50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номинальных денежных доходов населения по регионам Республики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</w:p>
          <w:bookmarkEnd w:id="51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июня,</w:t>
            </w:r>
          </w:p>
          <w:bookmarkEnd w:id="511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  <w:bookmarkEnd w:id="51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июня,</w:t>
            </w:r>
          </w:p>
          <w:bookmarkEnd w:id="51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  <w:bookmarkEnd w:id="51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жилищного фонда 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сделок купли-продажи жилья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числа после отчетного периода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МЮ</w:t>
            </w:r>
          </w:p>
        </w:tc>
      </w:tr>
    </w:tbl>
    <w:bookmarkStart w:name="z118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статистические публикации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6241"/>
        <w:gridCol w:w="982"/>
        <w:gridCol w:w="3114"/>
        <w:gridCol w:w="770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публикации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статистической информации для пользователей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казахском языке)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русском языке)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английском языке)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Государственной программы индустриально-инновационного развития Республики Казахстан на 2015-2019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51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  <w:bookmarkEnd w:id="517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(на русском и английском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квартал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развития села в 2-х частях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квартал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статистический ежегодник "Предварительные данные за 2018 год"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"Казахстан в 2018 году"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"Казахстан в 2018 году" (на английском языке)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"Регионы Казахстана в 2018 году"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цифрах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Казахстана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жилищном фонде Республики Казахстан в 2018 году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счета Республики Казахстан, 2013-2017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Казахстана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 в Казахстане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потребительском рынке в Республике Казахстан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промышленности в Республике Казахстан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сельском, лесном и рыбном хозяйстве в Республике Казахстан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оптовой и внешней торговли в Республике Казахстан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строительстве и на услуги производственной сферы в Республике Казахстан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Казахстана и его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51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 в Республике Казахстан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и строительная деятельность в Республике Казахстан 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устойчивое развитие Казахстана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Республике Казахстан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в Республике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в Республике Казахстан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связи и информационно-коммуникационных технологий в Республике Казахстан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инновационная деятельность Казахстана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Казахстана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и оптовая торговля в Республике Казахстан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английском языке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важнейших видов сырья, продукции производственно-технического назначения и потребительских товаров по Республике Казахстан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Демографический ежегодник Казахстана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 мужчины Казахстана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Молодежь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51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Казахстана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  <w:bookmarkEnd w:id="52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русском языках) </w:t>
            </w:r>
          </w:p>
          <w:bookmarkEnd w:id="52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жизни населения в Казахстане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уровня жизни населения в Республике Казахстан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января, 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июля, 25 октября</w:t>
            </w:r>
          </w:p>
          <w:bookmarkEnd w:id="52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статистических работ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предоставления респондентами первичных статистических данных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распространения официальной статистической информации (на казахском и русском языках)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Комитета по статистике Министерства национальной экономики Республики Казахстан в 2018 году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Е-статистика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Буклеты по отраслям экономики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 (10 наименований)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 (10 наименований)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(3 наименования)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</w:tbl>
    <w:bookmarkStart w:name="z119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Официальная статистическая информация, формируемая органами государственной статистики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642"/>
        <w:gridCol w:w="241"/>
        <w:gridCol w:w="2405"/>
        <w:gridCol w:w="371"/>
        <w:gridCol w:w="1169"/>
        <w:gridCol w:w="209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публикации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данных(индекс статистической формы, другие официальные источники)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пользователям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орошаемых земель и распределении их по категориям, собственникам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 и угодьям</w:t>
            </w:r>
          </w:p>
          <w:bookmarkEnd w:id="5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с лесными культурами и лесовозобновлении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ЛХ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посевных качествах семян древесных и кустарниковых пород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ЛХ (лесное хозяйство)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 (лес)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30 числа месяца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лесхоз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  <w:bookmarkEnd w:id="52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рубкам, мерам ухода за лесом, отпуску древесины, подсочке и побочным лесным пользованиям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(годовая)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ЛХ (лесное хозяйство)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 20 июля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передаче лесосечного фонда, его породном составе и товарной структуре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ЛХ (лесное хозяйство)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  <w:bookmarkEnd w:id="5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ЛХ (лесное хозяйство)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ООПТ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производственного плана по лесному хозяйству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ЛХ (лесное хозяйство)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и 10 июля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ЛХ (лесное хозяйство)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забора, использования и водоотведения вод по Республике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(водхоз)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запросе, но не ранее 1 апреля года, следующего за 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ситуации на рынке труда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3-ТН (скрытая безработица),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(трудоустройство),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привлечению иностранной рабочей силы и трудоустройству иностранных работников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27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</w:p>
          <w:bookmarkEnd w:id="528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</w:p>
          <w:bookmarkEnd w:id="5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3-жилищная помощь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53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отпускных ценах и объемах реализации на строительные материалы, изделия, конструкции и инженерное оборудование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1-СМИО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1-ОПЗ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записка</w:t>
            </w:r>
          </w:p>
          <w:bookmarkEnd w:id="53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</w:p>
          <w:bookmarkEnd w:id="532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53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официальным зарубежным займам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14-ПБ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записка</w:t>
            </w:r>
          </w:p>
          <w:bookmarkEnd w:id="5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  <w:bookmarkEnd w:id="53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физкультурно-оздоровительной и спортивной работы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1-ФК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июля</w:t>
            </w:r>
          </w:p>
          <w:bookmarkEnd w:id="53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платежному балансу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1-7-ПБ, 9-10-ПБ,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14-17-ПБ;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11-ПБ-ОС, 11-ПБ-СЖ и другая информация</w:t>
            </w:r>
          </w:p>
          <w:bookmarkEnd w:id="537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5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международной инвестиционной позиции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14-17-ПБ, и другая информация</w:t>
            </w:r>
          </w:p>
          <w:bookmarkEnd w:id="539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5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внешнему долгу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14-15-ПБ и другая информация</w:t>
            </w:r>
          </w:p>
          <w:bookmarkEnd w:id="541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</w:t>
            </w:r>
          </w:p>
          <w:bookmarkEnd w:id="5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54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платежному балансу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54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международной инвестиционной позиции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5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оценке внешнего долга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54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внешнему долгу для базы данных Всемирного Банка QEDS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14-15-ПБ и другая информация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  <w:bookmarkEnd w:id="5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октября</w:t>
            </w:r>
          </w:p>
          <w:bookmarkEnd w:id="5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внешнему долгу государственного сектора для базы данных Всемирного Банка PSDS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14-15-ПБ и другая информация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  <w:bookmarkEnd w:id="5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17 октября</w:t>
            </w:r>
          </w:p>
          <w:bookmarkEnd w:id="5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частному негарантированному долгосрочному внешнему долгу для Системы отчетности должников 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DRS (форма № 4)</w:t>
            </w:r>
          </w:p>
          <w:bookmarkEnd w:id="5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9-ПБ, 11-ПБ-ОС, 11-ПБ-СЖ, 15-ПБ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  <w:bookmarkEnd w:id="552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15 апреля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иностранным прямым инвестициям для конференции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торговле и развитию</w:t>
            </w:r>
          </w:p>
          <w:bookmarkEnd w:id="5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  <w:bookmarkEnd w:id="554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статистике международной торговли услугами для статистического отдела ООН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2-7-ПБ, 9-ПБ, 10-ПБ,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11-ПБ-ОС, 11-ПБ-СЖ и другая информация</w:t>
            </w:r>
          </w:p>
          <w:bookmarkEnd w:id="555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международным резервам и ликвидности в иностранной валюте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  <w:bookmarkEnd w:id="5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рабочий день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формате SEFER - обзор географического распределения ценных бумаг, удерживаемых в форме резервных активов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внешнему долгу страны, международной инвестиционной позиции и статистике прямых инвестиций по направлению вложения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1-ПБ, 7-ПБ, 9-ПБ,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14-17-ПБ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  <w:bookmarkEnd w:id="557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  <w:bookmarkEnd w:id="55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международным услугам и личным трансфертам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2-7-ПБ, 9-10-ПБ,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11-ПБ-ОС, 11-ПБ-СЖ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  <w:bookmarkEnd w:id="559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  <w:bookmarkEnd w:id="56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Координированное обследование портфельных инвестиций CPIS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15-ПБ и другая информация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Координированное обследование прямых инвестиций CDIS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7-ПБ, 9-ПБ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  <w:bookmarkEnd w:id="561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ввоз/вывоз капитала частным сектором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1-ПБ, 7-ПБ, 9-ПБ,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14-17-ПБ и другая информация</w:t>
            </w:r>
          </w:p>
          <w:bookmarkEnd w:id="562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bookmarkEnd w:id="56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составления денежно-кредитной статистики)</w:t>
            </w:r>
          </w:p>
          <w:bookmarkEnd w:id="5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и другая внутренняя информация</w:t>
            </w:r>
          </w:p>
          <w:bookmarkEnd w:id="565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обзор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(http://​www.​nat​iona​lban​k.​kz)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Монетарные обзоры банков второго уровня и других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составления денежно-кредитной статистики)</w:t>
            </w:r>
          </w:p>
          <w:bookmarkEnd w:id="5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банков,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другая информация</w:t>
            </w:r>
          </w:p>
          <w:bookmarkEnd w:id="567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обзоры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(http://​www.​nat​iona​lban​k.​kz)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финансового сектора (в рамках составления денежно-кредитной статистики)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банков,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другая информация</w:t>
            </w:r>
          </w:p>
          <w:bookmarkEnd w:id="568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обзор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выпуска статистической информации (http://​www.​nat​iona​lban​k.​kz)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"Currency Composition of Foreign Exchange Reserves" (COFER)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 и другая внутренняя информация</w:t>
            </w:r>
          </w:p>
          <w:bookmarkEnd w:id="569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сроком устанавливаемым МВФ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"Central Bank" (MFSCBS)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 и другая информация</w:t>
            </w:r>
          </w:p>
          <w:bookmarkEnd w:id="570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  <w:bookmarkEnd w:id="57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"Other Depository Corporations" (MFSODC)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банков второго уровня и другая информация</w:t>
            </w:r>
          </w:p>
          <w:bookmarkEnd w:id="572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  <w:bookmarkEnd w:id="57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"Other Financial Corporations"(MFSOFC)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других финансовых организаций и другая информация</w:t>
            </w:r>
          </w:p>
          <w:bookmarkEnd w:id="574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второго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  <w:bookmarkEnd w:id="57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"Monetary Aggregates" (MFSMS)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Банка, банков второго уровня и другая информация</w:t>
            </w:r>
          </w:p>
          <w:bookmarkEnd w:id="576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  <w:bookmarkEnd w:id="57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"Interest Rates and Share Prices" (MFSINT)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ставкам Национального Банка и другая информация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"Exchange Rates" (916ER)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KASE об обменных курсах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"International Liquidity" (916IL)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 и другая информация</w:t>
            </w:r>
          </w:p>
          <w:bookmarkEnd w:id="578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 Национального Банка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формы ведомственных статистических наблюдений, монетарная статистика и другая информация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 и внешний долг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1-7-ПБ, 9-10-ПБ,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14-17-ПБ; 11-ПБ-ОС,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11-ПБ-СЖ и другая информация</w:t>
            </w:r>
          </w:p>
          <w:bookmarkEnd w:id="579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статистическая публикация (журнал)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май, август,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580"/>
        </w:tc>
      </w:tr>
    </w:tbl>
    <w:bookmarkStart w:name="z1304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Статистическая информация, формируемая Комитетом по статистике Министерства национальной экономики Республики Казахстан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3162"/>
        <w:gridCol w:w="515"/>
        <w:gridCol w:w="989"/>
        <w:gridCol w:w="2344"/>
        <w:gridCol w:w="719"/>
        <w:gridCol w:w="4192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формирования статистической информации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данных(индекс статистической формы, другие официальные источники)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вопросников международных организаций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статистики национальных счетов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Республике Казахстан по видам экономической деятельности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 после отчетного периода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разрезе регионов по видам экономической деятельности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 день после отчетного периода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по Республике Казахстан по видам экономической деятельности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215 день после отчетного периода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разрезе регионов по видам экономической деятельности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день после отчетного периода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 труда по приоритетным секторам экономики для ГПИИР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  <w:bookmarkEnd w:id="5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СНС, 1-Т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 регистра по электронным извещениям о пере/регистрации юридических лиц, филиалов и представительств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источник – ГБД ЮЛ МЮ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 регистра по электронным извещениям о зарегистрированных, снятых с учета индивидуальных предпринимателях, в том числе крестьянских или фермерских хозяйств и налогоплательщиках, приостановивших представление налоговой отчетности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источник – КГД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в статистическом бизнес-регистре ситуационного кода "4" по специальному условию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сведениям о лицензиях, выданных юридическим и физическим лицам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источник – МИР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обследованию новых предприятий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1-НП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бизнес-регистра из статистических форм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1-ПФ, 2-МП, 1-Т, 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  <w:bookmarkEnd w:id="583"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в статистическом бизнес-регистре классификационных признаков на начало отчетного года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1-СР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каталогов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месячная, квартальная, полугодовая, 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данным МТСЗН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источник – МТСЗН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списку налогоплательщиков, признанных бездействующими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КГД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сельскохозяйственного статистического регистра по данным МСХ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источник – МСХ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юридическим лицам, филиалам и представительствам, индивидуальным предпринимателям, в том числе крестьянским или фермерским хозяйствам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садоводческим товариществам (дачным кооперативам)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КУЗР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юридическим лицам, филиалам и представительствам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 (год), 4-сх (год)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6-р (фермер), 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6-ж (фермер), 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домашним хозяйствам населенных пунктов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7-р (население), 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домашним хозяйствам населенных пунктов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7-ж (население), административный источник – акимы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выборочной совокупности на основе предварительных данных о посевных площадях под зерновыми культурами юридических лиц, филиалов и представительств, индивидуальных предпринимателей, в том числе крестьянских или фермерских хозяйств для проведения общегосударственного статистического наблюдения по статистической форме А-1 (урожайность)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источник - местные исполнительные органы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зерновых и бобовых культур в Республике Казахстан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энергетики и товарных рынков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важнейших видов товаров (сырья, продукции) в разрезе столицы, областей и городов республиканского значения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КГД </w:t>
            </w:r>
          </w:p>
          <w:bookmarkEnd w:id="584"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строительных материалов в разрезе столицы, областей и городов республиканского значения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КГД </w:t>
            </w:r>
          </w:p>
          <w:bookmarkEnd w:id="58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инвестиций и строительства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выполнении строительных работ в Республике Казахстан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</w:t>
            </w:r>
          </w:p>
          <w:bookmarkEnd w:id="5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 (малые)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58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  <w:bookmarkEnd w:id="5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1-ИС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внешней и взаимной торговли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динамика данных статистики взаимной торговли товарами с государствами-членами ЕАЭС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5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транспорта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ЕЭК, Статистический комитет СНГ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июня,</w:t>
            </w:r>
          </w:p>
          <w:bookmarkEnd w:id="59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 16 сентября, 15 октября, 15 ноября, 13 декабря</w:t>
            </w:r>
          </w:p>
          <w:bookmarkEnd w:id="5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ЕЭК, Статистический комитет СНГ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1-транспорт, 1-ТР (авто,электро), 1-ЖД,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2-ЖД, 2-транспорт</w:t>
            </w:r>
          </w:p>
          <w:bookmarkEnd w:id="59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труда и занятости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МОТ, МВФ, Eвростат, ЕЭК ООН, Статистический комитет СНГ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</w:t>
            </w:r>
          </w:p>
          <w:bookmarkEnd w:id="5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 (ежегодно),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 (ежемесячно, ежеквартально, ежегодно), Евростат (по мере запроса), ЕЭК ООН (по мере запроса), Статкомитет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запроса)</w:t>
            </w:r>
          </w:p>
          <w:bookmarkEnd w:id="5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Т-001, 1-Т, D 003, D 004, D 006, D 008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индикаторы рынка труда по регионам Республики Казахстан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59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5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самостоятельно занятых в программах развития занятости и предпринимательства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5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</w:t>
            </w:r>
          </w:p>
          <w:bookmarkEnd w:id="5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услуги по специальному перечню для Программы международных сопоставлений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июня,</w:t>
            </w:r>
          </w:p>
          <w:bookmarkEnd w:id="59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</w:t>
            </w:r>
          </w:p>
          <w:bookmarkEnd w:id="6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специализиро-ванные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виды потребительских продовольственных, непродовольственных товаров, медикаментов, услуг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февраля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табличный материал для ПМС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  <w:bookmarkEnd w:id="60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6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 в разрезе регионов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60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6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Естественное движение населения Республики Казахстан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60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6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в разрезе городских акиматов областного значения и районов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 в разрезе регионов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по причинам смерти от самоубийств в возрасте до 19 лет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августа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bookmarkEnd w:id="607"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по причинам смерти от самоубийств в возрасте до 19 лет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 МОН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Коэффициенты смертности по причинам смерти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60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6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bookmarkEnd w:id="610"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в разрезе регионов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  <w:bookmarkEnd w:id="61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  <w:bookmarkEnd w:id="6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Миграция населения Республики Казахстан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61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6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в разрезе городов и районов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и региональная миграция населения Республики Казахстан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61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6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в разрезе регионов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по полу, основным возрастным группам в разрезе населенных пунктов, согласно КАТО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bookmarkEnd w:id="617"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МВД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Республики Казахстан по областям и столице, городам и районам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61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6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в разрезе областей и столицы, городов, районов, районных центров и поселков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  <w:bookmarkEnd w:id="62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  <w:bookmarkEnd w:id="6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возрастным группам в разрезе областей, и районов (предварительные данные)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февраля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ЮНФПА, ПРООН, СНГ, ЕЭК и других международных организаций и статистических офисов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6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6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– местные исполнительные органы, МВД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национального классификатора административно-территориальных объектов (КАТО)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 Президента Республики Казахстан, постановления Правительства Республики Казахстан, совместные решения местных представительных и исполнительных органов об образовании и упразднении административно-территориальных единиц, установлении и изменении их границ, их наименовании и переименовании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физическим лицам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- ГБД ФЛ МЮ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сведениям регистрации актов гражданского состояния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ЗАГС МЮ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получению сведений о гражданах, въезжающих и выезжающих на постоянное место жительства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ЕИС "Беркут" КНБ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по получению сведений о миграции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МВД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о занятости населения, безработице и социальных выплатах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МТСЗН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на основании похозяйственного учета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информация о социально-экономическом положении этнических групп Казахстана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6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кварталом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АП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- МЮ, МТСЗН, МОН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из медицинских свидетельств о рождении, смерти и перинатальной смерти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 ЮНЕСКО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(образование), административные данные МОН</w:t>
            </w:r>
          </w:p>
          <w:bookmarkEnd w:id="625"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Вопросник СНГ по отраслям (образование, здавоохранение, пенсии, преступность)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</w:t>
            </w:r>
          </w:p>
          <w:bookmarkEnd w:id="6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МОН, МТСЗН, МЗ, КПСиСУ</w:t>
            </w:r>
          </w:p>
          <w:bookmarkEnd w:id="627"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Вопросники ЕЭК ООН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МОН, МТСЗН, МЗ, КПСиСУ</w:t>
            </w:r>
          </w:p>
          <w:bookmarkEnd w:id="628"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базы данных Детского фонда ООН (ЮНИСЕФ) – TransMonEE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6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 административные данные МОН, МТСЗН, МЗ, КПСиСУ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учащимся, прошедшим единое национальное тестирование или комплексное тестирование Республики Казахстан, а также получившим государственные гранты на обучение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источник – ИС МОН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сведениями об обучающихся по всем уровням образования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источник – ИС МОН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отдельными инфекционными заболеваниями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НПЦСЭЭиМ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жилищного фонда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передача списков жилых домов из статистического регистра жилищного фонда акимам поселков, сел, сельских округов для уточнения с записями похозяйственного учета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индивидуальным запросам</w:t>
            </w:r>
          </w:p>
          <w:bookmarkEnd w:id="6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СРЖФ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и уточнение записей похозяйственного учета с данными статистического регистра жилищного фонда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на основании похозяйственного учета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данным из государственной базы данных регистра недвижимости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источник – ГБД РН МЮ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сведениям об аварийности жилья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  <w:bookmarkEnd w:id="6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жилищного фонда сведениями о количестве проживающих на основании выборочного обследования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  <w:bookmarkEnd w:id="6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ситуациям жилых домов и жилых помещений (квартир) по обследованиям домашних хозяйств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месячная, квартальная, 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6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Т-001, D 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D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H-020, H-050</w:t>
            </w:r>
          </w:p>
          <w:bookmarkEnd w:id="634"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благоустройству жилых домов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6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жилищного фонда по данным информационной системы Адресный регистр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источник – местные исполнительные органы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(вопросника) для Статкомитета СНГ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"О жилищном фонде Республики Казахстан в 2018 году"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жилищного фонда по сведениям о вводе в эксплуатацию объектов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6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Структурная статистика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основных средств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2-МП, 11, 1-ИС, 24-сх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конъюнктурных обследований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Конъюнктурные обследования деятельности промышленных предприятий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  <w:bookmarkEnd w:id="6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сельскохозяйственных предприятий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  <w:bookmarkEnd w:id="6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КС-001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Конъюнктурные обследования деятельности строительных организаций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  <w:bookmarkEnd w:id="6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КС-002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предприятий связи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  <w:bookmarkEnd w:id="6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КСВ-1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Конъюнктурные обследования деятельности торговых предприятий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  <w:bookmarkEnd w:id="6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КТ-001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Конъюнктурные обследования деятельности предприятий транспорта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  <w:bookmarkEnd w:id="6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КТР-1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Конъюнктурные обследования деятельности туристских организаций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  <w:bookmarkEnd w:id="6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КТУ-001</w:t>
            </w:r>
          </w:p>
        </w:tc>
      </w:tr>
    </w:tbl>
    <w:bookmarkStart w:name="z149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0483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Сельхозпроизводитель</w:t>
            </w:r>
          </w:p>
          <w:bookmarkEnd w:id="645"/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Сельскохозяйственное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Сельскохозяйственный производитель</w:t>
            </w:r>
          </w:p>
          <w:bookmarkEnd w:id="646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классификатор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ЗАГС МЮ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ЗАГС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РН МЮ 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"Регистр недвижимости"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 МЮ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"Физические лица"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 МЮ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"Юридические лица"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МОН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Развития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ООН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Европейская экономическая комиссия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МЗ 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647"/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Евразийский экономический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страны Европейского союза, официальной валютой которых является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статистическая служба Европейского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труда и социальной защиты населения Республики Казахстан</w:t>
            </w:r>
          </w:p>
          <w:bookmarkEnd w:id="648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МТСЗН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Европейская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КУЗР</w:t>
            </w:r>
          </w:p>
          <w:bookmarkEnd w:id="649"/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Европейское экономическое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внутренний валовой 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по управлению земельными ресурсами Министерства сельского хозяйства Республики Казахстан</w:t>
            </w:r>
          </w:p>
          <w:bookmarkEnd w:id="650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  <w:bookmarkEnd w:id="651"/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программа индустриально-инновационного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  <w:bookmarkEnd w:id="652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  <w:bookmarkEnd w:id="653"/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государственных доходов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Администрация Президента Республики Казахстан</w:t>
            </w:r>
          </w:p>
          <w:bookmarkEnd w:id="654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НПЦСЭЭиМ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Научный-практический центр санитарно-эпидемиологической экспертизы и мониторинга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СРЖФ</w:t>
            </w:r>
          </w:p>
          <w:bookmarkEnd w:id="655"/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Содружество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Статистический регистр жилищного фонда</w:t>
            </w:r>
          </w:p>
          <w:bookmarkEnd w:id="656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ЕИС "Беркут" КНБ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единая информационная система "Беркут"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система национальных счетов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МВФ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валютный фонд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Международная организация труда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ЮНПФА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Фонд Организации Объединенных Наций в области народонаселения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международных сопоставлений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МВД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 по вопросам образования, науки и культуры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CDIS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Coordinated Direct Investment Survey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PSDS</w:t>
            </w:r>
          </w:p>
          <w:bookmarkEnd w:id="657"/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Coordinated Portfolio Investment Survey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Debtor Reporting System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Public Sector Debt Statistics</w:t>
            </w:r>
          </w:p>
          <w:bookmarkEnd w:id="658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QEDS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Quarterly External Debt Statistics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SEFER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Securities Held as Foreign Exchange Reserves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