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c691" w14:textId="0bf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октября 2018 года № 726. Зарегистрирован в Министерстве юстиции Республики Казахстан 8 ноября 2018 года № 17710.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11143, опубликован 9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– "Выдача лицензии на право занятия охранной деятельностью" (далее – государственная услуга).";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результатов оказания государственной услуги осуществляется через веб-портал "электронного правительства" www.egov.kz или веб-портал www.elicense.kz (далее – портал).";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на портал: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– не позднее 10 (десяти) рабочих дней;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3 (трех)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подачи документов – 15 (пятнадцать) минут.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и (или) представления услугополучателем документов с истекшим сроком действия, услугодатель в указанные сроки дает мотивированный отказ в дальнейшем рассмотрении заявления.";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электронном запросе на портал для получения государственной услуги, оплата может осуществляться через платежный шлюз "электронного правительства" (далее – ПШЭП).";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на портал: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 заполненной формой сведений;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устава услугополучателя;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руководителя услугополучателя;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медицинских справок из психоневрологической и наркологической организаций, прикрепляемые к запросу;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лицензии, в рамках вида деятельности, на который имеется лицензия, необходимы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 за переоформление лицензии, за исключением оплаты через ПШЭП;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 за дубликат лицензии, за исключением оплаты через ПШЭП.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лицензии, об отсутствии судимости, о не привлечении к уголовной и административной ответственности, являющиеся государственными информационными ресурсами, сотрудник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документов на портал в "личном кабинете" услугополучателя появляется отметка о принятии заявления для предоставления государственной услуги с указанием даты и времени получения результата государственной услуги.".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