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f6d2" w14:textId="b28f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предельного размера инвестиционной субсидии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20 сентября 2018 года № 666 и Министра национальной экономики Республики Казахстан от 21 сентября 2018 года № 17. Зарегистрирован в Министерстве юстиции Республики Казахстан 13 октября 2018 года № 17547. Утратил силу совместным приказом Министра иностранных дел Республики Казахстан от 28 апреля 2022 года № 11-1-4/187 и Министра национальной экономики Республики Казахстан от 3 мая 2022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иностранных дел РК от 28.04.2022 № 11-1-4/187 и Министра национальной экономики РК от 03.05.2022 № 39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инвестиционной субсидии, утвержденных постановлением Правительства Республики Казахстан от 29 декабря 2015 года № 1120 "Об утверждении Правил предоставления инвестиционной субсидии",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предельный размер инвестиционной субсидии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по инвестициям и развитию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 Ж. Қасымбек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17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размер инвестиционной субсидии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затрат на строительно- монтажные работы и приобретение оборудования, миллионов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инвестиционной субсидии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предоставления инвестиционной субсидии, миллионов месячных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7,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млн.МРП + (I – 5 млн.МРП)*25%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9,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млн.МРП + (I – 7 млн.МРП)*20%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11,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млн.МРП + (I – 9 млн.МРП)*15%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15,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млн.МРП + (I – 11 млн.МРП)*5%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млн.МРП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Сумма фактических затрат на строительно-монтажные работы и приобретение оборудования, миллионов месячных расчетных показателей.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