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b708" w14:textId="271b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сентября 2018 года № 494. Зарегистрирован в Министерстве юстиции Республики Казахстан 12 октября 2018 года № 17538.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 в Реестре государственной регистрации нормативных правовых актов Республики Казахстан под № 5191, опубликован в газете "Юридическая газета" от 30 мая 2008 года № 81 (1481),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2008 года № 125";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Типовых правилах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утвержденных указанным приказом: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2008 года № 125";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использованы следующие определения: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экзамен – процедура, позволяющая объективно определить достаточность теоретической и практической подготовки, опыта и компетенотности, оценить их соответствие требованиям и присвоить уровень квалификации;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комиссия – коллегиальный орган,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итоговая аттестация обучающихся – процедура, проводимая с целью определения степени освоения обучающимися объема учебных дисциплин;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контроль успеваемости обучающихся – систематическая проверка знаний обучающихся, проводимая преподавателем на текущих занятиях в соответствии с учебной программой дисциплины и (или) модуля;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дипломная работа (проект) - выпускная квалификационная работа, самостоятельная творческая работа студентов, обучающихся по программам подготовки квалифицированных рабочих и специалистов среднего звена, прикладных бакалавров;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итоговая аттестационная комиссия – коллегиальный орган, создаваемый для проведения итоговой аттестации выпускника организаций технического и профессионального, послесреднего образования.";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Перечень дисциплин и (или) модулей и форма проведения промежуточной аттестации обучающихся устанавливаются организациями технического и профессионального, послесреднего образования в соответствии с рабочими учебными планами и вносятся в график учебно-воспитательного процесса в начале учебного года.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 аттестация по общеобразовательным дисциплинам предусматривает проведение экзаменов по: языку, литературе, истории Казахстана, математике и выбору организации технического и профессионального, послесреднего образования.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профессионального, послесреднего образования создается квалификационная комиссия.";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При кредитной технологии обучения учебные достижения обучающихся оцениваются в баллах по 100-бальной шкале, соответствующих принятой в международной практике буквенной системе (положительные оценки, по мере убывания, от "А" до "D", "неудовлетворительно" – "F") с соответствующим цифровым эквивалентом по 4-х балльной шкале.";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Дипломная работа выполняется студентами, обучающимися по рабочим квалификациям, а также обучающимися по естественнонаучным, гуманитарным, экономическим и творческим специальностям, и имеет целью систематизацию, обобщение и проверку специальных теоретических знаний и практических навыков выпускников.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Дипломный проект выполняется студентами, обучающимися по техническим, технологическим и сельскохозяйственным специальностям при подготовке специалиста среднего звена, прикладного бакалавра и предполагает описание или расчет некоторого технического устройства или технологии.";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Лицам, получившим оценку "неудовлетворительно" при защите дипломного проекта (работы) или сдаче итогового экзамена, итоговая аттестационная комиссия выносит решение о допуске к повторной пересдаче итоговой аттестации и определяет ее сроки. Повторный итоговый экзамен проводится только по дисциплине и (или) модулю, по которой была получена оценка "неудовлетворительно".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аттестационная комиссия определяет представить обучающемуся на повторную защиту ту же работу с доработкой или же разработать новую тему.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Обучающемуся, получившему оценку "неудовлетворительно" при повторной защите дипломного проекта (работы) или сдаче итоговых экзаменов, выдается справка установленного образца об окончании полного курса обучения по специальности (профессии).";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Обучающимся, сдавшим экзамены с оценками "отлично" не менее чем по 75 процентам всех дисциплин и (или) модуля учебного плана, а по остальным дисциплинам и (или) модулям - с оценками "хорошо", и защитившему дипломную работу (проект) с оценками "отлично", выдается диплом с отличием.";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Обучающемуся по кредитной технологии, сдавшему экзамены и дифференцированные зачеты с оценками "А", "А-", "В+", "В", "В-" и имеющему средний балл успеваемости за весь период обучения не ниже 3,5, а также сдавшему итоговую аттестацию с оценками "А", "А-", выдается диплом с отличием в случае отсутствия повторных сдач экзаменов в течение всего периода обучения.".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совместно с Департаментом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мероприятиях, предусмотренных подпунктами 1), 2) и 3) настоящего пункта;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сведения областных, городов Астана, Алматы и Шымкент управлений образования.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 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