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7df6" w14:textId="f667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гарантированной государством юридической помощи в виде правового консультирования, оказанной адвокатом или юридическим консультантом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2018 года № 1463. Зарегистрирован в Министерстве юстиции Республики Казахстан 11 октября 2018 года № 17527.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5 июля 2018 года "Об адвокатской деятельности и юридической помощи"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учета гарантированной государством юридической помощи в виде правового консультирования, оказанной адвокатом или юридическим консультантом.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оказания юридических услуг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 2018 год № 1463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гарантированной государством юридической помощи в виде правового консультирования, оказанной адвокатом или юридическим консультантом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гарантированной государством юридической помощи в виде правового консультирования, оказанной адвокатом или юридическим консультантом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адвокатской деятельности и юридической помощи" (далее - Закон) и определяют порядок учета гарантированной государством юридической помощи в виде правового консультирования, оказанной адвокатом или юридическим консультантом.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гарантированной государством юридической помощи в виде правового консультирования, оказанной адвокатом или юридическим консультантом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Учету гарантированной государством юридической помощи в виде правового консультирования, оказанной адвокатом или юридическим консультантом, подлежит гарантированная государством юридическая помощь в виде правового консультирования оказанная лицам, указанным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гарантированной государством юридической помощи в виде правового консультирования, оказанной адвокатом, ведется адвокатом в реестре учета гарантированной государством юридической помощи в виде правового консультирования,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реестр) в электронном носителе на казахском или русском языках.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гарантированной государством юридической помощи в виде правового консультирования, оказанной юридическим консультантом, ведется юридическим консультантом в реестре учета гарантированной государством юридической помощи в виде правового консультирования,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носителе на казахском или русском языках.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подлежат включению в реестр в день обращения лица за гарантированной государством юридической помощи в виде правового консультирования.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содержащиеся в электронном реестре, за исключением конфиденциальной информации, охраняемой адвокатской тайной или тайной юридического консультанта, вносятся адвокатом или юридическим консультантом в единую информационную систему юридической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консультирования,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адвокатом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юридическим консультантом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Реестр учета гарантированной государством юридической помощи в виде правового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консультирования, оказанной юридическим консультантом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палаты юридической консультации)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юридического консультанта)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учета гарантированной государством юридической помощи в виде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консультирования, оказанной адвокатом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коллегии адвокатов, юридической консультации, адвокатской конторы)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адвоката)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(при его наличии), сведения документа удостоверяющего личность, дата обращения лица, обратившегося за гарантированной государством юридической помощью в виде правового консультирования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и реквизиты документа, являющегося основанием для оказания гарантированной государством юридической помощи в виде правового консультирования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суть правового вопроса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форма оказанной гарантированной государством юридической помощи в виде правового консультирования (оказание устной или письменной консультации, составление заявления, жалобы, ходатайства и других документов правового характера)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продолжительность времени занятости адвоката в связи оказанием гарантированной государством юридической помощи в виде правового консультирования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электронном цифровом подписи адвоката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электронном цифровом подписи физического лица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консультирования,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адвокатом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консультантом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сведения документа удостоверяющего личность, дата обращения лица, обратившегося за гарантированной государством юридической помощью в виде правового консультирования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документа, являющегося основанием для оказания гарантированной государством юридической помощи в виде правового консультирования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правового вопроса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оказанной гарантированной государством юридической помощи в виде правового консультирования (оказание устной или письменной консультации, составление заявления, жалобы, ходатайства и других документов правового характера)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времени занятости юридического консультанта в связи оказанием гарантированной государством юридической помощи в виде правового консультирования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электронном цифровом подписи юридического консультанта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электронном цифровом подписи физического лица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