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2e1b" w14:textId="9bd2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февраля 2018 года № 279 "Об утверждении Правил осуществления акционерным обществом "Фонд проблемных кредитов" видов деятельности, а также требований к приобретаемым (приобретенным) им активам и правам требования"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сентября 2018 года № 842. Зарегистрирован в Министерстве юстиции Республики Казахстан 24 сентября 2018 года № 17409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279 "Об утверждении Правил осуществления акционерным обществом "Фонд проблемных кредитов" видов деятельности, а также требований к приобретаемым (приобретенным) им активам и правам требования" (зарегистрирован в Реестре государственной регистрации нормативных правовых актов под № 16595, опубликован 20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приобретаемым (приобретенным) акционерным обществом "Фонд проблемных кредитов" активам и правам требования,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"Положения настоящего пункта не распространяются на случаи: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совершенных Фондом до 31 декабря 2017 года сделок по приобретенным активам и правам требований у юридических лиц, ранее являвшихся банком;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совершения сделок Фондом в рамках Рамочных соглашений, одобренных по решениям Правительства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Фондом прав требований и активов банка (путем уступки) с одновременным переводом соразмерного долга банка на Фонд.";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"Положения настоящего пункта не распространяются на случаи: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совершенных Фондом до 31 декабря 2017 года сделок по приобретенным активам и правам требований у юридических лиц, ранее являвшихся банком;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совершения сделок Фондом в рамках Рамочных соглашений, одобренных по решениям Правительства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Фондом прав требований и активов банка (путем уступки) с одновременным переводом соразмерного долга банка на Фонд.".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 (Темирбеков Д.О.)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 и распространяется на отношения, возникшие с 15 августа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