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cda" w14:textId="008d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сентября 2018 года № ҚР ДСМ-15. Зарегистрирован в Министерстве юстиции Республики Казахстан 22 сентября 2018 года № 17406. Утратил силу приказом Министра здравоохранения Республики Казахстан от 18 ноября 2020 года № ҚР ДСМ-198/2020.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Республики Казахстан под № 10964, опубликован 29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экспертизы временной нетрудоспособности, выдачи листа и справки о временной нетрудоспособности";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более двух месяцев, утвержденным приказом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заключению ВКК отсутствуют основания для направления лица на МСЭ с целью установления инвалидности, но условия труда лиц ухудшают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3. Выдача листа и справки о временной нетрудоспособности по беременности и родам";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Порядок выдачи листа и справки о временной нетрудоспособности по беременности и родам: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 и справка о временной нетрудоспособности по беременности и родам выдается медицинским работником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пятьдесят шесть календарных дней после родов) при нормальных родах.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Женщинам, проживающим на территориях, подвергшихся воздействию ядерных испытаний, лист и справка о нетрудоспособности по беременности и родам выдается с двадцати семи недель продолжительностью сто семьдесят календарных дней (девяносто один календарный день до родов и семьдесят девять календарных дней после родов) при нормальных родах;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женщинам, временно выехавшим с постоянного места жительства в пределах Республики Казахстан, лист 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Женщинам, временно выехавшим с постоянного места жительства за пределы Республики Казахстан, при их обращении в период действия отпуска по беременности и родам лист и справка о временной нетрудоспособности по беременности и родам выдается (продлевается) в медицинской организации по месту прикрепления по заключению ВКК, при предъявлении документов, удостоверяющих факт рождения ребенка (детей) в медицинской организации и свидетельство о рождении ребенка. Предоставляемые документы переводятся на казахский или русский язык и заверяются в стране пребывания или в Республике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осложненных родов, рождении двух и более детей, лист и справка о временной нетрудоспособности продлевается дополнительно на четырнадцать календарных дней медицинским работником (врачом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здравоохранения. В этих случаях общая продолжительность дородового и послеродового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Женщинам, проживающим на территориях, подвергшихся воздействию ядерных испытаний, в случае осложненных родов, рождении двух и более детей, лист 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составляет сто восемьдесят четыре дня (девяносто один календарный день до родов и девяносто три календарных дня после родов);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женщине выдается лист и справка о нетрудоспособности по факту родов на семьдесят календарных дней после родов.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женщине выдается лист и справка о временной нетрудоспособности по факту родов на пятьдесят шесть календарных дней после родов;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 справка о временной нетрудоспособности выдается на девяносто три календарных дня после родов.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лист и справка о временной нетрудоспособности выдается на семьдесят девять календарных дней после родов;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дней, фактически использованных ею до родов.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женщины в период после родов за листом временной нетрудоспособности предоставляется только отпуск после родов продолжительностью, предусмотренной настоящим пунктом;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лет, лист о временной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смерти матери при родах или в послеродовом периоде, лист и справка о временной нетрудоспособности выдается лицу, осуществляющему уход за новорожденным;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операции по искусственному прерыванию беременности, лист и справка о временной нетрудоспособности выдается врачом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самопроизвольном аборте (выкидыше) выдается лист и справка о временной нетрудоспособности на весь период временной нетрудоспособности;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проведении операции пересадки эмбриона лист и справка о временной нетрудоспособности выдается медицинской организацией, проводившей операцию, со дня подсадки эмбриона до факта установления беременности.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 справка о временной нетрудоспособности выдается, со дня усыновления (удочерения) и до истечения пятидесяти шести календарных дней со дня рождения ребенка.";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Выдача листа и справки о временной нетрудоспособности по уходу за больным ребенком";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Выдача листа и справки о временной нетрудоспособности при карантине";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Выдача листа и справки о временной нетрудоспособности при ортопедическом протезировании";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Выдача листа и справки о временной нетрудоспособности больным туберкулезом";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нетрудоспособности".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