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1ff9" w14:textId="2401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признанию товарного знака общеизвестным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2018 года № 1318. Зарегистрирован в Министерстве юстиции Республики Казахстан 29 августа 2018 года № 17323.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признанию товарного знака общеизвестным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признанию товарного знака общеизвестным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комиссии по признанию товарного знака общеизвестным в Республике Казахстан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товарных знаках, знаках обслуживания, географических указаний и наименованиях мест происхождения товаров" (далее – Закон о товарных знаках).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признанию товарного знака общеизвестным в Республике Казахстан является коллегиальным органом при Министерстве юстиции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Комиссия по признанию товарного знака общеизвестным в Республике Казахстан руководствуется Конституцией Республики Казахстан, международными договорами и законами Республики Казахстан, иными нормативными правовыми актами, а также настоящим Положением.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Положении используются следующие понятия: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подавшее в Комиссию заявление о признании товарного знака или используемого как товарный знак обозначения в качестве общеизвестного в Республике Казахстан товарного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патентный поверенный –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–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признанию товарного знака общеизвестным в Республике Казахстан (далее – Комиссия) – коллегиальный орган при уполномоченном органе по рассмотрению заявлений о признании товарного знака или используемого как товарный знак обозначения в качестве общеизвестного в Республике Казахстан товарного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Министерство юстиции Республики Казахстан (далее – Министерство).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Комиссии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заявления физических или юридических лиц о признании товарного знака или используемого как товарный знак обозначения в качестве общеизвестного в Республике Казахстан товарного знака, поступающих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для рассмотрения споров специалистов соответствующего профиля из государственных органов и сотрудников экспертной организации, а также организовывает при необходимости рабочие встречи;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заслушивает на заседаниях Комиссии заявителя и (или) его представителей, а также задает им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признании товарного знака или используемого как товарный знак обозначения общеизвестным либо решение об отказе в таком признании, которое направляется заявителю в течение десяти рабочих дней с момента принятия такого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утверждается приказом Министра юстиции Республики Казахстан (либо лицом его замещающим) и состоит из не менее пяти сотрудников Комитета по правам интеллектуальной собственности Министерства и экспертной организации.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Комиссии является Вице-министр юстиции Республики Казахстан. Во время отсутствия председателя его функции выполняет заместитель председателя.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ее деятельностью;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график заседания Комиссии, а также место и время проведения заседаний комиссии;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заседания после согласования с председателем Комиссии доводятся до каждого его члена не позднее, чем за пять рабочих дней до даты проведения заседания.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рабочего органа Комиссии возлагаются на Управление по досудебному рассмотрению споров в сфере промышленной собственности Комитета по правам интеллектуальной собственности Министерства.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считаются правомочными, если на них присутствуют не менее 2/3 ее членов.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большинством голосов путем открытого голосования и считаются принятыми, если за них подано большинство голосов от общего количества членов Комиссии, участвующих в заседании. В случае равенства голосов, решающим является голос председательствующего.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может быть обжаловано в суд.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