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aa41" w14:textId="f93a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26 июня 2018 года № 308. Зарегистрирован в Министерстве юстиции Республики Казахстан 16 июля 2018 года № 17207. Утратил силу совместным приказом Министра просвещения РК от 31.03.2025 № 57 и Министра труда и социальной защиты населения РК от 31.03.2025 № 96.</w:t>
      </w:r>
    </w:p>
    <w:p>
      <w:pPr>
        <w:spacing w:after="0"/>
        <w:ind w:left="0"/>
        <w:jc w:val="both"/>
      </w:pPr>
      <w:r>
        <w:rPr>
          <w:rFonts w:ascii="Times New Roman"/>
          <w:b w:val="false"/>
          <w:i w:val="false"/>
          <w:color w:val="ff0000"/>
          <w:sz w:val="28"/>
        </w:rPr>
        <w:t xml:space="preserve">
      Сноска. Утратил силу совместным приказом Министра просвещения РК от 31.03.2025 </w:t>
      </w:r>
      <w:r>
        <w:rPr>
          <w:rFonts w:ascii="Times New Roman"/>
          <w:b w:val="false"/>
          <w:i w:val="false"/>
          <w:color w:val="ff0000"/>
          <w:sz w:val="28"/>
        </w:rPr>
        <w:t>№ 57</w:t>
      </w:r>
      <w:r>
        <w:rPr>
          <w:rFonts w:ascii="Times New Roman"/>
          <w:b w:val="false"/>
          <w:i w:val="false"/>
          <w:color w:val="ff0000"/>
          <w:sz w:val="28"/>
        </w:rPr>
        <w:t xml:space="preserve"> и Министра труда и социальной защиты населения РК от 31.03.2025 № 96 (приказ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 (зарегистрирован в Реестре государственной регистрации нормативных правовых актов под № 7495, опубликован 26 мая 2012 года в газете "Казахстанская правда" под № 154-156 (26973-26975)) следующие изменения:</w:t>
      </w:r>
    </w:p>
    <w:bookmarkEnd w:id="1"/>
    <w:bookmarkStart w:name="z6" w:id="2"/>
    <w:p>
      <w:pPr>
        <w:spacing w:after="0"/>
        <w:ind w:left="0"/>
        <w:jc w:val="both"/>
      </w:pPr>
      <w:r>
        <w:rPr>
          <w:rFonts w:ascii="Times New Roman"/>
          <w:b w:val="false"/>
          <w:i w:val="false"/>
          <w:color w:val="000000"/>
          <w:sz w:val="28"/>
        </w:rPr>
        <w:t xml:space="preserve">
      заголовок указанного приказа изложить в следующей редакции: </w:t>
      </w:r>
    </w:p>
    <w:bookmarkEnd w:id="2"/>
    <w:bookmarkStart w:name="z7" w:id="3"/>
    <w:p>
      <w:pPr>
        <w:spacing w:after="0"/>
        <w:ind w:left="0"/>
        <w:jc w:val="both"/>
      </w:pPr>
      <w:r>
        <w:rPr>
          <w:rFonts w:ascii="Times New Roman"/>
          <w:b w:val="false"/>
          <w:i w:val="false"/>
          <w:color w:val="000000"/>
          <w:sz w:val="28"/>
        </w:rPr>
        <w:t>
      "Об утверждении Правил конкурсного замещения руководителей государственных учреждений среднего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конкурсного замещения руководителей государственных учреждений среднего образования,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xml:space="preserve">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 </w:t>
      </w:r>
    </w:p>
    <w:bookmarkEnd w:id="4"/>
    <w:bookmarkStart w:name="z10"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2018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21 февраля 2012 года № 57</w:t>
            </w:r>
          </w:p>
        </w:tc>
      </w:tr>
    </w:tbl>
    <w:bookmarkStart w:name="z19" w:id="11"/>
    <w:p>
      <w:pPr>
        <w:spacing w:after="0"/>
        <w:ind w:left="0"/>
        <w:jc w:val="left"/>
      </w:pPr>
      <w:r>
        <w:rPr>
          <w:rFonts w:ascii="Times New Roman"/>
          <w:b/>
          <w:i w:val="false"/>
          <w:color w:val="000000"/>
        </w:rPr>
        <w:t xml:space="preserve"> Правила конкурсного замещения руководителей государственных учреждений среднего образования</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конкурсного замещения руководителей государственных учреждений 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порядок проведения конкурсного замещения вакантной должности руководителя организаций, реализующих учебные программы начального, основного среднего и общего среднего, дополнительного, специального, специализированного образования и организаций для детей-сирот и детей, оставшихся без попечения родителей в организационно-правовой форме государственного учреждения.</w:t>
      </w:r>
    </w:p>
    <w:bookmarkEnd w:id="13"/>
    <w:bookmarkStart w:name="z22" w:id="14"/>
    <w:p>
      <w:pPr>
        <w:spacing w:after="0"/>
        <w:ind w:left="0"/>
        <w:jc w:val="both"/>
      </w:pPr>
      <w:r>
        <w:rPr>
          <w:rFonts w:ascii="Times New Roman"/>
          <w:b w:val="false"/>
          <w:i w:val="false"/>
          <w:color w:val="000000"/>
          <w:sz w:val="28"/>
        </w:rPr>
        <w:t>
      2. Конкурсное замещение руководителей государственных учреждений среднего образования проводится для установления соответствия квалификационным требованиям профессиональных и личностных характеристик кандидата на должность руководителя государственных учреждений среднего образования (далее – кандидат).</w:t>
      </w:r>
    </w:p>
    <w:bookmarkEnd w:id="14"/>
    <w:bookmarkStart w:name="z23" w:id="15"/>
    <w:p>
      <w:pPr>
        <w:spacing w:after="0"/>
        <w:ind w:left="0"/>
        <w:jc w:val="both"/>
      </w:pPr>
      <w:r>
        <w:rPr>
          <w:rFonts w:ascii="Times New Roman"/>
          <w:b w:val="false"/>
          <w:i w:val="false"/>
          <w:color w:val="000000"/>
          <w:sz w:val="28"/>
        </w:rPr>
        <w:t>
      3. Конкурс на замещение должности руководителей государственных учреждений среднего образования (далее - конкурс) проводится органом управления образования, в чьем ведомстве и подчинении находится учреждение образования, имеющее вакантную должность.</w:t>
      </w:r>
    </w:p>
    <w:bookmarkEnd w:id="15"/>
    <w:bookmarkStart w:name="z24" w:id="16"/>
    <w:p>
      <w:pPr>
        <w:spacing w:after="0"/>
        <w:ind w:left="0"/>
        <w:jc w:val="left"/>
      </w:pPr>
      <w:r>
        <w:rPr>
          <w:rFonts w:ascii="Times New Roman"/>
          <w:b/>
          <w:i w:val="false"/>
          <w:color w:val="000000"/>
        </w:rPr>
        <w:t xml:space="preserve"> Глава 2. Порядок проведения конкурсного замещения руководителей государственных учреждений среднего образования</w:t>
      </w:r>
    </w:p>
    <w:bookmarkEnd w:id="16"/>
    <w:bookmarkStart w:name="z25" w:id="17"/>
    <w:p>
      <w:pPr>
        <w:spacing w:after="0"/>
        <w:ind w:left="0"/>
        <w:jc w:val="both"/>
      </w:pPr>
      <w:r>
        <w:rPr>
          <w:rFonts w:ascii="Times New Roman"/>
          <w:b w:val="false"/>
          <w:i w:val="false"/>
          <w:color w:val="000000"/>
          <w:sz w:val="28"/>
        </w:rPr>
        <w:t>
      4. Для обеспечения объективности и прозрачности, а также в целях предоставления равных возможностей всем кандидатам при органе управления образования, объявившем конкурс, создается конкурсная комиссия (далее – комиссия).</w:t>
      </w:r>
    </w:p>
    <w:bookmarkEnd w:id="17"/>
    <w:bookmarkStart w:name="z26" w:id="18"/>
    <w:p>
      <w:pPr>
        <w:spacing w:after="0"/>
        <w:ind w:left="0"/>
        <w:jc w:val="both"/>
      </w:pPr>
      <w:r>
        <w:rPr>
          <w:rFonts w:ascii="Times New Roman"/>
          <w:b w:val="false"/>
          <w:i w:val="false"/>
          <w:color w:val="000000"/>
          <w:sz w:val="28"/>
        </w:rPr>
        <w:t>
      5. Комиссия состоит из нечетного количества членов, численностью не менее пяти человек, состав которой утверждается приказом руководителя органа управления образования.</w:t>
      </w:r>
    </w:p>
    <w:bookmarkEnd w:id="18"/>
    <w:bookmarkStart w:name="z27" w:id="19"/>
    <w:p>
      <w:pPr>
        <w:spacing w:after="0"/>
        <w:ind w:left="0"/>
        <w:jc w:val="both"/>
      </w:pPr>
      <w:r>
        <w:rPr>
          <w:rFonts w:ascii="Times New Roman"/>
          <w:b w:val="false"/>
          <w:i w:val="false"/>
          <w:color w:val="000000"/>
          <w:sz w:val="28"/>
        </w:rPr>
        <w:t>
      6. В состав комиссии входят представители органов управления образования, методических структур, родительской общественности, общественных объединений по вопросам образования.</w:t>
      </w:r>
    </w:p>
    <w:bookmarkEnd w:id="19"/>
    <w:bookmarkStart w:name="z28" w:id="20"/>
    <w:p>
      <w:pPr>
        <w:spacing w:after="0"/>
        <w:ind w:left="0"/>
        <w:jc w:val="both"/>
      </w:pPr>
      <w:r>
        <w:rPr>
          <w:rFonts w:ascii="Times New Roman"/>
          <w:b w:val="false"/>
          <w:i w:val="false"/>
          <w:color w:val="000000"/>
          <w:sz w:val="28"/>
        </w:rPr>
        <w:t>
      Председатель, заместитель председателя и секретарь комиссии избираются из числа членов комиссии.</w:t>
      </w:r>
    </w:p>
    <w:bookmarkEnd w:id="20"/>
    <w:bookmarkStart w:name="z29" w:id="21"/>
    <w:p>
      <w:pPr>
        <w:spacing w:after="0"/>
        <w:ind w:left="0"/>
        <w:jc w:val="both"/>
      </w:pPr>
      <w:r>
        <w:rPr>
          <w:rFonts w:ascii="Times New Roman"/>
          <w:b w:val="false"/>
          <w:i w:val="false"/>
          <w:color w:val="000000"/>
          <w:sz w:val="28"/>
        </w:rPr>
        <w:t>
      7.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21"/>
    <w:bookmarkStart w:name="z30" w:id="22"/>
    <w:p>
      <w:pPr>
        <w:spacing w:after="0"/>
        <w:ind w:left="0"/>
        <w:jc w:val="both"/>
      </w:pPr>
      <w:r>
        <w:rPr>
          <w:rFonts w:ascii="Times New Roman"/>
          <w:b w:val="false"/>
          <w:i w:val="false"/>
          <w:color w:val="000000"/>
          <w:sz w:val="28"/>
        </w:rPr>
        <w:t>
      8. Заседание комиссии считается состоявшимся, а его решение правомочным, если на нем присутствовали не менее 2/3 членов от общего состава комиссии.</w:t>
      </w:r>
    </w:p>
    <w:bookmarkEnd w:id="22"/>
    <w:bookmarkStart w:name="z31" w:id="23"/>
    <w:p>
      <w:pPr>
        <w:spacing w:after="0"/>
        <w:ind w:left="0"/>
        <w:jc w:val="both"/>
      </w:pPr>
      <w:r>
        <w:rPr>
          <w:rFonts w:ascii="Times New Roman"/>
          <w:b w:val="false"/>
          <w:i w:val="false"/>
          <w:color w:val="000000"/>
          <w:sz w:val="28"/>
        </w:rPr>
        <w:t>
      9. Комиссия определяет сроки, место и порядок проведения конкурса, составляет текст объявления о конкурсном замещении, обеспечивает публикацию объявления в средствах массовой информации, на официальном сайте органа управления образования.</w:t>
      </w:r>
    </w:p>
    <w:bookmarkEnd w:id="23"/>
    <w:bookmarkStart w:name="z32" w:id="24"/>
    <w:p>
      <w:pPr>
        <w:spacing w:after="0"/>
        <w:ind w:left="0"/>
        <w:jc w:val="both"/>
      </w:pPr>
      <w:r>
        <w:rPr>
          <w:rFonts w:ascii="Times New Roman"/>
          <w:b w:val="false"/>
          <w:i w:val="false"/>
          <w:color w:val="000000"/>
          <w:sz w:val="28"/>
        </w:rPr>
        <w:t>
      10. Текст объявления содержит следующую информацию:</w:t>
      </w:r>
    </w:p>
    <w:bookmarkEnd w:id="24"/>
    <w:bookmarkStart w:name="z33" w:id="25"/>
    <w:p>
      <w:pPr>
        <w:spacing w:after="0"/>
        <w:ind w:left="0"/>
        <w:jc w:val="both"/>
      </w:pPr>
      <w:r>
        <w:rPr>
          <w:rFonts w:ascii="Times New Roman"/>
          <w:b w:val="false"/>
          <w:i w:val="false"/>
          <w:color w:val="000000"/>
          <w:sz w:val="28"/>
        </w:rPr>
        <w:t>
      1) наименование органа, объявившего конкурс;</w:t>
      </w:r>
    </w:p>
    <w:bookmarkEnd w:id="25"/>
    <w:bookmarkStart w:name="z34" w:id="26"/>
    <w:p>
      <w:pPr>
        <w:spacing w:after="0"/>
        <w:ind w:left="0"/>
        <w:jc w:val="both"/>
      </w:pPr>
      <w:r>
        <w:rPr>
          <w:rFonts w:ascii="Times New Roman"/>
          <w:b w:val="false"/>
          <w:i w:val="false"/>
          <w:color w:val="000000"/>
          <w:sz w:val="28"/>
        </w:rPr>
        <w:t>
      2) название должности, на которую объявлен конкурс;</w:t>
      </w:r>
    </w:p>
    <w:bookmarkEnd w:id="26"/>
    <w:bookmarkStart w:name="z35" w:id="27"/>
    <w:p>
      <w:pPr>
        <w:spacing w:after="0"/>
        <w:ind w:left="0"/>
        <w:jc w:val="both"/>
      </w:pPr>
      <w:r>
        <w:rPr>
          <w:rFonts w:ascii="Times New Roman"/>
          <w:b w:val="false"/>
          <w:i w:val="false"/>
          <w:color w:val="000000"/>
          <w:sz w:val="28"/>
        </w:rPr>
        <w:t>
      3) полное наименование учреждения образования с указанием местонахождения, краткого описания его деятельности;</w:t>
      </w:r>
    </w:p>
    <w:bookmarkEnd w:id="27"/>
    <w:bookmarkStart w:name="z36" w:id="28"/>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w:t>
      </w:r>
    </w:p>
    <w:bookmarkEnd w:id="28"/>
    <w:bookmarkStart w:name="z37" w:id="29"/>
    <w:p>
      <w:pPr>
        <w:spacing w:after="0"/>
        <w:ind w:left="0"/>
        <w:jc w:val="both"/>
      </w:pPr>
      <w:r>
        <w:rPr>
          <w:rFonts w:ascii="Times New Roman"/>
          <w:b w:val="false"/>
          <w:i w:val="false"/>
          <w:color w:val="000000"/>
          <w:sz w:val="28"/>
        </w:rPr>
        <w:t>
      5) должностные обязанности руководителя учреждения среднего образования;</w:t>
      </w:r>
    </w:p>
    <w:bookmarkEnd w:id="29"/>
    <w:bookmarkStart w:name="z38" w:id="30"/>
    <w:p>
      <w:pPr>
        <w:spacing w:after="0"/>
        <w:ind w:left="0"/>
        <w:jc w:val="both"/>
      </w:pPr>
      <w:r>
        <w:rPr>
          <w:rFonts w:ascii="Times New Roman"/>
          <w:b w:val="false"/>
          <w:i w:val="false"/>
          <w:color w:val="000000"/>
          <w:sz w:val="28"/>
        </w:rPr>
        <w:t>
      6) размер должностного оклада;</w:t>
      </w:r>
    </w:p>
    <w:bookmarkEnd w:id="30"/>
    <w:bookmarkStart w:name="z39" w:id="31"/>
    <w:p>
      <w:pPr>
        <w:spacing w:after="0"/>
        <w:ind w:left="0"/>
        <w:jc w:val="both"/>
      </w:pPr>
      <w:r>
        <w:rPr>
          <w:rFonts w:ascii="Times New Roman"/>
          <w:b w:val="false"/>
          <w:i w:val="false"/>
          <w:color w:val="000000"/>
          <w:sz w:val="28"/>
        </w:rPr>
        <w:t>
      7) дату и место проведения конкурса;</w:t>
      </w:r>
    </w:p>
    <w:bookmarkEnd w:id="31"/>
    <w:bookmarkStart w:name="z40" w:id="32"/>
    <w:p>
      <w:pPr>
        <w:spacing w:after="0"/>
        <w:ind w:left="0"/>
        <w:jc w:val="both"/>
      </w:pPr>
      <w:r>
        <w:rPr>
          <w:rFonts w:ascii="Times New Roman"/>
          <w:b w:val="false"/>
          <w:i w:val="false"/>
          <w:color w:val="000000"/>
          <w:sz w:val="28"/>
        </w:rPr>
        <w:t>
      8) сроки подачи и место приема заявок на участие в конкурсе;</w:t>
      </w:r>
    </w:p>
    <w:bookmarkEnd w:id="32"/>
    <w:bookmarkStart w:name="z41" w:id="33"/>
    <w:p>
      <w:pPr>
        <w:spacing w:after="0"/>
        <w:ind w:left="0"/>
        <w:jc w:val="both"/>
      </w:pPr>
      <w:r>
        <w:rPr>
          <w:rFonts w:ascii="Times New Roman"/>
          <w:b w:val="false"/>
          <w:i w:val="false"/>
          <w:color w:val="000000"/>
          <w:sz w:val="28"/>
        </w:rPr>
        <w:t>
      9) перечень документов, необходимых для участия в конкурсе;</w:t>
      </w:r>
    </w:p>
    <w:bookmarkEnd w:id="33"/>
    <w:bookmarkStart w:name="z42" w:id="34"/>
    <w:p>
      <w:pPr>
        <w:spacing w:after="0"/>
        <w:ind w:left="0"/>
        <w:jc w:val="both"/>
      </w:pPr>
      <w:r>
        <w:rPr>
          <w:rFonts w:ascii="Times New Roman"/>
          <w:b w:val="false"/>
          <w:i w:val="false"/>
          <w:color w:val="000000"/>
          <w:sz w:val="28"/>
        </w:rPr>
        <w:t>
      10) контактные телефоны, электронные адреса для уточнения информации.</w:t>
      </w:r>
    </w:p>
    <w:bookmarkEnd w:id="34"/>
    <w:bookmarkStart w:name="z43" w:id="35"/>
    <w:p>
      <w:pPr>
        <w:spacing w:after="0"/>
        <w:ind w:left="0"/>
        <w:jc w:val="both"/>
      </w:pPr>
      <w:r>
        <w:rPr>
          <w:rFonts w:ascii="Times New Roman"/>
          <w:b w:val="false"/>
          <w:i w:val="false"/>
          <w:color w:val="000000"/>
          <w:sz w:val="28"/>
        </w:rPr>
        <w:t>
      11. Для участия в конкурсе кандидатам требуется:</w:t>
      </w:r>
    </w:p>
    <w:bookmarkEnd w:id="35"/>
    <w:bookmarkStart w:name="z44" w:id="36"/>
    <w:p>
      <w:pPr>
        <w:spacing w:after="0"/>
        <w:ind w:left="0"/>
        <w:jc w:val="both"/>
      </w:pPr>
      <w:r>
        <w:rPr>
          <w:rFonts w:ascii="Times New Roman"/>
          <w:b w:val="false"/>
          <w:i w:val="false"/>
          <w:color w:val="000000"/>
          <w:sz w:val="28"/>
        </w:rPr>
        <w:t>
      1) высшее (или послевузовское) педагогическое образование;</w:t>
      </w:r>
    </w:p>
    <w:bookmarkEnd w:id="36"/>
    <w:bookmarkStart w:name="z45" w:id="37"/>
    <w:p>
      <w:pPr>
        <w:spacing w:after="0"/>
        <w:ind w:left="0"/>
        <w:jc w:val="both"/>
      </w:pPr>
      <w:r>
        <w:rPr>
          <w:rFonts w:ascii="Times New Roman"/>
          <w:b w:val="false"/>
          <w:i w:val="false"/>
          <w:color w:val="000000"/>
          <w:sz w:val="28"/>
        </w:rPr>
        <w:t>
      2) стаж педагогической работы не менее пяти лет, в том числе стаж на руководящей должности не менее одного года, в малокомплектной школе не менее трех лет педагогической работы, стаж работы на руководящей должности не требуется;</w:t>
      </w:r>
    </w:p>
    <w:bookmarkEnd w:id="37"/>
    <w:bookmarkStart w:name="z46" w:id="38"/>
    <w:p>
      <w:pPr>
        <w:spacing w:after="0"/>
        <w:ind w:left="0"/>
        <w:jc w:val="both"/>
      </w:pPr>
      <w:r>
        <w:rPr>
          <w:rFonts w:ascii="Times New Roman"/>
          <w:b w:val="false"/>
          <w:i w:val="false"/>
          <w:color w:val="000000"/>
          <w:sz w:val="28"/>
        </w:rPr>
        <w:t>
      3) наличие первой или высшей квалификационной категории, и (или) категорий "педагог-эксперт", "педагог-исследователь", "педагог-мастер" (за исключением государственных служащих, работников ВУЗов, методических служб);</w:t>
      </w:r>
    </w:p>
    <w:bookmarkEnd w:id="38"/>
    <w:bookmarkStart w:name="z47" w:id="39"/>
    <w:p>
      <w:pPr>
        <w:spacing w:after="0"/>
        <w:ind w:left="0"/>
        <w:jc w:val="both"/>
      </w:pPr>
      <w:r>
        <w:rPr>
          <w:rFonts w:ascii="Times New Roman"/>
          <w:b w:val="false"/>
          <w:i w:val="false"/>
          <w:color w:val="000000"/>
          <w:sz w:val="28"/>
        </w:rPr>
        <w:t xml:space="preserve">
      4) справка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39"/>
    <w:bookmarkStart w:name="z48" w:id="40"/>
    <w:p>
      <w:pPr>
        <w:spacing w:after="0"/>
        <w:ind w:left="0"/>
        <w:jc w:val="both"/>
      </w:pPr>
      <w:r>
        <w:rPr>
          <w:rFonts w:ascii="Times New Roman"/>
          <w:b w:val="false"/>
          <w:i w:val="false"/>
          <w:color w:val="000000"/>
          <w:sz w:val="28"/>
        </w:rPr>
        <w:t>
      5) справка об отсутствии судимости.</w:t>
      </w:r>
    </w:p>
    <w:bookmarkEnd w:id="40"/>
    <w:bookmarkStart w:name="z49" w:id="41"/>
    <w:p>
      <w:pPr>
        <w:spacing w:after="0"/>
        <w:ind w:left="0"/>
        <w:jc w:val="both"/>
      </w:pPr>
      <w:r>
        <w:rPr>
          <w:rFonts w:ascii="Times New Roman"/>
          <w:b w:val="false"/>
          <w:i w:val="false"/>
          <w:color w:val="000000"/>
          <w:sz w:val="28"/>
        </w:rPr>
        <w:t>
      12. Орган управления образованием осуществляет прием следующих документов на замещение вакантной должности в течение семи рабочих дней со дня выхода объявления:</w:t>
      </w:r>
    </w:p>
    <w:bookmarkEnd w:id="41"/>
    <w:bookmarkStart w:name="z50" w:id="42"/>
    <w:p>
      <w:pPr>
        <w:spacing w:after="0"/>
        <w:ind w:left="0"/>
        <w:jc w:val="both"/>
      </w:pPr>
      <w:r>
        <w:rPr>
          <w:rFonts w:ascii="Times New Roman"/>
          <w:b w:val="false"/>
          <w:i w:val="false"/>
          <w:color w:val="000000"/>
          <w:sz w:val="28"/>
        </w:rPr>
        <w:t>
      1) заявление на участие в конкурсе на имя руководителя органа управления образованием с указанием места регистрации, фактического места проживания, контактных телефонов;</w:t>
      </w:r>
    </w:p>
    <w:bookmarkEnd w:id="42"/>
    <w:bookmarkStart w:name="z51" w:id="43"/>
    <w:p>
      <w:pPr>
        <w:spacing w:after="0"/>
        <w:ind w:left="0"/>
        <w:jc w:val="both"/>
      </w:pPr>
      <w:r>
        <w:rPr>
          <w:rFonts w:ascii="Times New Roman"/>
          <w:b w:val="false"/>
          <w:i w:val="false"/>
          <w:color w:val="000000"/>
          <w:sz w:val="28"/>
        </w:rPr>
        <w:t>
      2) копию документа, удостоверяющего личность;</w:t>
      </w:r>
    </w:p>
    <w:bookmarkEnd w:id="43"/>
    <w:bookmarkStart w:name="z52" w:id="44"/>
    <w:p>
      <w:pPr>
        <w:spacing w:after="0"/>
        <w:ind w:left="0"/>
        <w:jc w:val="both"/>
      </w:pPr>
      <w:r>
        <w:rPr>
          <w:rFonts w:ascii="Times New Roman"/>
          <w:b w:val="false"/>
          <w:i w:val="false"/>
          <w:color w:val="000000"/>
          <w:sz w:val="28"/>
        </w:rPr>
        <w:t>
      3) копию документа государственного образца об образовании;</w:t>
      </w:r>
    </w:p>
    <w:bookmarkEnd w:id="44"/>
    <w:bookmarkStart w:name="z53" w:id="45"/>
    <w:p>
      <w:pPr>
        <w:spacing w:after="0"/>
        <w:ind w:left="0"/>
        <w:jc w:val="both"/>
      </w:pPr>
      <w:r>
        <w:rPr>
          <w:rFonts w:ascii="Times New Roman"/>
          <w:b w:val="false"/>
          <w:i w:val="false"/>
          <w:color w:val="000000"/>
          <w:sz w:val="28"/>
        </w:rPr>
        <w:t>
      4) копию документа, подтверждающего трудовую деятельность;</w:t>
      </w:r>
    </w:p>
    <w:bookmarkEnd w:id="45"/>
    <w:bookmarkStart w:name="z54" w:id="46"/>
    <w:p>
      <w:pPr>
        <w:spacing w:after="0"/>
        <w:ind w:left="0"/>
        <w:jc w:val="both"/>
      </w:pPr>
      <w:r>
        <w:rPr>
          <w:rFonts w:ascii="Times New Roman"/>
          <w:b w:val="false"/>
          <w:i w:val="false"/>
          <w:color w:val="000000"/>
          <w:sz w:val="28"/>
        </w:rPr>
        <w:t>
      5) личный листок по учету кадров и фото;</w:t>
      </w:r>
    </w:p>
    <w:bookmarkEnd w:id="46"/>
    <w:bookmarkStart w:name="z55" w:id="47"/>
    <w:p>
      <w:pPr>
        <w:spacing w:after="0"/>
        <w:ind w:left="0"/>
        <w:jc w:val="both"/>
      </w:pPr>
      <w:r>
        <w:rPr>
          <w:rFonts w:ascii="Times New Roman"/>
          <w:b w:val="false"/>
          <w:i w:val="false"/>
          <w:color w:val="000000"/>
          <w:sz w:val="28"/>
        </w:rPr>
        <w:t>
      6) производственную характеристику с прежнего места работы с указанием имевшихся взысканий и поощрений;</w:t>
      </w:r>
    </w:p>
    <w:bookmarkEnd w:id="47"/>
    <w:bookmarkStart w:name="z56" w:id="48"/>
    <w:p>
      <w:pPr>
        <w:spacing w:after="0"/>
        <w:ind w:left="0"/>
        <w:jc w:val="both"/>
      </w:pPr>
      <w:r>
        <w:rPr>
          <w:rFonts w:ascii="Times New Roman"/>
          <w:b w:val="false"/>
          <w:i w:val="false"/>
          <w:color w:val="000000"/>
          <w:sz w:val="28"/>
        </w:rPr>
        <w:t>
      7) копию документа об имеющейся квалификационной категории и ученой степени (при ее наличии);</w:t>
      </w:r>
    </w:p>
    <w:bookmarkEnd w:id="48"/>
    <w:bookmarkStart w:name="z57" w:id="49"/>
    <w:p>
      <w:pPr>
        <w:spacing w:after="0"/>
        <w:ind w:left="0"/>
        <w:jc w:val="both"/>
      </w:pPr>
      <w:r>
        <w:rPr>
          <w:rFonts w:ascii="Times New Roman"/>
          <w:b w:val="false"/>
          <w:i w:val="false"/>
          <w:color w:val="000000"/>
          <w:sz w:val="28"/>
        </w:rPr>
        <w:t xml:space="preserve">
      8) справку о состоянии здоровья по форме,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49"/>
    <w:bookmarkStart w:name="z58" w:id="50"/>
    <w:p>
      <w:pPr>
        <w:spacing w:after="0"/>
        <w:ind w:left="0"/>
        <w:jc w:val="both"/>
      </w:pPr>
      <w:r>
        <w:rPr>
          <w:rFonts w:ascii="Times New Roman"/>
          <w:b w:val="false"/>
          <w:i w:val="false"/>
          <w:color w:val="000000"/>
          <w:sz w:val="28"/>
        </w:rPr>
        <w:t>
      9) справку об отсутствии судимости;</w:t>
      </w:r>
    </w:p>
    <w:bookmarkEnd w:id="50"/>
    <w:bookmarkStart w:name="z59" w:id="51"/>
    <w:p>
      <w:pPr>
        <w:spacing w:after="0"/>
        <w:ind w:left="0"/>
        <w:jc w:val="both"/>
      </w:pPr>
      <w:r>
        <w:rPr>
          <w:rFonts w:ascii="Times New Roman"/>
          <w:b w:val="false"/>
          <w:i w:val="false"/>
          <w:color w:val="000000"/>
          <w:sz w:val="28"/>
        </w:rPr>
        <w:t>
      10) справку о прохождении тестирования (при ее наличии); 11) перспективный План развития школы.</w:t>
      </w:r>
    </w:p>
    <w:bookmarkEnd w:id="51"/>
    <w:bookmarkStart w:name="z60" w:id="52"/>
    <w:p>
      <w:pPr>
        <w:spacing w:after="0"/>
        <w:ind w:left="0"/>
        <w:jc w:val="both"/>
      </w:pPr>
      <w:r>
        <w:rPr>
          <w:rFonts w:ascii="Times New Roman"/>
          <w:b w:val="false"/>
          <w:i w:val="false"/>
          <w:color w:val="000000"/>
          <w:sz w:val="28"/>
        </w:rPr>
        <w:t>
      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w:t>
      </w:r>
    </w:p>
    <w:bookmarkEnd w:id="52"/>
    <w:bookmarkStart w:name="z61" w:id="53"/>
    <w:p>
      <w:pPr>
        <w:spacing w:after="0"/>
        <w:ind w:left="0"/>
        <w:jc w:val="both"/>
      </w:pPr>
      <w:r>
        <w:rPr>
          <w:rFonts w:ascii="Times New Roman"/>
          <w:b w:val="false"/>
          <w:i w:val="false"/>
          <w:color w:val="000000"/>
          <w:sz w:val="28"/>
        </w:rPr>
        <w:t>
      При предоставлении неполного пакета документов, предусмотренного пунктом 12 настоящих правил, кандидату отказывается в приеме документов на участие в конкурсе.</w:t>
      </w:r>
    </w:p>
    <w:bookmarkEnd w:id="53"/>
    <w:bookmarkStart w:name="z62" w:id="54"/>
    <w:p>
      <w:pPr>
        <w:spacing w:after="0"/>
        <w:ind w:left="0"/>
        <w:jc w:val="both"/>
      </w:pPr>
      <w:r>
        <w:rPr>
          <w:rFonts w:ascii="Times New Roman"/>
          <w:b w:val="false"/>
          <w:i w:val="false"/>
          <w:color w:val="000000"/>
          <w:sz w:val="28"/>
        </w:rPr>
        <w:t>
      13. Для участия в конкурсе кандидат вправе предоставить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p>
    <w:bookmarkEnd w:id="54"/>
    <w:bookmarkStart w:name="z63" w:id="55"/>
    <w:p>
      <w:pPr>
        <w:spacing w:after="0"/>
        <w:ind w:left="0"/>
        <w:jc w:val="both"/>
      </w:pPr>
      <w:r>
        <w:rPr>
          <w:rFonts w:ascii="Times New Roman"/>
          <w:b w:val="false"/>
          <w:i w:val="false"/>
          <w:color w:val="000000"/>
          <w:sz w:val="28"/>
        </w:rPr>
        <w:t>
      14. Конкурс проводится в четыре этапа:</w:t>
      </w:r>
    </w:p>
    <w:bookmarkEnd w:id="55"/>
    <w:bookmarkStart w:name="z64" w:id="56"/>
    <w:p>
      <w:pPr>
        <w:spacing w:after="0"/>
        <w:ind w:left="0"/>
        <w:jc w:val="both"/>
      </w:pPr>
      <w:r>
        <w:rPr>
          <w:rFonts w:ascii="Times New Roman"/>
          <w:b w:val="false"/>
          <w:i w:val="false"/>
          <w:color w:val="000000"/>
          <w:sz w:val="28"/>
        </w:rPr>
        <w:t>
      1) квалификационная оценка участников конкурса;</w:t>
      </w:r>
    </w:p>
    <w:bookmarkEnd w:id="56"/>
    <w:bookmarkStart w:name="z65" w:id="57"/>
    <w:p>
      <w:pPr>
        <w:spacing w:after="0"/>
        <w:ind w:left="0"/>
        <w:jc w:val="both"/>
      </w:pPr>
      <w:r>
        <w:rPr>
          <w:rFonts w:ascii="Times New Roman"/>
          <w:b w:val="false"/>
          <w:i w:val="false"/>
          <w:color w:val="000000"/>
          <w:sz w:val="28"/>
        </w:rPr>
        <w:t>
      2) согласование кандидатов с попечительским советом школы (далее - попечительский совет);</w:t>
      </w:r>
    </w:p>
    <w:bookmarkEnd w:id="57"/>
    <w:bookmarkStart w:name="z66" w:id="58"/>
    <w:p>
      <w:pPr>
        <w:spacing w:after="0"/>
        <w:ind w:left="0"/>
        <w:jc w:val="both"/>
      </w:pPr>
      <w:r>
        <w:rPr>
          <w:rFonts w:ascii="Times New Roman"/>
          <w:b w:val="false"/>
          <w:i w:val="false"/>
          <w:color w:val="000000"/>
          <w:sz w:val="28"/>
        </w:rPr>
        <w:t>
      3) согласование кандидатов с органами управления образованием области (за исключением городов республиканского значения, столицы);</w:t>
      </w:r>
    </w:p>
    <w:bookmarkEnd w:id="58"/>
    <w:bookmarkStart w:name="z67" w:id="59"/>
    <w:p>
      <w:pPr>
        <w:spacing w:after="0"/>
        <w:ind w:left="0"/>
        <w:jc w:val="both"/>
      </w:pPr>
      <w:r>
        <w:rPr>
          <w:rFonts w:ascii="Times New Roman"/>
          <w:b w:val="false"/>
          <w:i w:val="false"/>
          <w:color w:val="000000"/>
          <w:sz w:val="28"/>
        </w:rPr>
        <w:t>
      4) собеседование на заседании конкурсной комиссии органа управления образованием.</w:t>
      </w:r>
    </w:p>
    <w:bookmarkEnd w:id="59"/>
    <w:bookmarkStart w:name="z68" w:id="60"/>
    <w:p>
      <w:pPr>
        <w:spacing w:after="0"/>
        <w:ind w:left="0"/>
        <w:jc w:val="both"/>
      </w:pPr>
      <w:r>
        <w:rPr>
          <w:rFonts w:ascii="Times New Roman"/>
          <w:b w:val="false"/>
          <w:i w:val="false"/>
          <w:color w:val="000000"/>
          <w:sz w:val="28"/>
        </w:rPr>
        <w:t>
      15. На первом этапе конкурса в течение трех рабочих дней комиссией органа управления образования проводится квалификационная оценка участников конкурса документов согласно пункту 12 настоящих правил.</w:t>
      </w:r>
    </w:p>
    <w:bookmarkEnd w:id="60"/>
    <w:bookmarkStart w:name="z69" w:id="61"/>
    <w:p>
      <w:pPr>
        <w:spacing w:after="0"/>
        <w:ind w:left="0"/>
        <w:jc w:val="both"/>
      </w:pPr>
      <w:r>
        <w:rPr>
          <w:rFonts w:ascii="Times New Roman"/>
          <w:b w:val="false"/>
          <w:i w:val="false"/>
          <w:color w:val="000000"/>
          <w:sz w:val="28"/>
        </w:rPr>
        <w:t>
      16. На втором этапе конкурса по итогам проведения квалификационной оценки участников конкурса комиссия органа управления образования в течение двух рабочих дней направляет списки кандидатов на занятие вакантной должности в попечительский совет.</w:t>
      </w:r>
    </w:p>
    <w:bookmarkEnd w:id="61"/>
    <w:bookmarkStart w:name="z70" w:id="62"/>
    <w:p>
      <w:pPr>
        <w:spacing w:after="0"/>
        <w:ind w:left="0"/>
        <w:jc w:val="both"/>
      </w:pPr>
      <w:r>
        <w:rPr>
          <w:rFonts w:ascii="Times New Roman"/>
          <w:b w:val="false"/>
          <w:i w:val="false"/>
          <w:color w:val="000000"/>
          <w:sz w:val="28"/>
        </w:rPr>
        <w:t>
      17.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62"/>
    <w:bookmarkStart w:name="z71" w:id="63"/>
    <w:p>
      <w:pPr>
        <w:spacing w:after="0"/>
        <w:ind w:left="0"/>
        <w:jc w:val="both"/>
      </w:pPr>
      <w:r>
        <w:rPr>
          <w:rFonts w:ascii="Times New Roman"/>
          <w:b w:val="false"/>
          <w:i w:val="false"/>
          <w:color w:val="000000"/>
          <w:sz w:val="28"/>
        </w:rPr>
        <w:t>
      18. Попечительский совет в течение трех рабочих дней после извещения кандидата изучает представленные документы и проводит заседание с участием кандидата на занятие вакантной должности.</w:t>
      </w:r>
    </w:p>
    <w:bookmarkEnd w:id="63"/>
    <w:bookmarkStart w:name="z72" w:id="64"/>
    <w:p>
      <w:pPr>
        <w:spacing w:after="0"/>
        <w:ind w:left="0"/>
        <w:jc w:val="both"/>
      </w:pPr>
      <w:r>
        <w:rPr>
          <w:rFonts w:ascii="Times New Roman"/>
          <w:b w:val="false"/>
          <w:i w:val="false"/>
          <w:color w:val="000000"/>
          <w:sz w:val="28"/>
        </w:rPr>
        <w:t>
      19. На заседании попечительского совета кандидат представляет перспективный План развития школы.</w:t>
      </w:r>
    </w:p>
    <w:bookmarkEnd w:id="64"/>
    <w:bookmarkStart w:name="z73" w:id="65"/>
    <w:p>
      <w:pPr>
        <w:spacing w:after="0"/>
        <w:ind w:left="0"/>
        <w:jc w:val="both"/>
      </w:pPr>
      <w:r>
        <w:rPr>
          <w:rFonts w:ascii="Times New Roman"/>
          <w:b w:val="false"/>
          <w:i w:val="false"/>
          <w:color w:val="000000"/>
          <w:sz w:val="28"/>
        </w:rPr>
        <w:t>
      20. По итогам заседания попечительский совет выносит протокольное решение по кандидатурам на должность руководителя организации образования. Протокол заседания попечительского совета представляется в орган управления образования на следующий день после проведения заседания.</w:t>
      </w:r>
    </w:p>
    <w:bookmarkEnd w:id="65"/>
    <w:bookmarkStart w:name="z74" w:id="66"/>
    <w:p>
      <w:pPr>
        <w:spacing w:after="0"/>
        <w:ind w:left="0"/>
        <w:jc w:val="both"/>
      </w:pPr>
      <w:r>
        <w:rPr>
          <w:rFonts w:ascii="Times New Roman"/>
          <w:b w:val="false"/>
          <w:i w:val="false"/>
          <w:color w:val="000000"/>
          <w:sz w:val="28"/>
        </w:rPr>
        <w:t>
      21. В случае, если попечительским советом не выявлены кандидаты, орган управления образованием признает конкурс несостоявшимся и принимает решение о проведении повторного конкурса.</w:t>
      </w:r>
    </w:p>
    <w:bookmarkEnd w:id="66"/>
    <w:bookmarkStart w:name="z75" w:id="67"/>
    <w:p>
      <w:pPr>
        <w:spacing w:after="0"/>
        <w:ind w:left="0"/>
        <w:jc w:val="both"/>
      </w:pPr>
      <w:r>
        <w:rPr>
          <w:rFonts w:ascii="Times New Roman"/>
          <w:b w:val="false"/>
          <w:i w:val="false"/>
          <w:color w:val="000000"/>
          <w:sz w:val="28"/>
        </w:rPr>
        <w:t>
      22. В случае определения попечительским советом кандидатов, комиссия органа управления образования, в чьем ведомстве и подчинении находится учреждение образования, направляет на согласование в управление образования области.</w:t>
      </w:r>
    </w:p>
    <w:bookmarkEnd w:id="67"/>
    <w:bookmarkStart w:name="z76" w:id="68"/>
    <w:p>
      <w:pPr>
        <w:spacing w:after="0"/>
        <w:ind w:left="0"/>
        <w:jc w:val="both"/>
      </w:pPr>
      <w:r>
        <w:rPr>
          <w:rFonts w:ascii="Times New Roman"/>
          <w:b w:val="false"/>
          <w:i w:val="false"/>
          <w:color w:val="000000"/>
          <w:sz w:val="28"/>
        </w:rPr>
        <w:t>
      Для кандидата, претендующего на занятие вакантной должности руководителя специализированных организаций образования, дополнительно требуется согласование с Республиканским научно-практическим центром "Дарын"; для кандидата, претендующего на занятие вакантной должности руководителя лицеев "Білім-инновация", требуется согласование с Международным общественным фондом "Білім-инновация".</w:t>
      </w:r>
    </w:p>
    <w:bookmarkEnd w:id="68"/>
    <w:bookmarkStart w:name="z77" w:id="69"/>
    <w:p>
      <w:pPr>
        <w:spacing w:after="0"/>
        <w:ind w:left="0"/>
        <w:jc w:val="both"/>
      </w:pPr>
      <w:r>
        <w:rPr>
          <w:rFonts w:ascii="Times New Roman"/>
          <w:b w:val="false"/>
          <w:i w:val="false"/>
          <w:color w:val="000000"/>
          <w:sz w:val="28"/>
        </w:rPr>
        <w:t>
      23. На третьем этапе для оценки профессиональной компетентности кандидатов создается комиссия, состав которой утверждается приказом управления образования области (за исключением городов республиканского значения, столицы).</w:t>
      </w:r>
    </w:p>
    <w:bookmarkEnd w:id="69"/>
    <w:bookmarkStart w:name="z78" w:id="70"/>
    <w:p>
      <w:pPr>
        <w:spacing w:after="0"/>
        <w:ind w:left="0"/>
        <w:jc w:val="both"/>
      </w:pPr>
      <w:r>
        <w:rPr>
          <w:rFonts w:ascii="Times New Roman"/>
          <w:b w:val="false"/>
          <w:i w:val="false"/>
          <w:color w:val="000000"/>
          <w:sz w:val="28"/>
        </w:rPr>
        <w:t>
      24. В состав комиссии входят представители органов управления образования, методических структур, родительской общественности, общественных объединений по вопросам образования.</w:t>
      </w:r>
    </w:p>
    <w:bookmarkEnd w:id="70"/>
    <w:bookmarkStart w:name="z79" w:id="71"/>
    <w:p>
      <w:pPr>
        <w:spacing w:after="0"/>
        <w:ind w:left="0"/>
        <w:jc w:val="both"/>
      </w:pPr>
      <w:r>
        <w:rPr>
          <w:rFonts w:ascii="Times New Roman"/>
          <w:b w:val="false"/>
          <w:i w:val="false"/>
          <w:color w:val="000000"/>
          <w:sz w:val="28"/>
        </w:rPr>
        <w:t>
      Полномочия комиссии определяются согласно пунктам 8, 9 настоящих правил.</w:t>
      </w:r>
    </w:p>
    <w:bookmarkEnd w:id="71"/>
    <w:bookmarkStart w:name="z80" w:id="72"/>
    <w:p>
      <w:pPr>
        <w:spacing w:after="0"/>
        <w:ind w:left="0"/>
        <w:jc w:val="both"/>
      </w:pPr>
      <w:r>
        <w:rPr>
          <w:rFonts w:ascii="Times New Roman"/>
          <w:b w:val="false"/>
          <w:i w:val="false"/>
          <w:color w:val="000000"/>
          <w:sz w:val="28"/>
        </w:rPr>
        <w:t xml:space="preserve">
      25. Кандидаты проходят тестирование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профилактике правонарушений",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религиозной деятельности и религиозных объединениях",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и основ педагогики, психологии и собеседование.</w:t>
      </w:r>
    </w:p>
    <w:bookmarkEnd w:id="72"/>
    <w:bookmarkStart w:name="z81" w:id="73"/>
    <w:p>
      <w:pPr>
        <w:spacing w:after="0"/>
        <w:ind w:left="0"/>
        <w:jc w:val="both"/>
      </w:pPr>
      <w:r>
        <w:rPr>
          <w:rFonts w:ascii="Times New Roman"/>
          <w:b w:val="false"/>
          <w:i w:val="false"/>
          <w:color w:val="000000"/>
          <w:sz w:val="28"/>
        </w:rPr>
        <w:t>
       При прохождении тестирования кандидату предлагается 120 вопросов на знание вышеуказанных норм. Пороговый уровень для прохождения тестирования составляет 50 % по каждому направлению.</w:t>
      </w:r>
    </w:p>
    <w:bookmarkEnd w:id="73"/>
    <w:bookmarkStart w:name="z82" w:id="74"/>
    <w:p>
      <w:pPr>
        <w:spacing w:after="0"/>
        <w:ind w:left="0"/>
        <w:jc w:val="both"/>
      </w:pPr>
      <w:r>
        <w:rPr>
          <w:rFonts w:ascii="Times New Roman"/>
          <w:b w:val="false"/>
          <w:i w:val="false"/>
          <w:color w:val="000000"/>
          <w:sz w:val="28"/>
        </w:rPr>
        <w:t>
      26. Тестирование при конкурсе на замещение должности руководителей государственных учреждений среднего образования проводится для определения уровня профессиональной компетентности кандидатов на должность руководителей государственных учреждений среднего образования.</w:t>
      </w:r>
    </w:p>
    <w:bookmarkEnd w:id="74"/>
    <w:bookmarkStart w:name="z83" w:id="75"/>
    <w:p>
      <w:pPr>
        <w:spacing w:after="0"/>
        <w:ind w:left="0"/>
        <w:jc w:val="both"/>
      </w:pPr>
      <w:r>
        <w:rPr>
          <w:rFonts w:ascii="Times New Roman"/>
          <w:b w:val="false"/>
          <w:i w:val="false"/>
          <w:color w:val="000000"/>
          <w:sz w:val="28"/>
        </w:rPr>
        <w:t>
      27. Тестирование проводится в электронном формате.</w:t>
      </w:r>
    </w:p>
    <w:bookmarkEnd w:id="75"/>
    <w:bookmarkStart w:name="z84" w:id="76"/>
    <w:p>
      <w:pPr>
        <w:spacing w:after="0"/>
        <w:ind w:left="0"/>
        <w:jc w:val="both"/>
      </w:pPr>
      <w:r>
        <w:rPr>
          <w:rFonts w:ascii="Times New Roman"/>
          <w:b w:val="false"/>
          <w:i w:val="false"/>
          <w:color w:val="000000"/>
          <w:sz w:val="28"/>
        </w:rPr>
        <w:t>
      28. Тестирование организуют областные, городов Астаны, Алматы и Шымкента управления образования.</w:t>
      </w:r>
    </w:p>
    <w:bookmarkEnd w:id="76"/>
    <w:bookmarkStart w:name="z85" w:id="77"/>
    <w:p>
      <w:pPr>
        <w:spacing w:after="0"/>
        <w:ind w:left="0"/>
        <w:jc w:val="both"/>
      </w:pPr>
      <w:r>
        <w:rPr>
          <w:rFonts w:ascii="Times New Roman"/>
          <w:b w:val="false"/>
          <w:i w:val="false"/>
          <w:color w:val="000000"/>
          <w:sz w:val="28"/>
        </w:rPr>
        <w:t xml:space="preserve">
      29. Областные, городов Астаны, Алматы и Шымкента управления образования определяют место и организацию проводящую тестирование, сроки, время проведения тестирования и информируют кандидатов. </w:t>
      </w:r>
    </w:p>
    <w:bookmarkEnd w:id="77"/>
    <w:bookmarkStart w:name="z86" w:id="78"/>
    <w:p>
      <w:pPr>
        <w:spacing w:after="0"/>
        <w:ind w:left="0"/>
        <w:jc w:val="both"/>
      </w:pPr>
      <w:r>
        <w:rPr>
          <w:rFonts w:ascii="Times New Roman"/>
          <w:b w:val="false"/>
          <w:i w:val="false"/>
          <w:color w:val="000000"/>
          <w:sz w:val="28"/>
        </w:rPr>
        <w:t>
      Ответственность за организацию и проведение тестирования несет первый руководитель управления образования области, городов Астаны, Алматы и Шымкента.</w:t>
      </w:r>
    </w:p>
    <w:bookmarkEnd w:id="78"/>
    <w:bookmarkStart w:name="z87" w:id="79"/>
    <w:p>
      <w:pPr>
        <w:spacing w:after="0"/>
        <w:ind w:left="0"/>
        <w:jc w:val="both"/>
      </w:pPr>
      <w:r>
        <w:rPr>
          <w:rFonts w:ascii="Times New Roman"/>
          <w:b w:val="false"/>
          <w:i w:val="false"/>
          <w:color w:val="000000"/>
          <w:sz w:val="28"/>
        </w:rPr>
        <w:t>
      Место проведения тестирования оборудуется камерами видео-аудио фиксации.</w:t>
      </w:r>
    </w:p>
    <w:bookmarkEnd w:id="79"/>
    <w:bookmarkStart w:name="z88" w:id="80"/>
    <w:p>
      <w:pPr>
        <w:spacing w:after="0"/>
        <w:ind w:left="0"/>
        <w:jc w:val="both"/>
      </w:pPr>
      <w:r>
        <w:rPr>
          <w:rFonts w:ascii="Times New Roman"/>
          <w:b w:val="false"/>
          <w:i w:val="false"/>
          <w:color w:val="000000"/>
          <w:sz w:val="28"/>
        </w:rPr>
        <w:t>
      Для проведения тестирования автоматизированному программному обеспечению необходимо наличие аттестации на предмет информационной безопасности.</w:t>
      </w:r>
    </w:p>
    <w:bookmarkEnd w:id="80"/>
    <w:bookmarkStart w:name="z89" w:id="81"/>
    <w:p>
      <w:pPr>
        <w:spacing w:after="0"/>
        <w:ind w:left="0"/>
        <w:jc w:val="both"/>
      </w:pPr>
      <w:r>
        <w:rPr>
          <w:rFonts w:ascii="Times New Roman"/>
          <w:b w:val="false"/>
          <w:i w:val="false"/>
          <w:color w:val="000000"/>
          <w:sz w:val="28"/>
        </w:rPr>
        <w:t>
      30. Кандидаты тестирование имеют право проходить заранее, вне зависимости от объявления конкурса. При этом результаты тестирования действуют в течение одного календарного года и на территории региона, где было сдано тестирование.</w:t>
      </w:r>
    </w:p>
    <w:bookmarkEnd w:id="81"/>
    <w:bookmarkStart w:name="z90" w:id="82"/>
    <w:p>
      <w:pPr>
        <w:spacing w:after="0"/>
        <w:ind w:left="0"/>
        <w:jc w:val="both"/>
      </w:pPr>
      <w:r>
        <w:rPr>
          <w:rFonts w:ascii="Times New Roman"/>
          <w:b w:val="false"/>
          <w:i w:val="false"/>
          <w:color w:val="000000"/>
          <w:sz w:val="28"/>
        </w:rPr>
        <w:t>
      31. Кандидаты для прохождения тестирования на замещение должности руководителей государственных учреждений среднего образования по объявленным конкурсам подают заявление на имя председателя конкурсной комиссии при органе управления образования, объявившем конкурс, кандидаты, желающие пройти тестирование заранее, вне зависимости от объявления конкурса, подают заявление для прохождения тестирования на замещение должности руководителей государственных учреждений среднего образования в управление образования областей, городов Астаны, Алматы и Шымкента по форме, согласно приложению 1 к настоящим правилам.</w:t>
      </w:r>
    </w:p>
    <w:bookmarkEnd w:id="82"/>
    <w:bookmarkStart w:name="z91" w:id="83"/>
    <w:p>
      <w:pPr>
        <w:spacing w:after="0"/>
        <w:ind w:left="0"/>
        <w:jc w:val="both"/>
      </w:pPr>
      <w:r>
        <w:rPr>
          <w:rFonts w:ascii="Times New Roman"/>
          <w:b w:val="false"/>
          <w:i w:val="false"/>
          <w:color w:val="000000"/>
          <w:sz w:val="28"/>
        </w:rPr>
        <w:t xml:space="preserve">
      32. По завершении времени, выделенного на тестирование, программное обеспечение автоматически закрывается. </w:t>
      </w:r>
    </w:p>
    <w:bookmarkEnd w:id="83"/>
    <w:bookmarkStart w:name="z92" w:id="84"/>
    <w:p>
      <w:pPr>
        <w:spacing w:after="0"/>
        <w:ind w:left="0"/>
        <w:jc w:val="both"/>
      </w:pPr>
      <w:r>
        <w:rPr>
          <w:rFonts w:ascii="Times New Roman"/>
          <w:b w:val="false"/>
          <w:i w:val="false"/>
          <w:color w:val="000000"/>
          <w:sz w:val="28"/>
        </w:rPr>
        <w:t>
      33. Формируются коды правильных ответов.</w:t>
      </w:r>
    </w:p>
    <w:bookmarkEnd w:id="84"/>
    <w:bookmarkStart w:name="z93" w:id="85"/>
    <w:p>
      <w:pPr>
        <w:spacing w:after="0"/>
        <w:ind w:left="0"/>
        <w:jc w:val="both"/>
      </w:pPr>
      <w:r>
        <w:rPr>
          <w:rFonts w:ascii="Times New Roman"/>
          <w:b w:val="false"/>
          <w:i w:val="false"/>
          <w:color w:val="000000"/>
          <w:sz w:val="28"/>
        </w:rPr>
        <w:t>
      34. При прохождении тестирования кандидату предлагается 120 вопросов на знание:</w:t>
      </w:r>
    </w:p>
    <w:bookmarkEnd w:id="85"/>
    <w:bookmarkStart w:name="z94" w:id="86"/>
    <w:p>
      <w:pPr>
        <w:spacing w:after="0"/>
        <w:ind w:left="0"/>
        <w:jc w:val="both"/>
      </w:pPr>
      <w:r>
        <w:rPr>
          <w:rFonts w:ascii="Times New Roman"/>
          <w:b w:val="false"/>
          <w:i w:val="false"/>
          <w:color w:val="000000"/>
          <w:sz w:val="28"/>
        </w:rPr>
        <w:t>
      нормативных правовых актов – 100 вопросов, указанных в пункте 25;</w:t>
      </w:r>
    </w:p>
    <w:bookmarkEnd w:id="86"/>
    <w:bookmarkStart w:name="z95" w:id="87"/>
    <w:p>
      <w:pPr>
        <w:spacing w:after="0"/>
        <w:ind w:left="0"/>
        <w:jc w:val="both"/>
      </w:pPr>
      <w:r>
        <w:rPr>
          <w:rFonts w:ascii="Times New Roman"/>
          <w:b w:val="false"/>
          <w:i w:val="false"/>
          <w:color w:val="000000"/>
          <w:sz w:val="28"/>
        </w:rPr>
        <w:t>
      основ педагогики и психологии – 20 вопросов.</w:t>
      </w:r>
    </w:p>
    <w:bookmarkEnd w:id="87"/>
    <w:bookmarkStart w:name="z96" w:id="88"/>
    <w:p>
      <w:pPr>
        <w:spacing w:after="0"/>
        <w:ind w:left="0"/>
        <w:jc w:val="both"/>
      </w:pPr>
      <w:r>
        <w:rPr>
          <w:rFonts w:ascii="Times New Roman"/>
          <w:b w:val="false"/>
          <w:i w:val="false"/>
          <w:color w:val="000000"/>
          <w:sz w:val="28"/>
        </w:rPr>
        <w:t>
      35. Управления образования областей, городов Астаны, Алматы и Шымкента формируют список кандидатов, участвующих в тестировании в рамках объявленного конкурса или заранее без объявленного конкурса на замещение должности руководителей государственных учреждений среднего образования, по форме согласно приложению 2 к настоящим правилам.</w:t>
      </w:r>
    </w:p>
    <w:bookmarkEnd w:id="88"/>
    <w:bookmarkStart w:name="z97" w:id="89"/>
    <w:p>
      <w:pPr>
        <w:spacing w:after="0"/>
        <w:ind w:left="0"/>
        <w:jc w:val="both"/>
      </w:pPr>
      <w:r>
        <w:rPr>
          <w:rFonts w:ascii="Times New Roman"/>
          <w:b w:val="false"/>
          <w:i w:val="false"/>
          <w:color w:val="000000"/>
          <w:sz w:val="28"/>
        </w:rPr>
        <w:t>
      36. Кандидаты запускаются в пункт тестирования по списку по одному на основании документа, удостоверящего личность.</w:t>
      </w:r>
    </w:p>
    <w:bookmarkEnd w:id="89"/>
    <w:bookmarkStart w:name="z98" w:id="90"/>
    <w:p>
      <w:pPr>
        <w:spacing w:after="0"/>
        <w:ind w:left="0"/>
        <w:jc w:val="both"/>
      </w:pPr>
      <w:r>
        <w:rPr>
          <w:rFonts w:ascii="Times New Roman"/>
          <w:b w:val="false"/>
          <w:i w:val="false"/>
          <w:color w:val="000000"/>
          <w:sz w:val="28"/>
        </w:rPr>
        <w:t>
      37. До начала тестирования ответственное лицо объясняет кандидатам правила поведения кандидатов во время тестирования.</w:t>
      </w:r>
    </w:p>
    <w:bookmarkEnd w:id="90"/>
    <w:bookmarkStart w:name="z99" w:id="91"/>
    <w:p>
      <w:pPr>
        <w:spacing w:after="0"/>
        <w:ind w:left="0"/>
        <w:jc w:val="both"/>
      </w:pPr>
      <w:r>
        <w:rPr>
          <w:rFonts w:ascii="Times New Roman"/>
          <w:b w:val="false"/>
          <w:i w:val="false"/>
          <w:color w:val="000000"/>
          <w:sz w:val="28"/>
        </w:rPr>
        <w:t>
      38. При проведении тестирования кандидату не разрешается выходить из аудитории без сопровождения ответственного лица, переговариваться, пересаживаться с места на место, заносить в аудиторию и использовать шпаргалки, учебники и методическую литературу, калькулятор, фотоаппарат, мобильные средства связи.</w:t>
      </w:r>
    </w:p>
    <w:bookmarkEnd w:id="91"/>
    <w:bookmarkStart w:name="z100" w:id="92"/>
    <w:p>
      <w:pPr>
        <w:spacing w:after="0"/>
        <w:ind w:left="0"/>
        <w:jc w:val="both"/>
      </w:pPr>
      <w:r>
        <w:rPr>
          <w:rFonts w:ascii="Times New Roman"/>
          <w:b w:val="false"/>
          <w:i w:val="false"/>
          <w:color w:val="000000"/>
          <w:sz w:val="28"/>
        </w:rPr>
        <w:t>
      39.  По завершении тестирования в программном обеспечении кандидату выдается результат тестирования – справка о прохождении тестирования, участвующих в конкурсе/вне конкурса на замещение должности руководителей государственных учреждений среднего образования по форме, согласно приложению 3 к настоящим правилам.</w:t>
      </w:r>
    </w:p>
    <w:bookmarkEnd w:id="92"/>
    <w:bookmarkStart w:name="z101" w:id="93"/>
    <w:p>
      <w:pPr>
        <w:spacing w:after="0"/>
        <w:ind w:left="0"/>
        <w:jc w:val="both"/>
      </w:pPr>
      <w:r>
        <w:rPr>
          <w:rFonts w:ascii="Times New Roman"/>
          <w:b w:val="false"/>
          <w:i w:val="false"/>
          <w:color w:val="000000"/>
          <w:sz w:val="28"/>
        </w:rPr>
        <w:t>
      40. Справка о прохождении тестирования заверяется печатью управления образования областей, городов Астаны, Алматы и Шымкента и считается действительной в течение одного года на территории региона.</w:t>
      </w:r>
    </w:p>
    <w:bookmarkEnd w:id="93"/>
    <w:bookmarkStart w:name="z102" w:id="94"/>
    <w:p>
      <w:pPr>
        <w:spacing w:after="0"/>
        <w:ind w:left="0"/>
        <w:jc w:val="both"/>
      </w:pPr>
      <w:r>
        <w:rPr>
          <w:rFonts w:ascii="Times New Roman"/>
          <w:b w:val="false"/>
          <w:i w:val="false"/>
          <w:color w:val="000000"/>
          <w:sz w:val="28"/>
        </w:rPr>
        <w:t>
      41. Кандидаты, набравшие пороговый уровень, решением комиссии допускаются к собеседованию на заседание комиссии при органе управления образованием области, городов Астаны, Алматы и Шымкента.</w:t>
      </w:r>
    </w:p>
    <w:bookmarkEnd w:id="94"/>
    <w:bookmarkStart w:name="z103" w:id="95"/>
    <w:p>
      <w:pPr>
        <w:spacing w:after="0"/>
        <w:ind w:left="0"/>
        <w:jc w:val="both"/>
      </w:pPr>
      <w:r>
        <w:rPr>
          <w:rFonts w:ascii="Times New Roman"/>
          <w:b w:val="false"/>
          <w:i w:val="false"/>
          <w:color w:val="000000"/>
          <w:sz w:val="28"/>
        </w:rPr>
        <w:t>
      42. Кандидаты, не набравшие пороговый уровень, решением комиссии не допускаются к собеседованию на заседании Комиссии при органе управлением образования области, городов Астаны, Алматы и Шымкента. При этом кандидаты, не набравшие пороговый уровень, проходят повторное тестирование по истечении одного месяца со дня сдачи тестирования.</w:t>
      </w:r>
    </w:p>
    <w:bookmarkEnd w:id="95"/>
    <w:bookmarkStart w:name="z104" w:id="96"/>
    <w:p>
      <w:pPr>
        <w:spacing w:after="0"/>
        <w:ind w:left="0"/>
        <w:jc w:val="both"/>
      </w:pPr>
      <w:r>
        <w:rPr>
          <w:rFonts w:ascii="Times New Roman"/>
          <w:b w:val="false"/>
          <w:i w:val="false"/>
          <w:color w:val="000000"/>
          <w:sz w:val="28"/>
        </w:rPr>
        <w:t>
      43. Для проведения собеседования на каждого кандидата заполняется оценочный лист кандидата на должность руководителя государственного учреждения среднего образования согласно приложению 4 к настоящим правилам и тематические направления для собеседования с кандидатом на вакантную должность руководителя государственного учреждения среднего образования согласно приложению 5 к настоящим Правилам.</w:t>
      </w:r>
    </w:p>
    <w:bookmarkEnd w:id="96"/>
    <w:bookmarkStart w:name="z105" w:id="97"/>
    <w:p>
      <w:pPr>
        <w:spacing w:after="0"/>
        <w:ind w:left="0"/>
        <w:jc w:val="both"/>
      </w:pPr>
      <w:r>
        <w:rPr>
          <w:rFonts w:ascii="Times New Roman"/>
          <w:b w:val="false"/>
          <w:i w:val="false"/>
          <w:color w:val="000000"/>
          <w:sz w:val="28"/>
        </w:rPr>
        <w:t>
      44. На четвертом этапе для проведения собеседования создается комиссия согласно пунктам 5, 6, 7, 8 и 9 настоящих правил.</w:t>
      </w:r>
    </w:p>
    <w:bookmarkEnd w:id="97"/>
    <w:bookmarkStart w:name="z106" w:id="98"/>
    <w:p>
      <w:pPr>
        <w:spacing w:after="0"/>
        <w:ind w:left="0"/>
        <w:jc w:val="both"/>
      </w:pPr>
      <w:r>
        <w:rPr>
          <w:rFonts w:ascii="Times New Roman"/>
          <w:b w:val="false"/>
          <w:i w:val="false"/>
          <w:color w:val="000000"/>
          <w:sz w:val="28"/>
        </w:rPr>
        <w:t>
      45. Собеседование проводится комиссией, в чьем ведомстве и подчинении находится учреждение образования, с учетом результатов 1, 2, 3 этапов конкурса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уточнение информации, касающейся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Порядок проведения собеседования определяется комиссией самостоятельно.</w:t>
      </w:r>
    </w:p>
    <w:bookmarkEnd w:id="98"/>
    <w:bookmarkStart w:name="z107" w:id="99"/>
    <w:p>
      <w:pPr>
        <w:spacing w:after="0"/>
        <w:ind w:left="0"/>
        <w:jc w:val="both"/>
      </w:pPr>
      <w:r>
        <w:rPr>
          <w:rFonts w:ascii="Times New Roman"/>
          <w:b w:val="false"/>
          <w:i w:val="false"/>
          <w:color w:val="000000"/>
          <w:sz w:val="28"/>
        </w:rPr>
        <w:t>
      46. По окончании всех этапов конкурса комиссия в течение трех рабочих дней определяет одного претендента и вносит его кандидатуру на представление руководителю органа управления образования для утверждения в должности. Решение комиссии принимается открытым голосованием, простым большинством голосов. При голосовании секретарь комиссии не принимает участие. При равном количестве голосов голос председателя является решающим. Представление сопровождается протоколом итогового голосования.</w:t>
      </w:r>
    </w:p>
    <w:bookmarkEnd w:id="99"/>
    <w:bookmarkStart w:name="z108" w:id="100"/>
    <w:p>
      <w:pPr>
        <w:spacing w:after="0"/>
        <w:ind w:left="0"/>
        <w:jc w:val="both"/>
      </w:pPr>
      <w:r>
        <w:rPr>
          <w:rFonts w:ascii="Times New Roman"/>
          <w:b w:val="false"/>
          <w:i w:val="false"/>
          <w:color w:val="000000"/>
          <w:sz w:val="28"/>
        </w:rPr>
        <w:t>
      47. Кандидатов, не прошедших конкурс, орган управления образованием в течение трех рабочих дней письменно извещает об итогах конкурса.</w:t>
      </w:r>
    </w:p>
    <w:bookmarkEnd w:id="100"/>
    <w:bookmarkStart w:name="z109" w:id="101"/>
    <w:p>
      <w:pPr>
        <w:spacing w:after="0"/>
        <w:ind w:left="0"/>
        <w:jc w:val="both"/>
      </w:pPr>
      <w:r>
        <w:rPr>
          <w:rFonts w:ascii="Times New Roman"/>
          <w:b w:val="false"/>
          <w:i w:val="false"/>
          <w:color w:val="000000"/>
          <w:sz w:val="28"/>
        </w:rPr>
        <w:t>
      48. Результаты конкурса могут быть обжалованы участниками конкурса в установленном законодательством порядке.</w:t>
      </w:r>
    </w:p>
    <w:bookmarkEnd w:id="101"/>
    <w:bookmarkStart w:name="z110" w:id="102"/>
    <w:p>
      <w:pPr>
        <w:spacing w:after="0"/>
        <w:ind w:left="0"/>
        <w:jc w:val="both"/>
      </w:pPr>
      <w:r>
        <w:rPr>
          <w:rFonts w:ascii="Times New Roman"/>
          <w:b w:val="false"/>
          <w:i w:val="false"/>
          <w:color w:val="000000"/>
          <w:sz w:val="28"/>
        </w:rPr>
        <w:t>
      49. Руководитель органа управления образованием, объявившего конкурс, в течение трех рабочих дней заключает трудовой договор с участником конкурса, получившим положительный результат, сроком на четыре года и издает приказ о приеме на работу.</w:t>
      </w:r>
    </w:p>
    <w:bookmarkEnd w:id="102"/>
    <w:bookmarkStart w:name="z111" w:id="103"/>
    <w:p>
      <w:pPr>
        <w:spacing w:after="0"/>
        <w:ind w:left="0"/>
        <w:jc w:val="both"/>
      </w:pPr>
      <w:r>
        <w:rPr>
          <w:rFonts w:ascii="Times New Roman"/>
          <w:b w:val="false"/>
          <w:i w:val="false"/>
          <w:color w:val="000000"/>
          <w:sz w:val="28"/>
        </w:rPr>
        <w:t>
      После истечения срока нахождения на должности при участии в последующем конкурсе руководитель государственного учреждения среднего образования, достигший высоких показателей во время работы в данной организации образования, имеет преимущественное право, которое учитывается комиссией при принятии решения после прохождения кандидатом всех определенных настоящими правилами процедур.</w:t>
      </w:r>
    </w:p>
    <w:bookmarkEnd w:id="103"/>
    <w:bookmarkStart w:name="z112" w:id="104"/>
    <w:p>
      <w:pPr>
        <w:spacing w:after="0"/>
        <w:ind w:left="0"/>
        <w:jc w:val="both"/>
      </w:pPr>
      <w:r>
        <w:rPr>
          <w:rFonts w:ascii="Times New Roman"/>
          <w:b w:val="false"/>
          <w:i w:val="false"/>
          <w:color w:val="000000"/>
          <w:sz w:val="28"/>
        </w:rPr>
        <w:t>
      50. Документы кандидатов, не прошедших конкурс, передаются в архив органа управления образованием, проводившего конкурс, и хранятся в течение пяти лет.</w:t>
      </w:r>
    </w:p>
    <w:bookmarkEnd w:id="104"/>
    <w:bookmarkStart w:name="z113" w:id="105"/>
    <w:p>
      <w:pPr>
        <w:spacing w:after="0"/>
        <w:ind w:left="0"/>
        <w:jc w:val="both"/>
      </w:pPr>
      <w:r>
        <w:rPr>
          <w:rFonts w:ascii="Times New Roman"/>
          <w:b w:val="false"/>
          <w:i w:val="false"/>
          <w:color w:val="000000"/>
          <w:sz w:val="28"/>
        </w:rPr>
        <w:t>
      51. Второй, третий, четвертый этапы конкурса сопровождаются аудио- или видеозаписью. Аудио-видеозаписи хранятся в архиве в течение 1 года.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конкурсного замещения</w:t>
            </w:r>
            <w:r>
              <w:br/>
            </w:r>
            <w:r>
              <w:rPr>
                <w:rFonts w:ascii="Times New Roman"/>
                <w:b w:val="false"/>
                <w:i w:val="false"/>
                <w:color w:val="000000"/>
                <w:sz w:val="20"/>
              </w:rPr>
              <w:t>руководителей государственных</w:t>
            </w:r>
            <w:r>
              <w:br/>
            </w:r>
            <w:r>
              <w:rPr>
                <w:rFonts w:ascii="Times New Roman"/>
                <w:b w:val="false"/>
                <w:i w:val="false"/>
                <w:color w:val="000000"/>
                <w:sz w:val="20"/>
              </w:rPr>
              <w:t>учреждений среднего образования</w:t>
            </w:r>
          </w:p>
        </w:tc>
      </w:tr>
    </w:tbl>
    <w:p>
      <w:pPr>
        <w:spacing w:after="0"/>
        <w:ind w:left="0"/>
        <w:jc w:val="both"/>
      </w:pPr>
      <w:bookmarkStart w:name="z115" w:id="106"/>
      <w:r>
        <w:rPr>
          <w:rFonts w:ascii="Times New Roman"/>
          <w:b w:val="false"/>
          <w:i w:val="false"/>
          <w:color w:val="000000"/>
          <w:sz w:val="28"/>
        </w:rPr>
        <w:t>
      ________________________________________________________________________________</w:t>
      </w:r>
    </w:p>
    <w:bookmarkEnd w:id="106"/>
    <w:p>
      <w:pPr>
        <w:spacing w:after="0"/>
        <w:ind w:left="0"/>
        <w:jc w:val="both"/>
      </w:pPr>
      <w:r>
        <w:rPr>
          <w:rFonts w:ascii="Times New Roman"/>
          <w:b w:val="false"/>
          <w:i w:val="false"/>
          <w:color w:val="000000"/>
          <w:sz w:val="28"/>
        </w:rPr>
        <w:t xml:space="preserve">             (Ф.И.О. председателя Комиссии) (для проходящих тестирование вне конкурса</w:t>
      </w:r>
    </w:p>
    <w:p>
      <w:pPr>
        <w:spacing w:after="0"/>
        <w:ind w:left="0"/>
        <w:jc w:val="both"/>
      </w:pPr>
      <w:r>
        <w:rPr>
          <w:rFonts w:ascii="Times New Roman"/>
          <w:b w:val="false"/>
          <w:i w:val="false"/>
          <w:color w:val="000000"/>
          <w:sz w:val="28"/>
        </w:rPr>
        <w:t xml:space="preserve">                   Ф.И.О., руководителя управления образования )</w:t>
      </w:r>
    </w:p>
    <w:bookmarkStart w:name="z116" w:id="107"/>
    <w:p>
      <w:pPr>
        <w:spacing w:after="0"/>
        <w:ind w:left="0"/>
        <w:jc w:val="both"/>
      </w:pPr>
      <w:r>
        <w:rPr>
          <w:rFonts w:ascii="Times New Roman"/>
          <w:b w:val="false"/>
          <w:i w:val="false"/>
          <w:color w:val="000000"/>
          <w:sz w:val="28"/>
        </w:rPr>
        <w:t>
      Заявление</w:t>
      </w:r>
    </w:p>
    <w:bookmarkEnd w:id="107"/>
    <w:p>
      <w:pPr>
        <w:spacing w:after="0"/>
        <w:ind w:left="0"/>
        <w:jc w:val="both"/>
      </w:pPr>
      <w:bookmarkStart w:name="z117" w:id="108"/>
      <w:r>
        <w:rPr>
          <w:rFonts w:ascii="Times New Roman"/>
          <w:b w:val="false"/>
          <w:i w:val="false"/>
          <w:color w:val="000000"/>
          <w:sz w:val="28"/>
        </w:rPr>
        <w:t>
      -----------------------------------------------------------------------------------------------------------------------</w:t>
      </w:r>
    </w:p>
    <w:bookmarkEnd w:id="108"/>
    <w:p>
      <w:pPr>
        <w:spacing w:after="0"/>
        <w:ind w:left="0"/>
        <w:jc w:val="both"/>
      </w:pPr>
      <w:r>
        <w:rPr>
          <w:rFonts w:ascii="Times New Roman"/>
          <w:b w:val="false"/>
          <w:i w:val="false"/>
          <w:color w:val="000000"/>
          <w:sz w:val="28"/>
        </w:rPr>
        <w:t xml:space="preserve">                   (Ф.И.О. кандидата (при ее наличии) участвующего</w:t>
      </w:r>
    </w:p>
    <w:p>
      <w:pPr>
        <w:spacing w:after="0"/>
        <w:ind w:left="0"/>
        <w:jc w:val="both"/>
      </w:pPr>
      <w:r>
        <w:rPr>
          <w:rFonts w:ascii="Times New Roman"/>
          <w:b w:val="false"/>
          <w:i w:val="false"/>
          <w:color w:val="000000"/>
          <w:sz w:val="28"/>
        </w:rPr>
        <w:t xml:space="preserve">             в конкурсе/ вне конкурса заполняется по удостоверению личности)</w:t>
      </w:r>
    </w:p>
    <w:p>
      <w:pPr>
        <w:spacing w:after="0"/>
        <w:ind w:left="0"/>
        <w:jc w:val="both"/>
      </w:pPr>
      <w:r>
        <w:rPr>
          <w:rFonts w:ascii="Times New Roman"/>
          <w:b w:val="false"/>
          <w:i w:val="false"/>
          <w:color w:val="000000"/>
          <w:sz w:val="28"/>
        </w:rPr>
        <w:t>ИИН ___________________________________________________________________________</w:t>
      </w:r>
    </w:p>
    <w:p>
      <w:pPr>
        <w:spacing w:after="0"/>
        <w:ind w:left="0"/>
        <w:jc w:val="both"/>
      </w:pPr>
      <w:r>
        <w:rPr>
          <w:rFonts w:ascii="Times New Roman"/>
          <w:b w:val="false"/>
          <w:i w:val="false"/>
          <w:color w:val="000000"/>
          <w:sz w:val="28"/>
        </w:rPr>
        <w:t>Номер контактного телефона ______________________________________________________</w:t>
      </w:r>
    </w:p>
    <w:p>
      <w:pPr>
        <w:spacing w:after="0"/>
        <w:ind w:left="0"/>
        <w:jc w:val="both"/>
      </w:pPr>
      <w:bookmarkStart w:name="z118" w:id="109"/>
      <w:r>
        <w:rPr>
          <w:rFonts w:ascii="Times New Roman"/>
          <w:b w:val="false"/>
          <w:i w:val="false"/>
          <w:color w:val="000000"/>
          <w:sz w:val="28"/>
        </w:rPr>
        <w:t>
      "____" _______________ 20__ год</w:t>
      </w:r>
    </w:p>
    <w:bookmarkEnd w:id="109"/>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конкурсного замещения</w:t>
            </w:r>
            <w:r>
              <w:br/>
            </w:r>
            <w:r>
              <w:rPr>
                <w:rFonts w:ascii="Times New Roman"/>
                <w:b w:val="false"/>
                <w:i w:val="false"/>
                <w:color w:val="000000"/>
                <w:sz w:val="20"/>
              </w:rPr>
              <w:t xml:space="preserve"> руководителей государственных </w:t>
            </w:r>
            <w:r>
              <w:br/>
            </w:r>
            <w:r>
              <w:rPr>
                <w:rFonts w:ascii="Times New Roman"/>
                <w:b w:val="false"/>
                <w:i w:val="false"/>
                <w:color w:val="000000"/>
                <w:sz w:val="20"/>
              </w:rPr>
              <w:t>учреждений среднего образования</w:t>
            </w:r>
          </w:p>
        </w:tc>
      </w:tr>
    </w:tbl>
    <w:bookmarkStart w:name="z120" w:id="110"/>
    <w:p>
      <w:pPr>
        <w:spacing w:after="0"/>
        <w:ind w:left="0"/>
        <w:jc w:val="left"/>
      </w:pPr>
      <w:r>
        <w:rPr>
          <w:rFonts w:ascii="Times New Roman"/>
          <w:b/>
          <w:i w:val="false"/>
          <w:color w:val="000000"/>
        </w:rPr>
        <w:t xml:space="preserve"> Список кандидатов, участвующих в тестировании в рамках объявленного конкурса или заранее без объявленного конкурса на замещение должности руководителей государственных учреждений среднего образования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конкурсе/вне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2"/>
    <w:p>
      <w:pPr>
        <w:spacing w:after="0"/>
        <w:ind w:left="0"/>
        <w:jc w:val="both"/>
      </w:pPr>
      <w:r>
        <w:rPr>
          <w:rFonts w:ascii="Times New Roman"/>
          <w:b w:val="false"/>
          <w:i w:val="false"/>
          <w:color w:val="000000"/>
          <w:sz w:val="28"/>
        </w:rPr>
        <w:t>
      * Примечание: Фамилия, имя, отчество (при его наличии) заполняется согласно документу, удостоверяющему личность.</w:t>
      </w:r>
    </w:p>
    <w:bookmarkEnd w:id="112"/>
    <w:bookmarkStart w:name="z123" w:id="113"/>
    <w:p>
      <w:pPr>
        <w:spacing w:after="0"/>
        <w:ind w:left="0"/>
        <w:jc w:val="both"/>
      </w:pPr>
      <w:r>
        <w:rPr>
          <w:rFonts w:ascii="Times New Roman"/>
          <w:b w:val="false"/>
          <w:i w:val="false"/>
          <w:color w:val="000000"/>
          <w:sz w:val="28"/>
        </w:rPr>
        <w:t>
      Место печати</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конкурсного замещения</w:t>
            </w:r>
            <w:r>
              <w:br/>
            </w:r>
            <w:r>
              <w:rPr>
                <w:rFonts w:ascii="Times New Roman"/>
                <w:b w:val="false"/>
                <w:i w:val="false"/>
                <w:color w:val="000000"/>
                <w:sz w:val="20"/>
              </w:rPr>
              <w:t xml:space="preserve"> руководителей государственных </w:t>
            </w:r>
            <w:r>
              <w:br/>
            </w:r>
            <w:r>
              <w:rPr>
                <w:rFonts w:ascii="Times New Roman"/>
                <w:b w:val="false"/>
                <w:i w:val="false"/>
                <w:color w:val="000000"/>
                <w:sz w:val="20"/>
              </w:rPr>
              <w:t xml:space="preserve"> учреждений среднего образования</w:t>
            </w:r>
          </w:p>
        </w:tc>
      </w:tr>
    </w:tbl>
    <w:bookmarkStart w:name="z125" w:id="114"/>
    <w:p>
      <w:pPr>
        <w:spacing w:after="0"/>
        <w:ind w:left="0"/>
        <w:jc w:val="left"/>
      </w:pPr>
      <w:r>
        <w:rPr>
          <w:rFonts w:ascii="Times New Roman"/>
          <w:b/>
          <w:i w:val="false"/>
          <w:color w:val="000000"/>
        </w:rPr>
        <w:t xml:space="preserve">                    Справка о прохождении тестирования участвующих в конкурсе /</w:t>
      </w:r>
      <w:r>
        <w:br/>
      </w:r>
      <w:r>
        <w:rPr>
          <w:rFonts w:ascii="Times New Roman"/>
          <w:b/>
          <w:i w:val="false"/>
          <w:color w:val="000000"/>
        </w:rPr>
        <w:t xml:space="preserve">                         вне конкурса на замещение должности руководителей</w:t>
      </w:r>
      <w:r>
        <w:br/>
      </w:r>
      <w:r>
        <w:rPr>
          <w:rFonts w:ascii="Times New Roman"/>
          <w:b/>
          <w:i w:val="false"/>
          <w:color w:val="000000"/>
        </w:rPr>
        <w:t xml:space="preserve">                         государственных учреждений среднего образования</w:t>
      </w:r>
    </w:p>
    <w:bookmarkEnd w:id="114"/>
    <w:p>
      <w:pPr>
        <w:spacing w:after="0"/>
        <w:ind w:left="0"/>
        <w:jc w:val="both"/>
      </w:pPr>
      <w:bookmarkStart w:name="z126" w:id="115"/>
      <w:r>
        <w:rPr>
          <w:rFonts w:ascii="Times New Roman"/>
          <w:b w:val="false"/>
          <w:i w:val="false"/>
          <w:color w:val="000000"/>
          <w:sz w:val="28"/>
        </w:rPr>
        <w:t>
      удостоверяет в том, что</w:t>
      </w:r>
    </w:p>
    <w:bookmarkEnd w:id="11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(отчество при наличии) аттестуемого</w:t>
      </w:r>
    </w:p>
    <w:p>
      <w:pPr>
        <w:spacing w:after="0"/>
        <w:ind w:left="0"/>
        <w:jc w:val="both"/>
      </w:pPr>
      <w:r>
        <w:rPr>
          <w:rFonts w:ascii="Times New Roman"/>
          <w:b w:val="false"/>
          <w:i w:val="false"/>
          <w:color w:val="000000"/>
          <w:sz w:val="28"/>
        </w:rPr>
        <w:t>участвовал(а) в тестировании в городе ____________ на замещение должности</w:t>
      </w:r>
    </w:p>
    <w:p>
      <w:pPr>
        <w:spacing w:after="0"/>
        <w:ind w:left="0"/>
        <w:jc w:val="both"/>
      </w:pPr>
      <w:r>
        <w:rPr>
          <w:rFonts w:ascii="Times New Roman"/>
          <w:b w:val="false"/>
          <w:i w:val="false"/>
          <w:color w:val="000000"/>
          <w:sz w:val="28"/>
        </w:rPr>
        <w:t>руководителя государственных учреждений среднего образования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конкурсе / вне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Наименование НПА</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xml:space="preserve">
1. Тестирование на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противодействии коррупции",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профилактике правонарушений",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религиозной деятельности и религиозных объединениях",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социальной и медико-педагогической коррекционной поддержке детей с ограниченными возможностями"</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xml:space="preserve">
2. Тестирование на знание основ педагогики и психологии </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Всего</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 w:id="120"/>
      <w:r>
        <w:rPr>
          <w:rFonts w:ascii="Times New Roman"/>
          <w:b w:val="false"/>
          <w:i w:val="false"/>
          <w:color w:val="000000"/>
          <w:sz w:val="28"/>
        </w:rPr>
        <w:t>
      Председатель комиссии: ____________________________________________________</w:t>
      </w:r>
    </w:p>
    <w:bookmarkEnd w:id="120"/>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132" w:id="121"/>
      <w:r>
        <w:rPr>
          <w:rFonts w:ascii="Times New Roman"/>
          <w:b w:val="false"/>
          <w:i w:val="false"/>
          <w:color w:val="000000"/>
          <w:sz w:val="28"/>
        </w:rPr>
        <w:t>
      Специалист кадровой службы для участвующих вне конкурса</w:t>
      </w:r>
    </w:p>
    <w:bookmarkEnd w:id="121"/>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конкурсного замещения</w:t>
            </w:r>
            <w:r>
              <w:br/>
            </w:r>
            <w:r>
              <w:rPr>
                <w:rFonts w:ascii="Times New Roman"/>
                <w:b w:val="false"/>
                <w:i w:val="false"/>
                <w:color w:val="000000"/>
                <w:sz w:val="20"/>
              </w:rPr>
              <w:t xml:space="preserve"> руководителей государственных </w:t>
            </w:r>
            <w:r>
              <w:br/>
            </w:r>
            <w:r>
              <w:rPr>
                <w:rFonts w:ascii="Times New Roman"/>
                <w:b w:val="false"/>
                <w:i w:val="false"/>
                <w:color w:val="000000"/>
                <w:sz w:val="20"/>
              </w:rPr>
              <w:t>учреждений среднего образования</w:t>
            </w:r>
          </w:p>
        </w:tc>
      </w:tr>
    </w:tbl>
    <w:bookmarkStart w:name="z134" w:id="122"/>
    <w:p>
      <w:pPr>
        <w:spacing w:after="0"/>
        <w:ind w:left="0"/>
        <w:jc w:val="left"/>
      </w:pPr>
      <w:r>
        <w:rPr>
          <w:rFonts w:ascii="Times New Roman"/>
          <w:b/>
          <w:i w:val="false"/>
          <w:color w:val="000000"/>
        </w:rPr>
        <w:t xml:space="preserve"> Оценочный лист кандидата на должность руководителя государственного учреждения среднего образования</w:t>
      </w:r>
    </w:p>
    <w:bookmarkEnd w:id="122"/>
    <w:p>
      <w:pPr>
        <w:spacing w:after="0"/>
        <w:ind w:left="0"/>
        <w:jc w:val="both"/>
      </w:pPr>
      <w:bookmarkStart w:name="z135" w:id="123"/>
      <w:r>
        <w:rPr>
          <w:rFonts w:ascii="Times New Roman"/>
          <w:b w:val="false"/>
          <w:i w:val="false"/>
          <w:color w:val="000000"/>
          <w:sz w:val="28"/>
        </w:rPr>
        <w:t>
                   _________________________________________________________________</w:t>
      </w:r>
    </w:p>
    <w:bookmarkEnd w:id="123"/>
    <w:p>
      <w:pPr>
        <w:spacing w:after="0"/>
        <w:ind w:left="0"/>
        <w:jc w:val="both"/>
      </w:pPr>
      <w:r>
        <w:rPr>
          <w:rFonts w:ascii="Times New Roman"/>
          <w:b w:val="false"/>
          <w:i w:val="false"/>
          <w:color w:val="000000"/>
          <w:sz w:val="28"/>
        </w:rPr>
        <w:t xml:space="preserve">                               (фамилия,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w:t>
            </w:r>
          </w:p>
          <w:p>
            <w:pPr>
              <w:spacing w:after="20"/>
              <w:ind w:left="20"/>
              <w:jc w:val="both"/>
            </w:pPr>
            <w:r>
              <w:rPr>
                <w:rFonts w:ascii="Times New Roman"/>
                <w:b w:val="false"/>
                <w:i w:val="false"/>
                <w:color w:val="000000"/>
                <w:sz w:val="20"/>
              </w:rPr>
              <w:t>(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1</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теоретических знаний законодательства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2</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основных принципов менеджмента в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3</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4</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Оригинальность и обоснованность идей по реализации задач современного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5</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6</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7</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8</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9</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Итого:</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5"/>
    <w:p>
      <w:pPr>
        <w:spacing w:after="0"/>
        <w:ind w:left="0"/>
        <w:jc w:val="both"/>
      </w:pPr>
      <w:r>
        <w:rPr>
          <w:rFonts w:ascii="Times New Roman"/>
          <w:b w:val="false"/>
          <w:i w:val="false"/>
          <w:color w:val="000000"/>
          <w:sz w:val="28"/>
        </w:rPr>
        <w:t>
      Примечание: Критерии кандидата на должность руководителя государственного учреждения среднего образования оцениваются по 10 балльной шкале членами комиссии:</w:t>
      </w:r>
    </w:p>
    <w:bookmarkEnd w:id="135"/>
    <w:bookmarkStart w:name="z148" w:id="136"/>
    <w:p>
      <w:pPr>
        <w:spacing w:after="0"/>
        <w:ind w:left="0"/>
        <w:jc w:val="both"/>
      </w:pPr>
      <w:r>
        <w:rPr>
          <w:rFonts w:ascii="Times New Roman"/>
          <w:b w:val="false"/>
          <w:i w:val="false"/>
          <w:color w:val="000000"/>
          <w:sz w:val="28"/>
        </w:rPr>
        <w:t>
      0 - 3 – недостаточный уровень;</w:t>
      </w:r>
    </w:p>
    <w:bookmarkEnd w:id="136"/>
    <w:bookmarkStart w:name="z149" w:id="137"/>
    <w:p>
      <w:pPr>
        <w:spacing w:after="0"/>
        <w:ind w:left="0"/>
        <w:jc w:val="both"/>
      </w:pPr>
      <w:r>
        <w:rPr>
          <w:rFonts w:ascii="Times New Roman"/>
          <w:b w:val="false"/>
          <w:i w:val="false"/>
          <w:color w:val="000000"/>
          <w:sz w:val="28"/>
        </w:rPr>
        <w:t>
      4 - 7 – достаточный уровень;</w:t>
      </w:r>
    </w:p>
    <w:bookmarkEnd w:id="137"/>
    <w:bookmarkStart w:name="z150" w:id="138"/>
    <w:p>
      <w:pPr>
        <w:spacing w:after="0"/>
        <w:ind w:left="0"/>
        <w:jc w:val="both"/>
      </w:pPr>
      <w:r>
        <w:rPr>
          <w:rFonts w:ascii="Times New Roman"/>
          <w:b w:val="false"/>
          <w:i w:val="false"/>
          <w:color w:val="000000"/>
          <w:sz w:val="28"/>
        </w:rPr>
        <w:t>
      7 - 10 – отличный уровень.</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конкурсного замещения</w:t>
            </w:r>
            <w:r>
              <w:br/>
            </w:r>
            <w:r>
              <w:rPr>
                <w:rFonts w:ascii="Times New Roman"/>
                <w:b w:val="false"/>
                <w:i w:val="false"/>
                <w:color w:val="000000"/>
                <w:sz w:val="20"/>
              </w:rPr>
              <w:t>руководителей государственных</w:t>
            </w:r>
            <w:r>
              <w:br/>
            </w:r>
            <w:r>
              <w:rPr>
                <w:rFonts w:ascii="Times New Roman"/>
                <w:b w:val="false"/>
                <w:i w:val="false"/>
                <w:color w:val="000000"/>
                <w:sz w:val="20"/>
              </w:rPr>
              <w:t>учреждений среднего образования</w:t>
            </w:r>
          </w:p>
        </w:tc>
      </w:tr>
    </w:tbl>
    <w:bookmarkStart w:name="z152" w:id="139"/>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государственного учреждения среднего образования</w:t>
      </w:r>
    </w:p>
    <w:bookmarkEnd w:id="139"/>
    <w:p>
      <w:pPr>
        <w:spacing w:after="0"/>
        <w:ind w:left="0"/>
        <w:jc w:val="both"/>
      </w:pPr>
      <w:bookmarkStart w:name="z153" w:id="140"/>
      <w:r>
        <w:rPr>
          <w:rFonts w:ascii="Times New Roman"/>
          <w:b w:val="false"/>
          <w:i w:val="false"/>
          <w:color w:val="000000"/>
          <w:sz w:val="28"/>
        </w:rPr>
        <w:t>
      __________________________________________________________________________</w:t>
      </w:r>
    </w:p>
    <w:bookmarkEnd w:id="140"/>
    <w:p>
      <w:pPr>
        <w:spacing w:after="0"/>
        <w:ind w:left="0"/>
        <w:jc w:val="both"/>
      </w:pPr>
      <w:r>
        <w:rPr>
          <w:rFonts w:ascii="Times New Roman"/>
          <w:b w:val="false"/>
          <w:i w:val="false"/>
          <w:color w:val="000000"/>
          <w:sz w:val="28"/>
        </w:rPr>
        <w:t xml:space="preserve">                               (фамилия, имя, отчество)</w:t>
      </w:r>
    </w:p>
    <w:bookmarkStart w:name="z154" w:id="141"/>
    <w:p>
      <w:pPr>
        <w:spacing w:after="0"/>
        <w:ind w:left="0"/>
        <w:jc w:val="both"/>
      </w:pPr>
      <w:r>
        <w:rPr>
          <w:rFonts w:ascii="Times New Roman"/>
          <w:b w:val="false"/>
          <w:i w:val="false"/>
          <w:color w:val="000000"/>
          <w:sz w:val="28"/>
        </w:rPr>
        <w:t>
      1. Основные нормативные правовые документы системы образования Республики Казахстан.</w:t>
      </w:r>
    </w:p>
    <w:bookmarkEnd w:id="141"/>
    <w:bookmarkStart w:name="z155" w:id="142"/>
    <w:p>
      <w:pPr>
        <w:spacing w:after="0"/>
        <w:ind w:left="0"/>
        <w:jc w:val="both"/>
      </w:pPr>
      <w:r>
        <w:rPr>
          <w:rFonts w:ascii="Times New Roman"/>
          <w:b w:val="false"/>
          <w:i w:val="false"/>
          <w:color w:val="000000"/>
          <w:sz w:val="28"/>
        </w:rPr>
        <w:t>
      2. Современные подходы менеджмента в образовании.</w:t>
      </w:r>
    </w:p>
    <w:bookmarkEnd w:id="142"/>
    <w:bookmarkStart w:name="z156" w:id="143"/>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143"/>
    <w:bookmarkStart w:name="z157" w:id="144"/>
    <w:p>
      <w:pPr>
        <w:spacing w:after="0"/>
        <w:ind w:left="0"/>
        <w:jc w:val="both"/>
      </w:pPr>
      <w:r>
        <w:rPr>
          <w:rFonts w:ascii="Times New Roman"/>
          <w:b w:val="false"/>
          <w:i w:val="false"/>
          <w:color w:val="000000"/>
          <w:sz w:val="28"/>
        </w:rPr>
        <w:t>
      4. Инновации в управлении школой.</w:t>
      </w:r>
    </w:p>
    <w:bookmarkEnd w:id="144"/>
    <w:bookmarkStart w:name="z158" w:id="145"/>
    <w:p>
      <w:pPr>
        <w:spacing w:after="0"/>
        <w:ind w:left="0"/>
        <w:jc w:val="both"/>
      </w:pPr>
      <w:r>
        <w:rPr>
          <w:rFonts w:ascii="Times New Roman"/>
          <w:b w:val="false"/>
          <w:i w:val="false"/>
          <w:color w:val="000000"/>
          <w:sz w:val="28"/>
        </w:rPr>
        <w:t>
      5. Критерии успешной школы, успешного директора, успешного учащегося, успешного учителя.</w:t>
      </w:r>
    </w:p>
    <w:bookmarkEnd w:id="145"/>
    <w:bookmarkStart w:name="z159" w:id="146"/>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146"/>
    <w:bookmarkStart w:name="z160" w:id="147"/>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147"/>
    <w:bookmarkStart w:name="z161" w:id="148"/>
    <w:p>
      <w:pPr>
        <w:spacing w:after="0"/>
        <w:ind w:left="0"/>
        <w:jc w:val="both"/>
      </w:pPr>
      <w:r>
        <w:rPr>
          <w:rFonts w:ascii="Times New Roman"/>
          <w:b w:val="false"/>
          <w:i w:val="false"/>
          <w:color w:val="000000"/>
          <w:sz w:val="28"/>
        </w:rPr>
        <w:t>
      8. Особенности внедрения обновленного содержания образования.</w:t>
      </w:r>
    </w:p>
    <w:bookmarkEnd w:id="148"/>
    <w:bookmarkStart w:name="z162" w:id="149"/>
    <w:p>
      <w:pPr>
        <w:spacing w:after="0"/>
        <w:ind w:left="0"/>
        <w:jc w:val="both"/>
      </w:pPr>
      <w:r>
        <w:rPr>
          <w:rFonts w:ascii="Times New Roman"/>
          <w:b w:val="false"/>
          <w:i w:val="false"/>
          <w:color w:val="000000"/>
          <w:sz w:val="28"/>
        </w:rPr>
        <w:t>
      9. Вопросы перехода на трехъязычное образование.</w:t>
      </w:r>
    </w:p>
    <w:bookmarkEnd w:id="149"/>
    <w:bookmarkStart w:name="z163" w:id="150"/>
    <w:p>
      <w:pPr>
        <w:spacing w:after="0"/>
        <w:ind w:left="0"/>
        <w:jc w:val="both"/>
      </w:pPr>
      <w:r>
        <w:rPr>
          <w:rFonts w:ascii="Times New Roman"/>
          <w:b w:val="false"/>
          <w:i w:val="false"/>
          <w:color w:val="000000"/>
          <w:sz w:val="28"/>
        </w:rPr>
        <w:t>
      10. Система взаимодействия администрации с Попечительским советом.</w:t>
      </w:r>
    </w:p>
    <w:bookmarkEnd w:id="150"/>
    <w:bookmarkStart w:name="z164" w:id="151"/>
    <w:p>
      <w:pPr>
        <w:spacing w:after="0"/>
        <w:ind w:left="0"/>
        <w:jc w:val="both"/>
      </w:pPr>
      <w:r>
        <w:rPr>
          <w:rFonts w:ascii="Times New Roman"/>
          <w:b w:val="false"/>
          <w:i w:val="false"/>
          <w:color w:val="000000"/>
          <w:sz w:val="28"/>
        </w:rPr>
        <w:t>
      Место печати</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