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7d98" w14:textId="90b7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25 февраля 2015 года № 152 "Об утверждении Инструкции прохождения воинской службы в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июня 2018 года № 461. Зарегистрирован в Министерстве юстиции Республики Казахстан 10 июля 2018 года № 17174.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февраля 2015 года № 152 "Об утверждении Инструкции прохождения воинской службы в Национальной гвардии Республики Казахстан" (зарегистрирован в Реестре государственной регистрации нормативных правовых актов под № 10620, опубликован 17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Национальной гвардии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Кандидат, изъявивший желание проходить воинскую службу по контракту представляет в кадровую службу документы, по перечню,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(далее – Правила).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у кандидата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не допускается.";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отношении лиц, поступающих на воинскую службу по контракту на должности,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августа 2017 года № 542 "Об утверждении перечня воинских должностей, при назначении на которые в отношении военнослужащих и лиц гражданского персонала проводится проверка с применением психофизиологического и полиграфологического исследований" (зарегистрирован в Реестре государственной регистрации нормативных правовых актов под № 15656) проводится проверка с применением психофизиологического и полиграфологического исследований.";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Кадровая служба направляет кандидата для прохождения медицинского освидетельствования в военно-врачебную комиссию с указанием планируемой должности за подписью командира воинской части.";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Кадровой службой по результатам предварительного изучения кандидата оформляется заключение о приеме на воинскую службу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Заключение отборочной комиссии с обоснованными выводами о целесообразности приема или отказа в приеме на воинскую службу кандидата оформляется протоколом заседания отборочной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на воинскую службу по контракту с указанием причин отказа кандидат уведомляется в письменной форме под роспись в тот же день после заседания отборочной комиссии.";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кадровых служба РгК и воинских частей к 5 января должностными лицами кадровых и строевых служб создается резерв лиц офицерского состава с учетом достигнутых результатов и состояния воинской дисциплины для выдвижения на вышестоящие должности и направления на учебу.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командирами и начальниками определяется, какая работа будет проводиться с каждым офицером, зачисленным в резерв, по подготовке на конкретную должность или поступления на учебу.";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Назначение военнослужащих по контракту на новое место службы по семейным обстоятельствам, по состоянию здоровья военнослужащего или членов его семьи, производится при наличии вакантных должностей в воинской части, избранной местом дальнейшего прохождения службы, а также предоставления акта семейно-имущественного обследования или заключения медицинской организации по месту их жительства.";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"41.Военнослужащие, достигшие предельного возраста состояния на воинской службе, соответствующие требованию пункта 2 статьи 25 Закона подают на имя Главнокомандующего рапорт о продлении срока контракта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Воинское звание "младший сержант" присваивается при назначении военнослужащего на воинскую должность, по которой штатом предусмотрено соответствующее воинское звание и выше после обучения в учебной части, а курсантам Военного института Национальной гвардии Республики Казахстан присваивается после прохождения ими учебно-методических сборов на факультете повышения квалификации при Военном институте.";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Проведение военнослужащим отпуска в населенном пункте, указанном в рапорте о предоставлении отпуска, подтверждается записью в отпускном билете о постановке/снятии с учета в МОВУ (в случае отсутствия МОВУ - в местном исполнительном органе) по месту проведения отпуска.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записи в отпускном билете подтверждающими документами являются проездные документы (билеты).";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При следовании в отпуск за пределы Республики Казахстан подтверждающим документом о действительном нахождении в указанном в рапорте населенном пункте является проездной документ, отметки в паспорте о прохождении пограничного контроля либо копии миграционных карт.";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Перед отпуском по беременности и родам или непосредственно после него либо по окончании отпуска по уходу за ребенком до достижения им возраста трех лет военнослужащей-женщине по ее желанию предоставляется ежегодный основной отпуск.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использования отпуска по уходу за ребенком до достижения им возраста трех лет по частям ежегодный основной отпуск в полном объеме предоставляется только один раз после первого выхода, в последующем ежегодный основной отпуск предоставляется пропорционально прослуженным полным месяцам.";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Краткосрочный отпуск по семейным обстоятельствам предоставляется по рапорту военнослужащего при регистрации брака, при рождении ребенка, в случае тяжелого состояния здоровья супруга (супруги), близких родственников военнослужащего, близких родственников супруга (супруги) военнослужащего, в случае смерти (гибели) супруга (супруги), близких родственников военнослужащего, близких родственников супруга (супруги) военнослужащего и при чрезвычайных ситуациях природного или техногенного характера, постигших близких родственников военнослужащего, близких родственников супруга (супруги) военнослужащего.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предоставления краткосрочного отпуска являются подтверждающие документы, предоставляемые по выходу с отпуска в течение 10 рабочих дней.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краткосрочного отпуска по семейным обстоятельствам увеличивается на количество суток, необходимое для проезда к месту проведения отпуска и обратно.";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Дополнительные отпуска военнослужащим предоставляются в период прохождения ими воинской службы в местностях и на должностях, которые предусмотрены законодательными актами Республики Казахстан.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дополнительные отпуска в год поступления или увольнения с воинской службы предоставляются военнослужащим в полном объеме.".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 официальном интернет-ресурсе Министерства внутренних дел Республики Казахстан после его официального опубликования;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